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E2B1" w14:textId="77777777" w:rsidR="00C03738" w:rsidRDefault="00C03738" w:rsidP="00D96E1E">
      <w:pPr>
        <w:spacing w:after="0" w:line="240" w:lineRule="auto"/>
        <w:rPr>
          <w:rFonts w:eastAsiaTheme="minorHAnsi" w:cs="Arial"/>
          <w:b/>
        </w:rPr>
      </w:pPr>
      <w:r w:rsidRPr="006A1880">
        <w:rPr>
          <w:rFonts w:hint="eastAsia"/>
          <w:b/>
        </w:rPr>
        <w:t>사노피</w:t>
      </w:r>
      <w:r w:rsidR="00F83969">
        <w:rPr>
          <w:rFonts w:hint="eastAsia"/>
          <w:b/>
        </w:rPr>
        <w:t>-</w:t>
      </w:r>
      <w:proofErr w:type="gramStart"/>
      <w:r w:rsidRPr="006A1880">
        <w:rPr>
          <w:rFonts w:hint="eastAsia"/>
          <w:b/>
        </w:rPr>
        <w:t>아벤티스</w:t>
      </w:r>
      <w:r w:rsidR="00D17061" w:rsidRPr="006A1880">
        <w:rPr>
          <w:rFonts w:hint="eastAsia"/>
          <w:b/>
        </w:rPr>
        <w:t xml:space="preserve"> /</w:t>
      </w:r>
      <w:proofErr w:type="gramEnd"/>
      <w:r w:rsidR="00D17061" w:rsidRPr="006A1880">
        <w:rPr>
          <w:rFonts w:hint="eastAsia"/>
          <w:b/>
        </w:rPr>
        <w:t xml:space="preserve"> </w:t>
      </w:r>
      <w:hyperlink r:id="rId7" w:history="1">
        <w:r w:rsidRPr="006A1880">
          <w:rPr>
            <w:rStyle w:val="a3"/>
            <w:b/>
          </w:rPr>
          <w:t>http://www.sanofi.co.kr/</w:t>
        </w:r>
      </w:hyperlink>
      <w:r w:rsidR="006A1880">
        <w:rPr>
          <w:rFonts w:hint="eastAsia"/>
          <w:b/>
        </w:rPr>
        <w:t xml:space="preserve"> / 1991년 설립</w:t>
      </w:r>
      <w:r w:rsidR="004F0368">
        <w:rPr>
          <w:rFonts w:hint="eastAsia"/>
          <w:b/>
        </w:rPr>
        <w:t xml:space="preserve"> / </w:t>
      </w:r>
      <w:r w:rsidR="004E1DAF">
        <w:rPr>
          <w:rFonts w:hint="eastAsia"/>
          <w:b/>
        </w:rPr>
        <w:t>500명 이상</w:t>
      </w:r>
      <w:r w:rsidR="00512A6B">
        <w:rPr>
          <w:rFonts w:hint="eastAsia"/>
        </w:rPr>
        <w:br/>
      </w:r>
      <w:r w:rsidR="0097583E">
        <w:rPr>
          <w:rFonts w:hint="eastAsia"/>
          <w:b/>
        </w:rPr>
        <w:t xml:space="preserve">주소: </w:t>
      </w:r>
      <w:r w:rsidR="00C72C9A" w:rsidRPr="00C72C9A">
        <w:rPr>
          <w:rFonts w:hint="eastAsia"/>
          <w:b/>
        </w:rPr>
        <w:t>서울시</w:t>
      </w:r>
      <w:r w:rsidR="00C72C9A" w:rsidRPr="00C72C9A">
        <w:rPr>
          <w:b/>
        </w:rPr>
        <w:t xml:space="preserve"> 서초구 반포동 63-7</w:t>
      </w:r>
      <w:r w:rsidR="00C72C9A">
        <w:rPr>
          <w:rFonts w:hint="eastAsia"/>
          <w:b/>
        </w:rPr>
        <w:t xml:space="preserve"> (</w:t>
      </w:r>
      <w:r w:rsidR="00F82A76">
        <w:rPr>
          <w:rFonts w:hint="eastAsia"/>
          <w:b/>
        </w:rPr>
        <w:t xml:space="preserve">3, </w:t>
      </w:r>
      <w:r w:rsidR="00C72C9A">
        <w:rPr>
          <w:rFonts w:hint="eastAsia"/>
          <w:b/>
        </w:rPr>
        <w:t>7, 9호선 고속터미널역 5번 출구 부근)</w:t>
      </w:r>
      <w:r w:rsidR="006A1880">
        <w:rPr>
          <w:b/>
        </w:rPr>
        <w:br/>
      </w:r>
      <w:r w:rsidR="006A1880">
        <w:rPr>
          <w:rFonts w:hint="eastAsia"/>
          <w:b/>
        </w:rPr>
        <w:t>영업사무소:</w:t>
      </w:r>
      <w:r w:rsidR="006A1880">
        <w:rPr>
          <w:b/>
        </w:rPr>
        <w:t xml:space="preserve"> </w:t>
      </w:r>
      <w:r w:rsidR="006A1880" w:rsidRPr="006A1880">
        <w:rPr>
          <w:rFonts w:hint="eastAsia"/>
          <w:b/>
        </w:rPr>
        <w:t>광주</w:t>
      </w:r>
      <w:r w:rsidR="006A1880" w:rsidRPr="006A1880">
        <w:rPr>
          <w:b/>
        </w:rPr>
        <w:t>, 대구, 대전, 부산, 전주, 제주, 평촌</w:t>
      </w:r>
      <w:r w:rsidR="006A1880">
        <w:rPr>
          <w:rFonts w:hint="eastAsia"/>
          <w:b/>
        </w:rPr>
        <w:br/>
        <w:t xml:space="preserve">계열사: </w:t>
      </w:r>
      <w:r w:rsidR="006A1880" w:rsidRPr="006A1880">
        <w:rPr>
          <w:rFonts w:hint="eastAsia"/>
          <w:b/>
        </w:rPr>
        <w:t>㈜사노피</w:t>
      </w:r>
      <w:r w:rsidR="006A1880" w:rsidRPr="006A1880">
        <w:rPr>
          <w:b/>
        </w:rPr>
        <w:t>-아벤티스</w:t>
      </w:r>
      <w:r w:rsidR="006A1880">
        <w:rPr>
          <w:rFonts w:hint="eastAsia"/>
          <w:b/>
        </w:rPr>
        <w:t xml:space="preserve"> </w:t>
      </w:r>
      <w:r w:rsidR="006A1880" w:rsidRPr="006A1880">
        <w:rPr>
          <w:b/>
        </w:rPr>
        <w:t>코리아</w:t>
      </w:r>
      <w:r w:rsidR="006A1880">
        <w:rPr>
          <w:rFonts w:hint="eastAsia"/>
          <w:b/>
        </w:rPr>
        <w:t>, 사노피 파스퇴르</w:t>
      </w:r>
      <w:r w:rsidR="006A1880">
        <w:rPr>
          <w:b/>
        </w:rPr>
        <w:t>㈜</w:t>
      </w:r>
      <w:r w:rsidR="006A1880">
        <w:rPr>
          <w:rFonts w:hint="eastAsia"/>
          <w:b/>
        </w:rPr>
        <w:t>, 젠자임 코리아</w:t>
      </w:r>
      <w:r w:rsidR="006A1880">
        <w:rPr>
          <w:b/>
        </w:rPr>
        <w:t>㈜</w:t>
      </w:r>
      <w:r w:rsidR="00903977">
        <w:rPr>
          <w:rFonts w:hint="eastAsia"/>
          <w:b/>
        </w:rPr>
        <w:br/>
      </w:r>
      <w:r>
        <w:rPr>
          <w:rFonts w:eastAsiaTheme="minorHAnsi" w:cs="Arial"/>
          <w:b/>
        </w:rPr>
        <w:br/>
      </w:r>
    </w:p>
    <w:p w14:paraId="6CC8E2B2" w14:textId="2C533B03" w:rsidR="00C03738" w:rsidRDefault="007F7DB9" w:rsidP="00D96E1E">
      <w:pPr>
        <w:spacing w:after="0" w:line="240" w:lineRule="auto"/>
        <w:rPr>
          <w:rFonts w:eastAsiaTheme="minorHAnsi" w:cs="Arial"/>
          <w:b/>
        </w:rPr>
      </w:pPr>
      <w:r>
        <w:rPr>
          <w:noProof/>
        </w:rPr>
        <w:drawing>
          <wp:inline distT="0" distB="0" distL="0" distR="0" wp14:anchorId="100B9AD0" wp14:editId="283EE44C">
            <wp:extent cx="1517015" cy="415925"/>
            <wp:effectExtent l="0" t="0" r="6985" b="317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68F6F" w14:textId="2FF9687B" w:rsidR="00213A94" w:rsidRPr="00213A94" w:rsidRDefault="00FE67FB" w:rsidP="008C181B">
      <w:pPr>
        <w:spacing w:after="0" w:line="240" w:lineRule="auto"/>
        <w:jc w:val="left"/>
        <w:rPr>
          <w:rFonts w:eastAsiaTheme="minorHAnsi" w:cs="Arial"/>
          <w:bCs/>
        </w:rPr>
      </w:pPr>
      <w:r>
        <w:rPr>
          <w:rFonts w:eastAsiaTheme="minorHAnsi" w:cs="Arial" w:hint="eastAsia"/>
        </w:rPr>
        <w:br/>
      </w:r>
      <w:r w:rsidR="00512A6B" w:rsidRPr="005B6DC7">
        <w:rPr>
          <w:rFonts w:eastAsiaTheme="minorHAnsi" w:cs="Arial"/>
          <w:b/>
          <w:bCs/>
        </w:rPr>
        <w:t>[근무회사 및 모집부문]</w:t>
      </w:r>
      <w:r w:rsidR="00512A6B" w:rsidRPr="000A02F3">
        <w:rPr>
          <w:rFonts w:eastAsiaTheme="minorHAnsi" w:cs="Arial"/>
        </w:rPr>
        <w:br/>
      </w:r>
      <w:r w:rsidR="00512A6B" w:rsidRPr="00A82F5E">
        <w:rPr>
          <w:rFonts w:eastAsiaTheme="minorHAnsi" w:cs="Arial"/>
          <w:b/>
        </w:rPr>
        <w:t xml:space="preserve">* 근무회사: </w:t>
      </w:r>
      <w:r w:rsidR="00545DD9">
        <w:rPr>
          <w:rFonts w:eastAsiaTheme="minorHAnsi" w:cs="Arial" w:hint="eastAsia"/>
          <w:b/>
        </w:rPr>
        <w:t>고속터미널역</w:t>
      </w:r>
      <w:r w:rsidR="00CC084D">
        <w:rPr>
          <w:rFonts w:eastAsiaTheme="minorHAnsi" w:cs="Arial" w:hint="eastAsia"/>
          <w:b/>
        </w:rPr>
        <w:t xml:space="preserve">에 위치한 </w:t>
      </w:r>
      <w:r w:rsidR="00545DD9">
        <w:rPr>
          <w:rFonts w:eastAsiaTheme="minorHAnsi" w:cs="Arial" w:hint="eastAsia"/>
          <w:b/>
        </w:rPr>
        <w:t>프랑스</w:t>
      </w:r>
      <w:r w:rsidR="00CC084D">
        <w:rPr>
          <w:rFonts w:eastAsiaTheme="minorHAnsi" w:cs="Arial" w:hint="eastAsia"/>
          <w:b/>
        </w:rPr>
        <w:t xml:space="preserve">계 </w:t>
      </w:r>
      <w:r w:rsidR="00F84C7F">
        <w:rPr>
          <w:rFonts w:eastAsiaTheme="minorHAnsi" w:cs="Arial" w:hint="eastAsia"/>
          <w:b/>
        </w:rPr>
        <w:t xml:space="preserve">글로벌 </w:t>
      </w:r>
      <w:r w:rsidR="00CC084D">
        <w:rPr>
          <w:rFonts w:eastAsiaTheme="minorHAnsi" w:cs="Arial" w:hint="eastAsia"/>
          <w:b/>
        </w:rPr>
        <w:t>제약회사</w:t>
      </w:r>
      <w:r w:rsidR="00485CD7">
        <w:rPr>
          <w:rFonts w:hint="eastAsia"/>
          <w:b/>
        </w:rPr>
        <w:br/>
        <w:t xml:space="preserve">* 사업분야: </w:t>
      </w:r>
      <w:r w:rsidR="00855FB7">
        <w:rPr>
          <w:rFonts w:hint="eastAsia"/>
          <w:b/>
        </w:rPr>
        <w:t>전문 의약품, 헬스케어, 백신, 의료기기 등</w:t>
      </w:r>
      <w:r w:rsidR="00512A6B" w:rsidRPr="00A82F5E">
        <w:rPr>
          <w:rFonts w:eastAsiaTheme="minorHAnsi" w:cs="Arial"/>
          <w:b/>
        </w:rPr>
        <w:br/>
      </w:r>
      <w:r w:rsidR="00512A6B" w:rsidRPr="008F1C9B">
        <w:rPr>
          <w:rFonts w:eastAsiaTheme="minorHAnsi" w:cs="Arial"/>
          <w:b/>
        </w:rPr>
        <w:t>* 모집</w:t>
      </w:r>
      <w:r w:rsidR="009E053C">
        <w:rPr>
          <w:rFonts w:eastAsiaTheme="minorHAnsi" w:cs="Arial" w:hint="eastAsia"/>
          <w:b/>
        </w:rPr>
        <w:t>부서</w:t>
      </w:r>
      <w:r w:rsidR="007D52F4" w:rsidRPr="008F1C9B">
        <w:rPr>
          <w:rFonts w:eastAsiaTheme="minorHAnsi" w:cs="Arial"/>
          <w:b/>
        </w:rPr>
        <w:t>:</w:t>
      </w:r>
      <w:r w:rsidR="007D52F4" w:rsidRPr="008F1C9B">
        <w:rPr>
          <w:rFonts w:eastAsiaTheme="minorHAnsi" w:cs="Arial" w:hint="eastAsia"/>
          <w:b/>
        </w:rPr>
        <w:t xml:space="preserve"> </w:t>
      </w:r>
      <w:r w:rsidR="005B6DC7">
        <w:rPr>
          <w:rFonts w:eastAsiaTheme="minorHAnsi" w:cs="Arial" w:hint="eastAsia"/>
          <w:b/>
        </w:rPr>
        <w:t>P</w:t>
      </w:r>
      <w:r w:rsidR="005B6DC7">
        <w:rPr>
          <w:rFonts w:eastAsiaTheme="minorHAnsi" w:cs="Arial"/>
          <w:b/>
        </w:rPr>
        <w:t>V</w:t>
      </w:r>
      <w:r w:rsidR="00EA423D">
        <w:rPr>
          <w:rFonts w:eastAsiaTheme="minorHAnsi" w:cs="Arial"/>
          <w:b/>
        </w:rPr>
        <w:t xml:space="preserve"> (Pharma</w:t>
      </w:r>
      <w:r w:rsidR="00C13E76">
        <w:rPr>
          <w:rFonts w:eastAsiaTheme="minorHAnsi" w:cs="Arial"/>
          <w:b/>
        </w:rPr>
        <w:t>covigilance)</w:t>
      </w:r>
      <w:r w:rsidR="006320F2">
        <w:rPr>
          <w:rFonts w:eastAsiaTheme="minorHAnsi" w:cs="Arial"/>
          <w:b/>
        </w:rPr>
        <w:t xml:space="preserve"> Admin</w:t>
      </w:r>
      <w:r w:rsidR="00DD4BDA">
        <w:rPr>
          <w:rFonts w:eastAsiaTheme="minorHAnsi" w:cs="Arial" w:hint="eastAsia"/>
          <w:b/>
        </w:rPr>
        <w:br/>
      </w:r>
      <w:r w:rsidR="007F2BD7">
        <w:rPr>
          <w:rFonts w:eastAsiaTheme="minorHAnsi" w:cs="Arial" w:hint="eastAsia"/>
          <w:b/>
        </w:rPr>
        <w:t>*</w:t>
      </w:r>
      <w:r w:rsidR="00597F4A">
        <w:rPr>
          <w:rFonts w:eastAsiaTheme="minorHAnsi" w:cs="Arial" w:hint="eastAsia"/>
          <w:b/>
        </w:rPr>
        <w:t xml:space="preserve"> 특이사항</w:t>
      </w:r>
      <w:r w:rsidR="00597F4A">
        <w:rPr>
          <w:rFonts w:eastAsiaTheme="minorHAnsi" w:cs="Arial"/>
          <w:b/>
        </w:rPr>
        <w:t xml:space="preserve">: </w:t>
      </w:r>
      <w:r w:rsidR="00597F4A">
        <w:rPr>
          <w:rFonts w:eastAsiaTheme="minorHAnsi" w:cs="Arial" w:hint="eastAsia"/>
          <w:b/>
        </w:rPr>
        <w:t>중식, 초과근무 수당</w:t>
      </w:r>
      <w:r w:rsidR="00D6315B">
        <w:rPr>
          <w:rFonts w:eastAsiaTheme="minorHAnsi" w:cs="Arial"/>
          <w:b/>
        </w:rPr>
        <w:t xml:space="preserve"> </w:t>
      </w:r>
      <w:r w:rsidR="00597F4A">
        <w:rPr>
          <w:rFonts w:eastAsiaTheme="minorHAnsi" w:cs="Arial" w:hint="eastAsia"/>
          <w:b/>
        </w:rPr>
        <w:t>별도 제공</w:t>
      </w:r>
      <w:r w:rsidR="007F2BD7">
        <w:rPr>
          <w:rFonts w:eastAsiaTheme="minorHAnsi" w:cs="Arial"/>
          <w:b/>
        </w:rPr>
        <w:br/>
      </w:r>
      <w:r w:rsidR="001E566F">
        <w:rPr>
          <w:rFonts w:eastAsiaTheme="minorHAnsi" w:cs="Arial"/>
        </w:rPr>
        <w:br/>
      </w:r>
      <w:r w:rsidR="001E566F" w:rsidRPr="00C13E76">
        <w:rPr>
          <w:rFonts w:eastAsiaTheme="minorHAnsi" w:cs="Arial" w:hint="eastAsia"/>
          <w:b/>
          <w:bCs/>
        </w:rPr>
        <w:t>[회사소개</w:t>
      </w:r>
      <w:r w:rsidR="00116709" w:rsidRPr="00C13E76">
        <w:rPr>
          <w:rFonts w:eastAsiaTheme="minorHAnsi" w:cs="Arial" w:hint="eastAsia"/>
          <w:b/>
          <w:bCs/>
        </w:rPr>
        <w:t>]</w:t>
      </w:r>
      <w:r w:rsidR="001E566F">
        <w:rPr>
          <w:rFonts w:eastAsiaTheme="minorHAnsi" w:cs="Arial" w:hint="eastAsia"/>
        </w:rPr>
        <w:br/>
      </w:r>
      <w:r w:rsidR="000276F0" w:rsidRPr="000276F0">
        <w:rPr>
          <w:rFonts w:eastAsiaTheme="minorHAnsi" w:cs="Arial"/>
        </w:rPr>
        <w:t xml:space="preserve">- 프랑스에 본사를 둔 세계 선두의 헬스케어 </w:t>
      </w:r>
      <w:r w:rsidR="00441AD8">
        <w:rPr>
          <w:rFonts w:eastAsiaTheme="minorHAnsi" w:cs="Arial"/>
        </w:rPr>
        <w:t>기업</w:t>
      </w:r>
      <w:r w:rsidR="00441AD8">
        <w:rPr>
          <w:rFonts w:eastAsiaTheme="minorHAnsi" w:cs="Arial" w:hint="eastAsia"/>
        </w:rPr>
        <w:t xml:space="preserve">으로, </w:t>
      </w:r>
      <w:r w:rsidR="000276F0" w:rsidRPr="000276F0">
        <w:rPr>
          <w:rFonts w:eastAsiaTheme="minorHAnsi" w:cs="Arial"/>
        </w:rPr>
        <w:t>국내에서는 전문의약품 및 건강기능식품을 공급하고 있으며, 이 외에도 백신, 희귀질환치료제를 통해 예방에서 치료까지, 환자들의 다양한 니즈에 부응하는 통합적인 헬스케어 기업으로 자리매김하고 있습니다.</w:t>
      </w:r>
      <w:r w:rsidR="001E566F">
        <w:rPr>
          <w:rFonts w:eastAsiaTheme="minorHAnsi" w:cs="Arial"/>
        </w:rPr>
        <w:br/>
      </w:r>
      <w:r w:rsidR="0039757F">
        <w:rPr>
          <w:rFonts w:eastAsiaTheme="minorHAnsi" w:cs="Arial" w:hint="eastAsia"/>
        </w:rPr>
        <w:br/>
      </w:r>
      <w:r w:rsidR="001F4E30" w:rsidRPr="00C13E76">
        <w:rPr>
          <w:rFonts w:eastAsiaTheme="minorHAnsi" w:cs="Arial" w:hint="eastAsia"/>
          <w:b/>
          <w:bCs/>
        </w:rPr>
        <w:t>[업무내용</w:t>
      </w:r>
      <w:r w:rsidR="0039757F" w:rsidRPr="00C13E76">
        <w:rPr>
          <w:rFonts w:eastAsiaTheme="minorHAnsi" w:cs="Arial" w:hint="eastAsia"/>
          <w:b/>
          <w:bCs/>
        </w:rPr>
        <w:t>]</w:t>
      </w:r>
      <w:r w:rsidR="007B7E88">
        <w:rPr>
          <w:rFonts w:eastAsiaTheme="minorHAnsi" w:cs="Arial" w:hint="eastAsia"/>
        </w:rPr>
        <w:br/>
      </w:r>
      <w:r w:rsidR="00213A94" w:rsidRPr="00213A94">
        <w:rPr>
          <w:rFonts w:eastAsiaTheme="minorHAnsi" w:cs="Arial"/>
          <w:bCs/>
        </w:rPr>
        <w:t>- Report PV data to GPV and MFDS within the timelines</w:t>
      </w:r>
      <w:r w:rsidR="00213A94" w:rsidRPr="00213A94">
        <w:rPr>
          <w:rFonts w:eastAsiaTheme="minorHAnsi" w:cs="Arial"/>
          <w:bCs/>
        </w:rPr>
        <w:br/>
        <w:t>1) Monitor PV data collected in daily base</w:t>
      </w:r>
      <w:r w:rsidR="00213A94" w:rsidRPr="00213A94">
        <w:rPr>
          <w:rFonts w:eastAsiaTheme="minorHAnsi" w:cs="Arial"/>
          <w:bCs/>
        </w:rPr>
        <w:br/>
        <w:t>2) Transmit local PV data to GPV and MFDS in timely manner</w:t>
      </w:r>
      <w:r w:rsidR="00213A94" w:rsidRPr="00213A94">
        <w:rPr>
          <w:rFonts w:eastAsiaTheme="minorHAnsi" w:cs="Arial"/>
          <w:bCs/>
        </w:rPr>
        <w:br/>
        <w:t>3) Foreign case reporting to local HA and upload submission status files</w:t>
      </w:r>
    </w:p>
    <w:p w14:paraId="5FC976BB" w14:textId="77777777" w:rsidR="00213A94" w:rsidRPr="00213A94" w:rsidRDefault="00213A94" w:rsidP="008C181B">
      <w:pPr>
        <w:spacing w:after="0" w:line="240" w:lineRule="auto"/>
        <w:jc w:val="left"/>
        <w:rPr>
          <w:rFonts w:eastAsiaTheme="minorHAnsi" w:cs="Arial"/>
          <w:bCs/>
        </w:rPr>
      </w:pPr>
      <w:r w:rsidRPr="00213A94">
        <w:rPr>
          <w:rFonts w:eastAsiaTheme="minorHAnsi" w:cs="Arial"/>
          <w:bCs/>
        </w:rPr>
        <w:t xml:space="preserve">4) Support error correction </w:t>
      </w:r>
    </w:p>
    <w:p w14:paraId="4EDCC2DE" w14:textId="77777777" w:rsidR="00213A94" w:rsidRPr="00213A94" w:rsidRDefault="00213A94" w:rsidP="00213A94">
      <w:pPr>
        <w:spacing w:after="0" w:line="240" w:lineRule="auto"/>
        <w:jc w:val="left"/>
        <w:rPr>
          <w:rFonts w:eastAsiaTheme="minorHAnsi" w:cs="Arial"/>
          <w:bCs/>
        </w:rPr>
      </w:pPr>
      <w:r w:rsidRPr="00213A94">
        <w:rPr>
          <w:rFonts w:eastAsiaTheme="minorHAnsi" w:cs="Arial"/>
          <w:bCs/>
        </w:rPr>
        <w:t> </w:t>
      </w:r>
    </w:p>
    <w:p w14:paraId="062C9DD0" w14:textId="77777777" w:rsidR="00213A94" w:rsidRPr="00213A94" w:rsidRDefault="00213A94" w:rsidP="00213A94">
      <w:pPr>
        <w:spacing w:after="0" w:line="240" w:lineRule="auto"/>
        <w:jc w:val="left"/>
        <w:rPr>
          <w:rFonts w:eastAsiaTheme="minorHAnsi" w:cs="Arial"/>
          <w:bCs/>
        </w:rPr>
      </w:pPr>
      <w:r w:rsidRPr="00213A94">
        <w:rPr>
          <w:rFonts w:eastAsiaTheme="minorHAnsi" w:cs="Arial"/>
          <w:bCs/>
        </w:rPr>
        <w:t xml:space="preserve">- Support Pharmacovigilance related activities, </w:t>
      </w:r>
    </w:p>
    <w:p w14:paraId="78AEDBE6" w14:textId="77777777" w:rsidR="00213A94" w:rsidRPr="00213A94" w:rsidRDefault="00213A94" w:rsidP="00213A94">
      <w:pPr>
        <w:spacing w:after="0" w:line="240" w:lineRule="auto"/>
        <w:jc w:val="left"/>
        <w:rPr>
          <w:rFonts w:eastAsiaTheme="minorHAnsi" w:cs="Arial"/>
          <w:bCs/>
        </w:rPr>
      </w:pPr>
      <w:r w:rsidRPr="00213A94">
        <w:rPr>
          <w:rFonts w:eastAsiaTheme="minorHAnsi" w:cs="Arial"/>
          <w:bCs/>
        </w:rPr>
        <w:t xml:space="preserve">1) Records retention and Archiving </w:t>
      </w:r>
    </w:p>
    <w:p w14:paraId="6736EE41" w14:textId="77777777" w:rsidR="00213A94" w:rsidRPr="00213A94" w:rsidRDefault="00213A94" w:rsidP="00213A94">
      <w:pPr>
        <w:spacing w:after="0" w:line="240" w:lineRule="auto"/>
        <w:jc w:val="left"/>
        <w:rPr>
          <w:rFonts w:eastAsiaTheme="minorHAnsi" w:cs="Arial"/>
          <w:bCs/>
        </w:rPr>
      </w:pPr>
      <w:r w:rsidRPr="00213A94">
        <w:rPr>
          <w:rFonts w:eastAsiaTheme="minorHAnsi" w:cs="Arial"/>
          <w:bCs/>
        </w:rPr>
        <w:t xml:space="preserve">2) Daily update the local data sheet </w:t>
      </w:r>
    </w:p>
    <w:p w14:paraId="25B2D31B" w14:textId="415F1C70" w:rsidR="00751CFE" w:rsidRPr="00751CFE" w:rsidRDefault="00C92C0C" w:rsidP="00213A94">
      <w:pPr>
        <w:spacing w:after="0" w:line="240" w:lineRule="auto"/>
        <w:jc w:val="left"/>
        <w:rPr>
          <w:rFonts w:eastAsiaTheme="minorHAnsi" w:cs="Arial"/>
        </w:rPr>
      </w:pPr>
      <w:r>
        <w:rPr>
          <w:rFonts w:eastAsiaTheme="minorHAnsi" w:cs="Arial"/>
        </w:rPr>
        <w:br/>
      </w:r>
      <w:r w:rsidR="00E9136E" w:rsidRPr="00C13E76">
        <w:rPr>
          <w:rFonts w:eastAsiaTheme="minorHAnsi" w:cs="Arial"/>
          <w:b/>
          <w:bCs/>
        </w:rPr>
        <w:t>[지원자격</w:t>
      </w:r>
      <w:r w:rsidR="00441AD8" w:rsidRPr="00C13E76">
        <w:rPr>
          <w:rFonts w:eastAsiaTheme="minorHAnsi" w:cs="Arial"/>
          <w:b/>
          <w:bCs/>
        </w:rPr>
        <w:t>]</w:t>
      </w:r>
      <w:r w:rsidR="002A50B5">
        <w:rPr>
          <w:rFonts w:eastAsiaTheme="minorHAnsi" w:cs="Arial"/>
          <w:b/>
        </w:rPr>
        <w:br/>
      </w:r>
      <w:r w:rsidR="00751CFE" w:rsidRPr="00751CFE">
        <w:rPr>
          <w:rFonts w:eastAsiaTheme="minorHAnsi" w:cs="Arial" w:hint="eastAsia"/>
        </w:rPr>
        <w:t>•</w:t>
      </w:r>
      <w:r w:rsidR="00751CFE">
        <w:rPr>
          <w:rFonts w:eastAsiaTheme="minorHAnsi" w:cs="Arial"/>
        </w:rPr>
        <w:t xml:space="preserve"> </w:t>
      </w:r>
      <w:r w:rsidR="00751CFE" w:rsidRPr="00751CFE">
        <w:rPr>
          <w:rFonts w:eastAsiaTheme="minorHAnsi" w:cs="Arial"/>
        </w:rPr>
        <w:t>Communicate clearly and effectively in both Korean and English</w:t>
      </w:r>
    </w:p>
    <w:p w14:paraId="58597E09" w14:textId="1D2750A3" w:rsidR="00751CFE" w:rsidRPr="00751CFE" w:rsidRDefault="00751CFE" w:rsidP="00751CFE">
      <w:pPr>
        <w:spacing w:after="0" w:line="240" w:lineRule="auto"/>
        <w:jc w:val="left"/>
        <w:rPr>
          <w:rFonts w:eastAsiaTheme="minorHAnsi" w:cs="Arial"/>
        </w:rPr>
      </w:pPr>
      <w:r w:rsidRPr="00751CFE">
        <w:rPr>
          <w:rFonts w:eastAsiaTheme="minorHAnsi" w:cs="Arial" w:hint="eastAsia"/>
        </w:rPr>
        <w:t>•</w:t>
      </w:r>
      <w:r>
        <w:rPr>
          <w:rFonts w:eastAsiaTheme="minorHAnsi" w:cs="Arial"/>
        </w:rPr>
        <w:t xml:space="preserve"> </w:t>
      </w:r>
      <w:r w:rsidRPr="00751CFE">
        <w:rPr>
          <w:rFonts w:eastAsiaTheme="minorHAnsi" w:cs="Arial"/>
        </w:rPr>
        <w:t>Computer using skill (MS-Word, Excel, Power point)</w:t>
      </w:r>
    </w:p>
    <w:p w14:paraId="7C450731" w14:textId="45463323" w:rsidR="00751CFE" w:rsidRPr="00751CFE" w:rsidRDefault="00751CFE" w:rsidP="00751CFE">
      <w:pPr>
        <w:spacing w:after="0" w:line="240" w:lineRule="auto"/>
        <w:jc w:val="left"/>
        <w:rPr>
          <w:rFonts w:eastAsiaTheme="minorHAnsi" w:cs="Arial"/>
        </w:rPr>
      </w:pPr>
      <w:r w:rsidRPr="00751CFE">
        <w:rPr>
          <w:rFonts w:eastAsiaTheme="minorHAnsi" w:cs="Arial" w:hint="eastAsia"/>
        </w:rPr>
        <w:t>•</w:t>
      </w:r>
      <w:r>
        <w:rPr>
          <w:rFonts w:eastAsiaTheme="minorHAnsi" w:cs="Arial"/>
        </w:rPr>
        <w:t xml:space="preserve"> </w:t>
      </w:r>
      <w:r w:rsidRPr="00751CFE">
        <w:rPr>
          <w:rFonts w:eastAsiaTheme="minorHAnsi" w:cs="Arial"/>
        </w:rPr>
        <w:t>Ability to work collaboratively with the other internal associates</w:t>
      </w:r>
    </w:p>
    <w:p w14:paraId="27A21112" w14:textId="77777777" w:rsidR="00C13E76" w:rsidRDefault="00751CFE" w:rsidP="00751CFE">
      <w:pPr>
        <w:spacing w:after="0" w:line="240" w:lineRule="auto"/>
        <w:jc w:val="left"/>
        <w:rPr>
          <w:rFonts w:eastAsiaTheme="minorHAnsi" w:cs="Arial"/>
        </w:rPr>
      </w:pPr>
      <w:r w:rsidRPr="00751CFE">
        <w:rPr>
          <w:rFonts w:eastAsiaTheme="minorHAnsi" w:cs="Arial" w:hint="eastAsia"/>
        </w:rPr>
        <w:t>•</w:t>
      </w:r>
      <w:r>
        <w:rPr>
          <w:rFonts w:eastAsiaTheme="minorHAnsi" w:cs="Arial"/>
        </w:rPr>
        <w:t xml:space="preserve"> </w:t>
      </w:r>
      <w:r w:rsidRPr="00751CFE">
        <w:rPr>
          <w:rFonts w:eastAsiaTheme="minorHAnsi" w:cs="Arial"/>
        </w:rPr>
        <w:t>Creativity for problem solving; flexibility to accept new challenges</w:t>
      </w:r>
      <w:r w:rsidR="00022E90" w:rsidRPr="000A02F3">
        <w:rPr>
          <w:rFonts w:eastAsiaTheme="minorHAnsi" w:cs="Arial"/>
          <w:b/>
        </w:rPr>
        <w:br/>
      </w:r>
    </w:p>
    <w:p w14:paraId="6CC8E2B5" w14:textId="51D79298" w:rsidR="00805F88" w:rsidRPr="008F66B9" w:rsidRDefault="00512A6B" w:rsidP="00751CFE">
      <w:pPr>
        <w:spacing w:after="0" w:line="240" w:lineRule="auto"/>
        <w:jc w:val="left"/>
        <w:rPr>
          <w:rFonts w:eastAsiaTheme="minorHAnsi" w:cs="Arial"/>
        </w:rPr>
      </w:pPr>
      <w:r w:rsidRPr="00C13E76">
        <w:rPr>
          <w:rFonts w:eastAsiaTheme="minorHAnsi" w:cs="Arial"/>
          <w:b/>
          <w:bCs/>
        </w:rPr>
        <w:t>[근무환경]</w:t>
      </w:r>
      <w:r w:rsidRPr="000A02F3">
        <w:rPr>
          <w:rFonts w:eastAsiaTheme="minorHAnsi" w:cs="Arial"/>
          <w:b/>
        </w:rPr>
        <w:br/>
      </w:r>
      <w:r w:rsidRPr="00453F84">
        <w:rPr>
          <w:rFonts w:eastAsiaTheme="minorHAnsi" w:cs="Arial"/>
        </w:rPr>
        <w:t xml:space="preserve">- </w:t>
      </w:r>
      <w:r w:rsidR="00453F84" w:rsidRPr="00453F84">
        <w:rPr>
          <w:rFonts w:eastAsiaTheme="minorHAnsi" w:cs="Arial" w:hint="eastAsia"/>
        </w:rPr>
        <w:t xml:space="preserve">계약기간: </w:t>
      </w:r>
      <w:r w:rsidR="00A01AEA">
        <w:rPr>
          <w:rFonts w:eastAsiaTheme="minorHAnsi" w:cs="Arial"/>
          <w:b/>
        </w:rPr>
        <w:t>6</w:t>
      </w:r>
      <w:r w:rsidR="00A01AEA">
        <w:rPr>
          <w:rFonts w:eastAsiaTheme="minorHAnsi" w:cs="Arial" w:hint="eastAsia"/>
          <w:b/>
        </w:rPr>
        <w:t>개월</w:t>
      </w:r>
      <w:r w:rsidR="00213A94">
        <w:rPr>
          <w:rFonts w:eastAsiaTheme="minorHAnsi" w:cs="Arial" w:hint="eastAsia"/>
          <w:b/>
        </w:rPr>
        <w:t xml:space="preserve"> </w:t>
      </w:r>
      <w:r w:rsidR="00213A94">
        <w:rPr>
          <w:rFonts w:eastAsiaTheme="minorHAnsi" w:cs="Arial"/>
          <w:b/>
        </w:rPr>
        <w:t>(</w:t>
      </w:r>
      <w:r w:rsidR="00213A94">
        <w:rPr>
          <w:rFonts w:eastAsiaTheme="minorHAnsi" w:cs="Arial" w:hint="eastAsia"/>
          <w:b/>
        </w:rPr>
        <w:t>맨파워 소속 파견계약직)</w:t>
      </w:r>
      <w:r w:rsidRPr="00453F84">
        <w:rPr>
          <w:rFonts w:eastAsiaTheme="minorHAnsi" w:cs="Arial"/>
          <w:b/>
        </w:rPr>
        <w:br/>
      </w:r>
      <w:r w:rsidRPr="000A02F3">
        <w:rPr>
          <w:rFonts w:eastAsiaTheme="minorHAnsi" w:cs="Arial"/>
        </w:rPr>
        <w:lastRenderedPageBreak/>
        <w:t xml:space="preserve">- 근무지: </w:t>
      </w:r>
      <w:r w:rsidR="00597F4A" w:rsidRPr="0068180A">
        <w:rPr>
          <w:rFonts w:hint="eastAsia"/>
        </w:rPr>
        <w:t>서울시</w:t>
      </w:r>
      <w:r w:rsidR="00597F4A" w:rsidRPr="0068180A">
        <w:t xml:space="preserve"> 서초구 반포동 </w:t>
      </w:r>
      <w:r w:rsidR="00597F4A" w:rsidRPr="0068180A">
        <w:rPr>
          <w:rFonts w:hint="eastAsia"/>
        </w:rPr>
        <w:t>(3, 7, 9호선 고속터미널역 5번 출구 부근)</w:t>
      </w:r>
      <w:r w:rsidRPr="000A02F3">
        <w:rPr>
          <w:rFonts w:eastAsiaTheme="minorHAnsi" w:cs="Arial"/>
          <w:b/>
        </w:rPr>
        <w:br/>
      </w:r>
      <w:r w:rsidRPr="0068180A">
        <w:rPr>
          <w:rFonts w:eastAsiaTheme="minorHAnsi" w:cs="Arial"/>
        </w:rPr>
        <w:t xml:space="preserve">- 근무시간: </w:t>
      </w:r>
      <w:r w:rsidR="001D04F5" w:rsidRPr="0068180A">
        <w:rPr>
          <w:rFonts w:eastAsiaTheme="minorHAnsi" w:cs="Arial" w:hint="eastAsia"/>
        </w:rPr>
        <w:t>09</w:t>
      </w:r>
      <w:r w:rsidR="0058164C" w:rsidRPr="0068180A">
        <w:rPr>
          <w:rFonts w:eastAsiaTheme="minorHAnsi" w:cs="Arial"/>
        </w:rPr>
        <w:t>:</w:t>
      </w:r>
      <w:r w:rsidR="001D04F5" w:rsidRPr="0068180A">
        <w:rPr>
          <w:rFonts w:eastAsiaTheme="minorHAnsi" w:cs="Arial" w:hint="eastAsia"/>
        </w:rPr>
        <w:t>0</w:t>
      </w:r>
      <w:r w:rsidR="008002A3" w:rsidRPr="0068180A">
        <w:rPr>
          <w:rFonts w:eastAsiaTheme="minorHAnsi" w:cs="Arial"/>
        </w:rPr>
        <w:t>0</w:t>
      </w:r>
      <w:r w:rsidR="0058164C" w:rsidRPr="0068180A">
        <w:rPr>
          <w:rFonts w:eastAsiaTheme="minorHAnsi" w:cs="Arial"/>
        </w:rPr>
        <w:t xml:space="preserve"> ~ </w:t>
      </w:r>
      <w:r w:rsidR="001D04F5" w:rsidRPr="0068180A">
        <w:rPr>
          <w:rFonts w:eastAsiaTheme="minorHAnsi" w:cs="Arial" w:hint="eastAsia"/>
        </w:rPr>
        <w:t>18</w:t>
      </w:r>
      <w:r w:rsidR="0058164C" w:rsidRPr="0068180A">
        <w:rPr>
          <w:rFonts w:eastAsiaTheme="minorHAnsi" w:cs="Arial"/>
        </w:rPr>
        <w:t>:</w:t>
      </w:r>
      <w:r w:rsidR="001D04F5" w:rsidRPr="0068180A">
        <w:rPr>
          <w:rFonts w:eastAsiaTheme="minorHAnsi" w:cs="Arial" w:hint="eastAsia"/>
        </w:rPr>
        <w:t>0</w:t>
      </w:r>
      <w:r w:rsidR="0058164C" w:rsidRPr="0068180A">
        <w:rPr>
          <w:rFonts w:eastAsiaTheme="minorHAnsi" w:cs="Arial"/>
        </w:rPr>
        <w:t>0</w:t>
      </w:r>
      <w:r w:rsidR="00972D5A" w:rsidRPr="0068180A">
        <w:rPr>
          <w:rFonts w:eastAsiaTheme="minorHAnsi" w:cs="Arial"/>
        </w:rPr>
        <w:t xml:space="preserve"> (주 5일 근무)</w:t>
      </w:r>
      <w:r w:rsidRPr="0068180A">
        <w:rPr>
          <w:rFonts w:eastAsiaTheme="minorHAnsi" w:cs="Arial"/>
        </w:rPr>
        <w:br/>
        <w:t xml:space="preserve">- 급여: </w:t>
      </w:r>
      <w:r w:rsidR="00CF6FE5" w:rsidRPr="0068180A">
        <w:rPr>
          <w:rFonts w:eastAsiaTheme="minorHAnsi" w:cs="Arial" w:hint="eastAsia"/>
        </w:rPr>
        <w:t xml:space="preserve">회사 내규 </w:t>
      </w:r>
      <w:r w:rsidR="00597F4A" w:rsidRPr="0068180A">
        <w:rPr>
          <w:rFonts w:eastAsiaTheme="minorHAnsi" w:cs="Arial"/>
        </w:rPr>
        <w:t>(</w:t>
      </w:r>
      <w:r w:rsidR="008B52A5" w:rsidRPr="0068180A">
        <w:rPr>
          <w:rFonts w:eastAsiaTheme="minorHAnsi" w:cs="Arial" w:hint="eastAsia"/>
        </w:rPr>
        <w:t>경력직의 경우 경력년수 및 최종연봉에 따른 차등 지급</w:t>
      </w:r>
      <w:r w:rsidR="00597F4A" w:rsidRPr="0068180A">
        <w:rPr>
          <w:rFonts w:eastAsiaTheme="minorHAnsi" w:cs="Arial"/>
        </w:rPr>
        <w:t>)</w:t>
      </w:r>
      <w:r w:rsidR="00B56877" w:rsidRPr="00A3351F">
        <w:rPr>
          <w:rFonts w:eastAsiaTheme="minorHAnsi" w:cs="Arial"/>
          <w:b/>
        </w:rPr>
        <w:br/>
      </w:r>
      <w:r w:rsidR="00B56877">
        <w:rPr>
          <w:rFonts w:eastAsiaTheme="minorHAnsi" w:cs="Arial" w:hint="eastAsia"/>
          <w:b/>
        </w:rPr>
        <w:t xml:space="preserve">- </w:t>
      </w:r>
      <w:r w:rsidR="00453F84" w:rsidRPr="0068180A">
        <w:rPr>
          <w:rFonts w:eastAsiaTheme="minorHAnsi" w:cs="Arial" w:hint="eastAsia"/>
        </w:rPr>
        <w:t>특이사항</w:t>
      </w:r>
      <w:r w:rsidR="00453F84">
        <w:rPr>
          <w:rFonts w:eastAsiaTheme="minorHAnsi" w:cs="Arial"/>
          <w:b/>
        </w:rPr>
        <w:t xml:space="preserve">: </w:t>
      </w:r>
      <w:r w:rsidR="00C92C0C">
        <w:rPr>
          <w:rFonts w:eastAsiaTheme="minorHAnsi" w:cs="Arial" w:hint="eastAsia"/>
          <w:b/>
        </w:rPr>
        <w:t>중식, 초과근무 수당</w:t>
      </w:r>
      <w:r w:rsidR="00213A94">
        <w:rPr>
          <w:rFonts w:eastAsiaTheme="minorHAnsi" w:cs="Arial"/>
          <w:b/>
        </w:rPr>
        <w:t xml:space="preserve"> </w:t>
      </w:r>
      <w:r w:rsidR="00C92C0C">
        <w:rPr>
          <w:rFonts w:eastAsiaTheme="minorHAnsi" w:cs="Arial" w:hint="eastAsia"/>
          <w:b/>
        </w:rPr>
        <w:t>별도 제공</w:t>
      </w:r>
      <w:r w:rsidR="006F6570" w:rsidRPr="000A02F3">
        <w:rPr>
          <w:rFonts w:eastAsiaTheme="minorHAnsi" w:cs="Arial"/>
          <w:b/>
        </w:rPr>
        <w:br/>
      </w:r>
      <w:r w:rsidR="006F6570" w:rsidRPr="000A02F3">
        <w:rPr>
          <w:rFonts w:eastAsiaTheme="minorHAnsi" w:cs="Arial"/>
          <w:b/>
        </w:rPr>
        <w:br/>
      </w:r>
      <w:r w:rsidRPr="00C13E76">
        <w:rPr>
          <w:rFonts w:eastAsiaTheme="minorHAnsi" w:cs="Arial"/>
          <w:b/>
          <w:bCs/>
        </w:rPr>
        <w:t>[지원방법]</w:t>
      </w:r>
      <w:r w:rsidRPr="000A02F3">
        <w:rPr>
          <w:rFonts w:eastAsiaTheme="minorHAnsi" w:cs="Arial"/>
        </w:rPr>
        <w:br/>
        <w:t xml:space="preserve">- 이메일 지원: </w:t>
      </w:r>
      <w:hyperlink r:id="rId9" w:history="1">
        <w:r w:rsidR="00441AD8" w:rsidRPr="0033175E">
          <w:rPr>
            <w:rStyle w:val="a3"/>
            <w:rFonts w:eastAsiaTheme="minorHAnsi" w:cs="Arial" w:hint="eastAsia"/>
          </w:rPr>
          <w:t>Hayden.lee@manpower.co.kr</w:t>
        </w:r>
      </w:hyperlink>
      <w:r w:rsidRPr="000A02F3">
        <w:rPr>
          <w:rFonts w:eastAsiaTheme="minorHAnsi" w:cs="Arial"/>
        </w:rPr>
        <w:br/>
        <w:t>- 이메일 제목</w:t>
      </w:r>
      <w:r w:rsidR="00647FC7">
        <w:rPr>
          <w:rFonts w:eastAsiaTheme="minorHAnsi" w:cs="Arial"/>
        </w:rPr>
        <w:t>:</w:t>
      </w:r>
      <w:r w:rsidR="00647FC7">
        <w:rPr>
          <w:rFonts w:eastAsiaTheme="minorHAnsi" w:cs="Arial" w:hint="eastAsia"/>
        </w:rPr>
        <w:t xml:space="preserve"> </w:t>
      </w:r>
      <w:r w:rsidR="005B6DC7">
        <w:rPr>
          <w:rFonts w:eastAsiaTheme="minorHAnsi" w:cs="Arial"/>
        </w:rPr>
        <w:t>PV</w:t>
      </w:r>
      <w:r w:rsidR="002A50B5" w:rsidRPr="002A50B5">
        <w:rPr>
          <w:rFonts w:eastAsiaTheme="minorHAnsi" w:cs="Arial"/>
        </w:rPr>
        <w:t xml:space="preserve"> A</w:t>
      </w:r>
      <w:r w:rsidR="006320F2">
        <w:rPr>
          <w:rFonts w:eastAsiaTheme="minorHAnsi" w:cs="Arial"/>
        </w:rPr>
        <w:t>dmin</w:t>
      </w:r>
      <w:r w:rsidR="007F69F2" w:rsidRPr="000A02F3">
        <w:rPr>
          <w:rFonts w:eastAsiaTheme="minorHAnsi" w:cs="Arial"/>
        </w:rPr>
        <w:t>_</w:t>
      </w:r>
      <w:r w:rsidRPr="000A02F3">
        <w:rPr>
          <w:rFonts w:eastAsiaTheme="minorHAnsi" w:cs="Arial"/>
        </w:rPr>
        <w:t>본인 성함 기재</w:t>
      </w:r>
      <w:r w:rsidRPr="000A02F3">
        <w:rPr>
          <w:rFonts w:eastAsiaTheme="minorHAnsi" w:cs="Arial"/>
        </w:rPr>
        <w:br/>
        <w:t xml:space="preserve">- 제출서류: </w:t>
      </w:r>
      <w:r w:rsidR="00FF7250">
        <w:rPr>
          <w:rFonts w:eastAsiaTheme="minorHAnsi" w:cs="Arial" w:hint="eastAsia"/>
        </w:rPr>
        <w:t>국</w:t>
      </w:r>
      <w:r w:rsidR="00A576D3">
        <w:rPr>
          <w:rFonts w:eastAsiaTheme="minorHAnsi" w:cs="Arial" w:hint="eastAsia"/>
        </w:rPr>
        <w:t>/영</w:t>
      </w:r>
      <w:r w:rsidR="000B10C4">
        <w:rPr>
          <w:rFonts w:eastAsiaTheme="minorHAnsi" w:cs="Arial" w:hint="eastAsia"/>
        </w:rPr>
        <w:t>문</w:t>
      </w:r>
      <w:r w:rsidRPr="000A02F3">
        <w:rPr>
          <w:rFonts w:eastAsiaTheme="minorHAnsi" w:cs="Arial"/>
        </w:rPr>
        <w:t xml:space="preserve"> 이력서 및 자기소개서</w:t>
      </w:r>
      <w:r w:rsidR="00B76AB8">
        <w:rPr>
          <w:rFonts w:eastAsiaTheme="minorHAnsi" w:cs="Arial" w:hint="eastAsia"/>
        </w:rPr>
        <w:t xml:space="preserve"> </w:t>
      </w:r>
      <w:r w:rsidR="00B76AB8" w:rsidRPr="00B76AB8">
        <w:rPr>
          <w:rFonts w:eastAsiaTheme="minorHAnsi" w:cs="Arial" w:hint="eastAsia"/>
          <w:b/>
        </w:rPr>
        <w:t>(MS Word 양식)</w:t>
      </w:r>
      <w:r w:rsidRPr="000A02F3">
        <w:rPr>
          <w:rFonts w:eastAsiaTheme="minorHAnsi" w:cs="Arial"/>
        </w:rPr>
        <w:br/>
        <w:t xml:space="preserve">- 담당자: </w:t>
      </w:r>
      <w:r w:rsidR="00441AD8">
        <w:rPr>
          <w:rFonts w:eastAsiaTheme="minorHAnsi" w:cs="Arial" w:hint="eastAsia"/>
        </w:rPr>
        <w:t>이혜지 주임</w:t>
      </w:r>
      <w:r w:rsidR="00441AD8">
        <w:rPr>
          <w:rFonts w:eastAsiaTheme="minorHAnsi" w:cs="Arial"/>
        </w:rPr>
        <w:t>, 02-6420-03</w:t>
      </w:r>
      <w:r w:rsidR="00441AD8">
        <w:rPr>
          <w:rFonts w:eastAsiaTheme="minorHAnsi" w:cs="Arial" w:hint="eastAsia"/>
        </w:rPr>
        <w:t>64</w:t>
      </w:r>
      <w:r w:rsidR="007D4D60">
        <w:rPr>
          <w:rFonts w:eastAsiaTheme="minorHAnsi" w:cs="Arial" w:hint="eastAsia"/>
        </w:rPr>
        <w:br/>
      </w:r>
      <w:r w:rsidR="007D4D60">
        <w:rPr>
          <w:rFonts w:eastAsiaTheme="minorHAnsi" w:cs="Arial" w:hint="eastAsia"/>
        </w:rPr>
        <w:br/>
      </w:r>
    </w:p>
    <w:sectPr w:rsidR="00805F88" w:rsidRPr="008F66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89FF" w14:textId="77777777" w:rsidR="001941D3" w:rsidRDefault="001941D3" w:rsidP="007B1D34">
      <w:pPr>
        <w:spacing w:after="0" w:line="240" w:lineRule="auto"/>
      </w:pPr>
      <w:r>
        <w:separator/>
      </w:r>
    </w:p>
  </w:endnote>
  <w:endnote w:type="continuationSeparator" w:id="0">
    <w:p w14:paraId="1523BB32" w14:textId="77777777" w:rsidR="001941D3" w:rsidRDefault="001941D3" w:rsidP="007B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0A76" w14:textId="77777777" w:rsidR="001941D3" w:rsidRDefault="001941D3" w:rsidP="007B1D34">
      <w:pPr>
        <w:spacing w:after="0" w:line="240" w:lineRule="auto"/>
      </w:pPr>
      <w:r>
        <w:separator/>
      </w:r>
    </w:p>
  </w:footnote>
  <w:footnote w:type="continuationSeparator" w:id="0">
    <w:p w14:paraId="729E463C" w14:textId="77777777" w:rsidR="001941D3" w:rsidRDefault="001941D3" w:rsidP="007B1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500F"/>
    <w:multiLevelType w:val="multilevel"/>
    <w:tmpl w:val="42D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EF2E41"/>
    <w:multiLevelType w:val="multilevel"/>
    <w:tmpl w:val="81C6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641A7"/>
    <w:multiLevelType w:val="multilevel"/>
    <w:tmpl w:val="D206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1F0E16"/>
    <w:multiLevelType w:val="multilevel"/>
    <w:tmpl w:val="10F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6B"/>
    <w:rsid w:val="0000049D"/>
    <w:rsid w:val="000007A3"/>
    <w:rsid w:val="000008FA"/>
    <w:rsid w:val="00003F79"/>
    <w:rsid w:val="00005063"/>
    <w:rsid w:val="0000791E"/>
    <w:rsid w:val="00014E82"/>
    <w:rsid w:val="00020283"/>
    <w:rsid w:val="00022E90"/>
    <w:rsid w:val="000237BC"/>
    <w:rsid w:val="00024912"/>
    <w:rsid w:val="000255BE"/>
    <w:rsid w:val="00026CAA"/>
    <w:rsid w:val="000273D8"/>
    <w:rsid w:val="000276F0"/>
    <w:rsid w:val="00034D80"/>
    <w:rsid w:val="00037A51"/>
    <w:rsid w:val="0004198E"/>
    <w:rsid w:val="00044DCC"/>
    <w:rsid w:val="00045544"/>
    <w:rsid w:val="00051275"/>
    <w:rsid w:val="0005314B"/>
    <w:rsid w:val="000564E1"/>
    <w:rsid w:val="00064A17"/>
    <w:rsid w:val="00065F4E"/>
    <w:rsid w:val="000674FE"/>
    <w:rsid w:val="00076391"/>
    <w:rsid w:val="000914AA"/>
    <w:rsid w:val="00093C4B"/>
    <w:rsid w:val="0009588F"/>
    <w:rsid w:val="00097A2D"/>
    <w:rsid w:val="000A02F3"/>
    <w:rsid w:val="000A263E"/>
    <w:rsid w:val="000A2E4C"/>
    <w:rsid w:val="000A55ED"/>
    <w:rsid w:val="000A7309"/>
    <w:rsid w:val="000B01FE"/>
    <w:rsid w:val="000B10C4"/>
    <w:rsid w:val="000B2DD8"/>
    <w:rsid w:val="000B4761"/>
    <w:rsid w:val="000C59C4"/>
    <w:rsid w:val="000D4AFA"/>
    <w:rsid w:val="000E38A2"/>
    <w:rsid w:val="000E47E3"/>
    <w:rsid w:val="000F121B"/>
    <w:rsid w:val="000F3513"/>
    <w:rsid w:val="000F3D39"/>
    <w:rsid w:val="000F49A0"/>
    <w:rsid w:val="00101F76"/>
    <w:rsid w:val="0010332C"/>
    <w:rsid w:val="00105609"/>
    <w:rsid w:val="00106ED9"/>
    <w:rsid w:val="00115AEC"/>
    <w:rsid w:val="00116709"/>
    <w:rsid w:val="001205D5"/>
    <w:rsid w:val="00120A24"/>
    <w:rsid w:val="0013238D"/>
    <w:rsid w:val="00137742"/>
    <w:rsid w:val="00143ACD"/>
    <w:rsid w:val="001444CC"/>
    <w:rsid w:val="00150481"/>
    <w:rsid w:val="0015393C"/>
    <w:rsid w:val="001560A0"/>
    <w:rsid w:val="0015799A"/>
    <w:rsid w:val="00160671"/>
    <w:rsid w:val="00161ECA"/>
    <w:rsid w:val="001767BB"/>
    <w:rsid w:val="0017753F"/>
    <w:rsid w:val="00181207"/>
    <w:rsid w:val="0018174B"/>
    <w:rsid w:val="0018278B"/>
    <w:rsid w:val="001903C1"/>
    <w:rsid w:val="0019265A"/>
    <w:rsid w:val="00192E79"/>
    <w:rsid w:val="001941D3"/>
    <w:rsid w:val="00194BB6"/>
    <w:rsid w:val="001952CB"/>
    <w:rsid w:val="0019692E"/>
    <w:rsid w:val="00197F0F"/>
    <w:rsid w:val="001A2781"/>
    <w:rsid w:val="001B3025"/>
    <w:rsid w:val="001C5A97"/>
    <w:rsid w:val="001C6B20"/>
    <w:rsid w:val="001C7288"/>
    <w:rsid w:val="001C78AA"/>
    <w:rsid w:val="001D04F5"/>
    <w:rsid w:val="001D1226"/>
    <w:rsid w:val="001D41A4"/>
    <w:rsid w:val="001D44E7"/>
    <w:rsid w:val="001E1E79"/>
    <w:rsid w:val="001E367C"/>
    <w:rsid w:val="001E4B99"/>
    <w:rsid w:val="001E566F"/>
    <w:rsid w:val="001E5E06"/>
    <w:rsid w:val="001E6E22"/>
    <w:rsid w:val="001F265B"/>
    <w:rsid w:val="001F3EF4"/>
    <w:rsid w:val="001F4E30"/>
    <w:rsid w:val="001F5195"/>
    <w:rsid w:val="00202EDC"/>
    <w:rsid w:val="00204937"/>
    <w:rsid w:val="00206333"/>
    <w:rsid w:val="00206816"/>
    <w:rsid w:val="00210E27"/>
    <w:rsid w:val="00211015"/>
    <w:rsid w:val="00213A94"/>
    <w:rsid w:val="00217E6B"/>
    <w:rsid w:val="00222CA7"/>
    <w:rsid w:val="00236FFB"/>
    <w:rsid w:val="0024170F"/>
    <w:rsid w:val="00243E4B"/>
    <w:rsid w:val="0024644C"/>
    <w:rsid w:val="002510A5"/>
    <w:rsid w:val="002516FD"/>
    <w:rsid w:val="00251E08"/>
    <w:rsid w:val="00252567"/>
    <w:rsid w:val="002577A2"/>
    <w:rsid w:val="00265EE6"/>
    <w:rsid w:val="00266ABD"/>
    <w:rsid w:val="00267274"/>
    <w:rsid w:val="00267D1D"/>
    <w:rsid w:val="00273A85"/>
    <w:rsid w:val="0027568A"/>
    <w:rsid w:val="00286F9D"/>
    <w:rsid w:val="002870F7"/>
    <w:rsid w:val="0029295B"/>
    <w:rsid w:val="00295025"/>
    <w:rsid w:val="002952BE"/>
    <w:rsid w:val="00297E49"/>
    <w:rsid w:val="002A430B"/>
    <w:rsid w:val="002A50B5"/>
    <w:rsid w:val="002B155D"/>
    <w:rsid w:val="002B6422"/>
    <w:rsid w:val="002C382E"/>
    <w:rsid w:val="002C69C8"/>
    <w:rsid w:val="002D26E8"/>
    <w:rsid w:val="002E19B5"/>
    <w:rsid w:val="002E32FD"/>
    <w:rsid w:val="002E38BB"/>
    <w:rsid w:val="002E5075"/>
    <w:rsid w:val="002E5A5B"/>
    <w:rsid w:val="002E5E66"/>
    <w:rsid w:val="002E7A0C"/>
    <w:rsid w:val="002F007E"/>
    <w:rsid w:val="002F3BBC"/>
    <w:rsid w:val="002F51D4"/>
    <w:rsid w:val="002F57C6"/>
    <w:rsid w:val="002F6F98"/>
    <w:rsid w:val="002F7D70"/>
    <w:rsid w:val="00300790"/>
    <w:rsid w:val="00303E57"/>
    <w:rsid w:val="0030420A"/>
    <w:rsid w:val="00306832"/>
    <w:rsid w:val="00311066"/>
    <w:rsid w:val="00312D4E"/>
    <w:rsid w:val="00314579"/>
    <w:rsid w:val="00314CE8"/>
    <w:rsid w:val="0031685B"/>
    <w:rsid w:val="00325AD9"/>
    <w:rsid w:val="00342ABA"/>
    <w:rsid w:val="003461E5"/>
    <w:rsid w:val="00350146"/>
    <w:rsid w:val="0035156D"/>
    <w:rsid w:val="00353B43"/>
    <w:rsid w:val="003649D6"/>
    <w:rsid w:val="00375567"/>
    <w:rsid w:val="00377CC6"/>
    <w:rsid w:val="00382DF0"/>
    <w:rsid w:val="00383380"/>
    <w:rsid w:val="003841A2"/>
    <w:rsid w:val="003910CE"/>
    <w:rsid w:val="00391C7F"/>
    <w:rsid w:val="00397508"/>
    <w:rsid w:val="0039757F"/>
    <w:rsid w:val="003B02F7"/>
    <w:rsid w:val="003B7E4E"/>
    <w:rsid w:val="003D0087"/>
    <w:rsid w:val="003D0620"/>
    <w:rsid w:val="003D2134"/>
    <w:rsid w:val="003D2798"/>
    <w:rsid w:val="003D5009"/>
    <w:rsid w:val="003D742E"/>
    <w:rsid w:val="003D7E46"/>
    <w:rsid w:val="003E2C8F"/>
    <w:rsid w:val="003E500B"/>
    <w:rsid w:val="003E52FF"/>
    <w:rsid w:val="003F0B0D"/>
    <w:rsid w:val="003F14D7"/>
    <w:rsid w:val="003F21AC"/>
    <w:rsid w:val="003F4AE5"/>
    <w:rsid w:val="003F5F61"/>
    <w:rsid w:val="00406CBE"/>
    <w:rsid w:val="0041053B"/>
    <w:rsid w:val="004109C7"/>
    <w:rsid w:val="004113EC"/>
    <w:rsid w:val="004170AD"/>
    <w:rsid w:val="00417ABF"/>
    <w:rsid w:val="004274F5"/>
    <w:rsid w:val="00436EDA"/>
    <w:rsid w:val="00437954"/>
    <w:rsid w:val="00441AD8"/>
    <w:rsid w:val="0044222E"/>
    <w:rsid w:val="00446E1A"/>
    <w:rsid w:val="00453F84"/>
    <w:rsid w:val="00454F83"/>
    <w:rsid w:val="004561D7"/>
    <w:rsid w:val="004579EE"/>
    <w:rsid w:val="00457F37"/>
    <w:rsid w:val="0046560C"/>
    <w:rsid w:val="00465B58"/>
    <w:rsid w:val="0046604C"/>
    <w:rsid w:val="00470AFC"/>
    <w:rsid w:val="00471FCB"/>
    <w:rsid w:val="00472738"/>
    <w:rsid w:val="00475584"/>
    <w:rsid w:val="004771D3"/>
    <w:rsid w:val="00482B0D"/>
    <w:rsid w:val="00485CD7"/>
    <w:rsid w:val="004969EF"/>
    <w:rsid w:val="004A4ACD"/>
    <w:rsid w:val="004A51C6"/>
    <w:rsid w:val="004A5F0F"/>
    <w:rsid w:val="004A6C94"/>
    <w:rsid w:val="004A7B97"/>
    <w:rsid w:val="004B02EC"/>
    <w:rsid w:val="004B2C22"/>
    <w:rsid w:val="004B7178"/>
    <w:rsid w:val="004B7D86"/>
    <w:rsid w:val="004C2CCE"/>
    <w:rsid w:val="004C6A91"/>
    <w:rsid w:val="004D00CA"/>
    <w:rsid w:val="004D194F"/>
    <w:rsid w:val="004D55C4"/>
    <w:rsid w:val="004D623E"/>
    <w:rsid w:val="004D6422"/>
    <w:rsid w:val="004E071B"/>
    <w:rsid w:val="004E0C86"/>
    <w:rsid w:val="004E1DAF"/>
    <w:rsid w:val="004E53ED"/>
    <w:rsid w:val="004E79FB"/>
    <w:rsid w:val="004F0368"/>
    <w:rsid w:val="004F33A2"/>
    <w:rsid w:val="004F7448"/>
    <w:rsid w:val="004F7B06"/>
    <w:rsid w:val="00502C0D"/>
    <w:rsid w:val="00502CD2"/>
    <w:rsid w:val="005055BF"/>
    <w:rsid w:val="00507823"/>
    <w:rsid w:val="00511333"/>
    <w:rsid w:val="00512A6B"/>
    <w:rsid w:val="00513895"/>
    <w:rsid w:val="005206E0"/>
    <w:rsid w:val="005209E1"/>
    <w:rsid w:val="005221EA"/>
    <w:rsid w:val="00532D2C"/>
    <w:rsid w:val="00537F08"/>
    <w:rsid w:val="005424B0"/>
    <w:rsid w:val="00544711"/>
    <w:rsid w:val="00544A1B"/>
    <w:rsid w:val="005452B9"/>
    <w:rsid w:val="00545DD9"/>
    <w:rsid w:val="005505AC"/>
    <w:rsid w:val="00555CAB"/>
    <w:rsid w:val="00555E83"/>
    <w:rsid w:val="00557593"/>
    <w:rsid w:val="00557A71"/>
    <w:rsid w:val="00561122"/>
    <w:rsid w:val="00562751"/>
    <w:rsid w:val="00567FC7"/>
    <w:rsid w:val="00570766"/>
    <w:rsid w:val="00570D91"/>
    <w:rsid w:val="00573740"/>
    <w:rsid w:val="005743FB"/>
    <w:rsid w:val="005803EF"/>
    <w:rsid w:val="0058164C"/>
    <w:rsid w:val="00593B56"/>
    <w:rsid w:val="00594809"/>
    <w:rsid w:val="005952C5"/>
    <w:rsid w:val="00597F4A"/>
    <w:rsid w:val="005A054C"/>
    <w:rsid w:val="005A304C"/>
    <w:rsid w:val="005A654F"/>
    <w:rsid w:val="005A6CE6"/>
    <w:rsid w:val="005B1908"/>
    <w:rsid w:val="005B2C46"/>
    <w:rsid w:val="005B4648"/>
    <w:rsid w:val="005B53F4"/>
    <w:rsid w:val="005B6DC7"/>
    <w:rsid w:val="005C2433"/>
    <w:rsid w:val="005C3479"/>
    <w:rsid w:val="005C58EB"/>
    <w:rsid w:val="005D012C"/>
    <w:rsid w:val="005D18C5"/>
    <w:rsid w:val="005D1FEF"/>
    <w:rsid w:val="005D27A3"/>
    <w:rsid w:val="005D6E1F"/>
    <w:rsid w:val="005E5C21"/>
    <w:rsid w:val="005E6784"/>
    <w:rsid w:val="005F0348"/>
    <w:rsid w:val="005F4382"/>
    <w:rsid w:val="005F6D39"/>
    <w:rsid w:val="0060650C"/>
    <w:rsid w:val="00614415"/>
    <w:rsid w:val="006320F2"/>
    <w:rsid w:val="006334D8"/>
    <w:rsid w:val="00635577"/>
    <w:rsid w:val="00636D75"/>
    <w:rsid w:val="006409C8"/>
    <w:rsid w:val="00641EAB"/>
    <w:rsid w:val="00647FC7"/>
    <w:rsid w:val="00660C4B"/>
    <w:rsid w:val="00664C82"/>
    <w:rsid w:val="00671FFF"/>
    <w:rsid w:val="00673CCE"/>
    <w:rsid w:val="0068180A"/>
    <w:rsid w:val="00683593"/>
    <w:rsid w:val="0068509B"/>
    <w:rsid w:val="00686131"/>
    <w:rsid w:val="00686614"/>
    <w:rsid w:val="006947D4"/>
    <w:rsid w:val="0069769D"/>
    <w:rsid w:val="006A1880"/>
    <w:rsid w:val="006A4A7C"/>
    <w:rsid w:val="006A66A3"/>
    <w:rsid w:val="006B0A16"/>
    <w:rsid w:val="006B203F"/>
    <w:rsid w:val="006C274D"/>
    <w:rsid w:val="006C64C7"/>
    <w:rsid w:val="006D6905"/>
    <w:rsid w:val="006E577D"/>
    <w:rsid w:val="006E711E"/>
    <w:rsid w:val="006F023E"/>
    <w:rsid w:val="006F2707"/>
    <w:rsid w:val="006F47DE"/>
    <w:rsid w:val="006F6570"/>
    <w:rsid w:val="00706918"/>
    <w:rsid w:val="00714E06"/>
    <w:rsid w:val="00724DF5"/>
    <w:rsid w:val="00726265"/>
    <w:rsid w:val="00727D49"/>
    <w:rsid w:val="00731EFF"/>
    <w:rsid w:val="00735410"/>
    <w:rsid w:val="00735526"/>
    <w:rsid w:val="00735FE6"/>
    <w:rsid w:val="007371D1"/>
    <w:rsid w:val="0073733C"/>
    <w:rsid w:val="007504C9"/>
    <w:rsid w:val="00751CFE"/>
    <w:rsid w:val="00753F98"/>
    <w:rsid w:val="00755F11"/>
    <w:rsid w:val="00756CD6"/>
    <w:rsid w:val="007576B4"/>
    <w:rsid w:val="00763A5F"/>
    <w:rsid w:val="007644D5"/>
    <w:rsid w:val="00774014"/>
    <w:rsid w:val="007773F5"/>
    <w:rsid w:val="0078271B"/>
    <w:rsid w:val="00784880"/>
    <w:rsid w:val="00790927"/>
    <w:rsid w:val="007909B4"/>
    <w:rsid w:val="00795482"/>
    <w:rsid w:val="00795787"/>
    <w:rsid w:val="007A1555"/>
    <w:rsid w:val="007A3CB7"/>
    <w:rsid w:val="007A78B2"/>
    <w:rsid w:val="007B03DC"/>
    <w:rsid w:val="007B1D34"/>
    <w:rsid w:val="007B29EE"/>
    <w:rsid w:val="007B4DFB"/>
    <w:rsid w:val="007B78E4"/>
    <w:rsid w:val="007B7E88"/>
    <w:rsid w:val="007D1B01"/>
    <w:rsid w:val="007D2EDA"/>
    <w:rsid w:val="007D41AA"/>
    <w:rsid w:val="007D4D60"/>
    <w:rsid w:val="007D52F4"/>
    <w:rsid w:val="007D572F"/>
    <w:rsid w:val="007D752F"/>
    <w:rsid w:val="007E1A46"/>
    <w:rsid w:val="007E2188"/>
    <w:rsid w:val="007E48AB"/>
    <w:rsid w:val="007E6E6D"/>
    <w:rsid w:val="007E7B62"/>
    <w:rsid w:val="007F2BD7"/>
    <w:rsid w:val="007F3081"/>
    <w:rsid w:val="007F69F2"/>
    <w:rsid w:val="007F6F04"/>
    <w:rsid w:val="007F7DB9"/>
    <w:rsid w:val="008002A3"/>
    <w:rsid w:val="00800A83"/>
    <w:rsid w:val="00802069"/>
    <w:rsid w:val="00803D4E"/>
    <w:rsid w:val="0080540A"/>
    <w:rsid w:val="00805F88"/>
    <w:rsid w:val="00812E0C"/>
    <w:rsid w:val="0081368B"/>
    <w:rsid w:val="00817D67"/>
    <w:rsid w:val="00825C50"/>
    <w:rsid w:val="00826827"/>
    <w:rsid w:val="00830C26"/>
    <w:rsid w:val="00836801"/>
    <w:rsid w:val="00837390"/>
    <w:rsid w:val="00843071"/>
    <w:rsid w:val="00845539"/>
    <w:rsid w:val="0084702C"/>
    <w:rsid w:val="00852ED0"/>
    <w:rsid w:val="008555BA"/>
    <w:rsid w:val="00855FB7"/>
    <w:rsid w:val="00856A4C"/>
    <w:rsid w:val="00860B64"/>
    <w:rsid w:val="00865D6C"/>
    <w:rsid w:val="008844DC"/>
    <w:rsid w:val="00884759"/>
    <w:rsid w:val="00894978"/>
    <w:rsid w:val="00895C22"/>
    <w:rsid w:val="00896C74"/>
    <w:rsid w:val="008A14F3"/>
    <w:rsid w:val="008A5288"/>
    <w:rsid w:val="008A6EC0"/>
    <w:rsid w:val="008B3494"/>
    <w:rsid w:val="008B52A5"/>
    <w:rsid w:val="008B7719"/>
    <w:rsid w:val="008C181B"/>
    <w:rsid w:val="008C46C7"/>
    <w:rsid w:val="008C6907"/>
    <w:rsid w:val="008C74BF"/>
    <w:rsid w:val="008C7683"/>
    <w:rsid w:val="008D2D0E"/>
    <w:rsid w:val="008D3A1E"/>
    <w:rsid w:val="008E0C26"/>
    <w:rsid w:val="008E1C4A"/>
    <w:rsid w:val="008E4B6C"/>
    <w:rsid w:val="008E624F"/>
    <w:rsid w:val="008F0536"/>
    <w:rsid w:val="008F1C9B"/>
    <w:rsid w:val="008F28F7"/>
    <w:rsid w:val="008F66B9"/>
    <w:rsid w:val="00901875"/>
    <w:rsid w:val="00903977"/>
    <w:rsid w:val="00906648"/>
    <w:rsid w:val="00907AB6"/>
    <w:rsid w:val="009114E5"/>
    <w:rsid w:val="00913B2F"/>
    <w:rsid w:val="00920F73"/>
    <w:rsid w:val="00922E4A"/>
    <w:rsid w:val="00924685"/>
    <w:rsid w:val="0092782B"/>
    <w:rsid w:val="00933620"/>
    <w:rsid w:val="00933FEA"/>
    <w:rsid w:val="0093401F"/>
    <w:rsid w:val="0093494B"/>
    <w:rsid w:val="00936F39"/>
    <w:rsid w:val="00941CC4"/>
    <w:rsid w:val="00965C59"/>
    <w:rsid w:val="00965E25"/>
    <w:rsid w:val="00965F31"/>
    <w:rsid w:val="00972D5A"/>
    <w:rsid w:val="0097583E"/>
    <w:rsid w:val="00981CBA"/>
    <w:rsid w:val="00987497"/>
    <w:rsid w:val="00990AF3"/>
    <w:rsid w:val="00991681"/>
    <w:rsid w:val="00992009"/>
    <w:rsid w:val="00993183"/>
    <w:rsid w:val="0099599A"/>
    <w:rsid w:val="00995DE1"/>
    <w:rsid w:val="009A04B7"/>
    <w:rsid w:val="009A1C6B"/>
    <w:rsid w:val="009A263A"/>
    <w:rsid w:val="009A4CCE"/>
    <w:rsid w:val="009A6BFD"/>
    <w:rsid w:val="009B41CE"/>
    <w:rsid w:val="009B4F53"/>
    <w:rsid w:val="009B5CBF"/>
    <w:rsid w:val="009C13D7"/>
    <w:rsid w:val="009C415C"/>
    <w:rsid w:val="009C5C04"/>
    <w:rsid w:val="009C5DD5"/>
    <w:rsid w:val="009D01C3"/>
    <w:rsid w:val="009D1496"/>
    <w:rsid w:val="009D1508"/>
    <w:rsid w:val="009E053C"/>
    <w:rsid w:val="009E3D63"/>
    <w:rsid w:val="009F0DE4"/>
    <w:rsid w:val="00A01AEA"/>
    <w:rsid w:val="00A02514"/>
    <w:rsid w:val="00A04146"/>
    <w:rsid w:val="00A1200B"/>
    <w:rsid w:val="00A123B5"/>
    <w:rsid w:val="00A164B1"/>
    <w:rsid w:val="00A16863"/>
    <w:rsid w:val="00A235D5"/>
    <w:rsid w:val="00A256E6"/>
    <w:rsid w:val="00A32B7B"/>
    <w:rsid w:val="00A3351F"/>
    <w:rsid w:val="00A339E2"/>
    <w:rsid w:val="00A37202"/>
    <w:rsid w:val="00A43179"/>
    <w:rsid w:val="00A500FD"/>
    <w:rsid w:val="00A5080F"/>
    <w:rsid w:val="00A50DBD"/>
    <w:rsid w:val="00A52A5C"/>
    <w:rsid w:val="00A56058"/>
    <w:rsid w:val="00A576D3"/>
    <w:rsid w:val="00A6390D"/>
    <w:rsid w:val="00A71D41"/>
    <w:rsid w:val="00A74F76"/>
    <w:rsid w:val="00A7532A"/>
    <w:rsid w:val="00A811BC"/>
    <w:rsid w:val="00A82F5E"/>
    <w:rsid w:val="00A83189"/>
    <w:rsid w:val="00A85E37"/>
    <w:rsid w:val="00A9568D"/>
    <w:rsid w:val="00AA31FE"/>
    <w:rsid w:val="00AA5B8E"/>
    <w:rsid w:val="00AA71C9"/>
    <w:rsid w:val="00AA7374"/>
    <w:rsid w:val="00AA7B93"/>
    <w:rsid w:val="00AB3D9C"/>
    <w:rsid w:val="00AB46FB"/>
    <w:rsid w:val="00AC04A1"/>
    <w:rsid w:val="00AC34F1"/>
    <w:rsid w:val="00AC4712"/>
    <w:rsid w:val="00AC5320"/>
    <w:rsid w:val="00AD1AAE"/>
    <w:rsid w:val="00AD2407"/>
    <w:rsid w:val="00AD4545"/>
    <w:rsid w:val="00AD4A4C"/>
    <w:rsid w:val="00AE3470"/>
    <w:rsid w:val="00AF1CA5"/>
    <w:rsid w:val="00AF3DC5"/>
    <w:rsid w:val="00AF3F97"/>
    <w:rsid w:val="00B05A75"/>
    <w:rsid w:val="00B078AA"/>
    <w:rsid w:val="00B138FC"/>
    <w:rsid w:val="00B2137B"/>
    <w:rsid w:val="00B221C9"/>
    <w:rsid w:val="00B22F3A"/>
    <w:rsid w:val="00B23CAB"/>
    <w:rsid w:val="00B25125"/>
    <w:rsid w:val="00B3111C"/>
    <w:rsid w:val="00B35D23"/>
    <w:rsid w:val="00B3602F"/>
    <w:rsid w:val="00B3768C"/>
    <w:rsid w:val="00B37824"/>
    <w:rsid w:val="00B37BFB"/>
    <w:rsid w:val="00B40218"/>
    <w:rsid w:val="00B55136"/>
    <w:rsid w:val="00B564D7"/>
    <w:rsid w:val="00B56877"/>
    <w:rsid w:val="00B613D5"/>
    <w:rsid w:val="00B6187F"/>
    <w:rsid w:val="00B66994"/>
    <w:rsid w:val="00B67FC5"/>
    <w:rsid w:val="00B76AB8"/>
    <w:rsid w:val="00B77EBF"/>
    <w:rsid w:val="00B832D5"/>
    <w:rsid w:val="00B8539D"/>
    <w:rsid w:val="00B85F21"/>
    <w:rsid w:val="00B864CC"/>
    <w:rsid w:val="00B8686D"/>
    <w:rsid w:val="00B95D70"/>
    <w:rsid w:val="00B97D5B"/>
    <w:rsid w:val="00BA3A68"/>
    <w:rsid w:val="00BB1B3C"/>
    <w:rsid w:val="00BB4101"/>
    <w:rsid w:val="00BB4344"/>
    <w:rsid w:val="00BB6CA6"/>
    <w:rsid w:val="00BC475B"/>
    <w:rsid w:val="00BC7D6D"/>
    <w:rsid w:val="00BD5601"/>
    <w:rsid w:val="00BE21A5"/>
    <w:rsid w:val="00BF4A64"/>
    <w:rsid w:val="00BF7884"/>
    <w:rsid w:val="00C03738"/>
    <w:rsid w:val="00C067BF"/>
    <w:rsid w:val="00C11E82"/>
    <w:rsid w:val="00C13E76"/>
    <w:rsid w:val="00C15397"/>
    <w:rsid w:val="00C165D5"/>
    <w:rsid w:val="00C230D9"/>
    <w:rsid w:val="00C24337"/>
    <w:rsid w:val="00C27DEB"/>
    <w:rsid w:val="00C320E2"/>
    <w:rsid w:val="00C3305D"/>
    <w:rsid w:val="00C335D5"/>
    <w:rsid w:val="00C35A10"/>
    <w:rsid w:val="00C4340F"/>
    <w:rsid w:val="00C4623E"/>
    <w:rsid w:val="00C537AF"/>
    <w:rsid w:val="00C5768E"/>
    <w:rsid w:val="00C62C54"/>
    <w:rsid w:val="00C64A6E"/>
    <w:rsid w:val="00C678EB"/>
    <w:rsid w:val="00C70F63"/>
    <w:rsid w:val="00C71AA0"/>
    <w:rsid w:val="00C72C9A"/>
    <w:rsid w:val="00C803C0"/>
    <w:rsid w:val="00C83BE1"/>
    <w:rsid w:val="00C86625"/>
    <w:rsid w:val="00C92C0C"/>
    <w:rsid w:val="00CA797E"/>
    <w:rsid w:val="00CB0AE9"/>
    <w:rsid w:val="00CB11BA"/>
    <w:rsid w:val="00CB41CC"/>
    <w:rsid w:val="00CB42CD"/>
    <w:rsid w:val="00CB479C"/>
    <w:rsid w:val="00CB5A8A"/>
    <w:rsid w:val="00CC084D"/>
    <w:rsid w:val="00CC11FC"/>
    <w:rsid w:val="00CC286D"/>
    <w:rsid w:val="00CC38F7"/>
    <w:rsid w:val="00CC48C9"/>
    <w:rsid w:val="00CD129D"/>
    <w:rsid w:val="00CD509C"/>
    <w:rsid w:val="00CD5CD4"/>
    <w:rsid w:val="00CD65E4"/>
    <w:rsid w:val="00CE1751"/>
    <w:rsid w:val="00CE3EF6"/>
    <w:rsid w:val="00CE513E"/>
    <w:rsid w:val="00CE7B56"/>
    <w:rsid w:val="00CF4E0E"/>
    <w:rsid w:val="00CF6FE5"/>
    <w:rsid w:val="00CF72A9"/>
    <w:rsid w:val="00D015B6"/>
    <w:rsid w:val="00D0276C"/>
    <w:rsid w:val="00D139A1"/>
    <w:rsid w:val="00D165FC"/>
    <w:rsid w:val="00D17061"/>
    <w:rsid w:val="00D175E3"/>
    <w:rsid w:val="00D34933"/>
    <w:rsid w:val="00D36460"/>
    <w:rsid w:val="00D4238F"/>
    <w:rsid w:val="00D44424"/>
    <w:rsid w:val="00D46F0D"/>
    <w:rsid w:val="00D4703E"/>
    <w:rsid w:val="00D5041B"/>
    <w:rsid w:val="00D51B8F"/>
    <w:rsid w:val="00D57608"/>
    <w:rsid w:val="00D60753"/>
    <w:rsid w:val="00D60C19"/>
    <w:rsid w:val="00D6315B"/>
    <w:rsid w:val="00D72C12"/>
    <w:rsid w:val="00D76D61"/>
    <w:rsid w:val="00D861E1"/>
    <w:rsid w:val="00D914E9"/>
    <w:rsid w:val="00D92242"/>
    <w:rsid w:val="00D9529F"/>
    <w:rsid w:val="00D96E1E"/>
    <w:rsid w:val="00DA35BC"/>
    <w:rsid w:val="00DA632B"/>
    <w:rsid w:val="00DB0BB8"/>
    <w:rsid w:val="00DB15F5"/>
    <w:rsid w:val="00DB39BF"/>
    <w:rsid w:val="00DB58BA"/>
    <w:rsid w:val="00DB7236"/>
    <w:rsid w:val="00DC1045"/>
    <w:rsid w:val="00DC7CE4"/>
    <w:rsid w:val="00DD4BDA"/>
    <w:rsid w:val="00DE0300"/>
    <w:rsid w:val="00DE36BA"/>
    <w:rsid w:val="00DF0D35"/>
    <w:rsid w:val="00DF4DD7"/>
    <w:rsid w:val="00E01ECE"/>
    <w:rsid w:val="00E04BF6"/>
    <w:rsid w:val="00E0637D"/>
    <w:rsid w:val="00E16884"/>
    <w:rsid w:val="00E21D50"/>
    <w:rsid w:val="00E33FD0"/>
    <w:rsid w:val="00E35788"/>
    <w:rsid w:val="00E37D85"/>
    <w:rsid w:val="00E46558"/>
    <w:rsid w:val="00E46E1E"/>
    <w:rsid w:val="00E509EE"/>
    <w:rsid w:val="00E519E7"/>
    <w:rsid w:val="00E5595F"/>
    <w:rsid w:val="00E564A7"/>
    <w:rsid w:val="00E64398"/>
    <w:rsid w:val="00E67D99"/>
    <w:rsid w:val="00E71D45"/>
    <w:rsid w:val="00E758EA"/>
    <w:rsid w:val="00E81CFF"/>
    <w:rsid w:val="00E842A0"/>
    <w:rsid w:val="00E8786A"/>
    <w:rsid w:val="00E9136E"/>
    <w:rsid w:val="00E9139B"/>
    <w:rsid w:val="00E92615"/>
    <w:rsid w:val="00EA423D"/>
    <w:rsid w:val="00EA50B2"/>
    <w:rsid w:val="00EA6B65"/>
    <w:rsid w:val="00EB1DE8"/>
    <w:rsid w:val="00EB2EB6"/>
    <w:rsid w:val="00EB7E77"/>
    <w:rsid w:val="00EB7E86"/>
    <w:rsid w:val="00EC040D"/>
    <w:rsid w:val="00EC5F95"/>
    <w:rsid w:val="00EC624B"/>
    <w:rsid w:val="00ED2656"/>
    <w:rsid w:val="00ED2A04"/>
    <w:rsid w:val="00ED5318"/>
    <w:rsid w:val="00EF0777"/>
    <w:rsid w:val="00EF34DC"/>
    <w:rsid w:val="00EF4B47"/>
    <w:rsid w:val="00EF6BE7"/>
    <w:rsid w:val="00EF778C"/>
    <w:rsid w:val="00F01CB7"/>
    <w:rsid w:val="00F01EBF"/>
    <w:rsid w:val="00F073E7"/>
    <w:rsid w:val="00F16817"/>
    <w:rsid w:val="00F26943"/>
    <w:rsid w:val="00F26EAA"/>
    <w:rsid w:val="00F30F10"/>
    <w:rsid w:val="00F318F1"/>
    <w:rsid w:val="00F433A6"/>
    <w:rsid w:val="00F5598A"/>
    <w:rsid w:val="00F57524"/>
    <w:rsid w:val="00F609C5"/>
    <w:rsid w:val="00F63C8D"/>
    <w:rsid w:val="00F64C6C"/>
    <w:rsid w:val="00F666C9"/>
    <w:rsid w:val="00F67471"/>
    <w:rsid w:val="00F75425"/>
    <w:rsid w:val="00F7685D"/>
    <w:rsid w:val="00F82A76"/>
    <w:rsid w:val="00F8388F"/>
    <w:rsid w:val="00F83969"/>
    <w:rsid w:val="00F84C7F"/>
    <w:rsid w:val="00F913E6"/>
    <w:rsid w:val="00F94D28"/>
    <w:rsid w:val="00F9530D"/>
    <w:rsid w:val="00F96027"/>
    <w:rsid w:val="00F978C3"/>
    <w:rsid w:val="00FA1D7C"/>
    <w:rsid w:val="00FB4D7F"/>
    <w:rsid w:val="00FB5809"/>
    <w:rsid w:val="00FC4519"/>
    <w:rsid w:val="00FC6C19"/>
    <w:rsid w:val="00FC7967"/>
    <w:rsid w:val="00FD285F"/>
    <w:rsid w:val="00FD4493"/>
    <w:rsid w:val="00FE27AE"/>
    <w:rsid w:val="00FE2950"/>
    <w:rsid w:val="00FE4F05"/>
    <w:rsid w:val="00FE67FB"/>
    <w:rsid w:val="00FF36EA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8E2B1"/>
  <w15:docId w15:val="{6C02E411-4A5A-4D1E-B42C-C8623FA4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A6B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1441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144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B1D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B1D34"/>
  </w:style>
  <w:style w:type="paragraph" w:styleId="a6">
    <w:name w:val="footer"/>
    <w:basedOn w:val="a"/>
    <w:link w:val="Char1"/>
    <w:uiPriority w:val="99"/>
    <w:unhideWhenUsed/>
    <w:rsid w:val="007B1D3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B1D34"/>
  </w:style>
  <w:style w:type="paragraph" w:styleId="a7">
    <w:name w:val="List Paragraph"/>
    <w:basedOn w:val="a"/>
    <w:uiPriority w:val="34"/>
    <w:qFormat/>
    <w:rsid w:val="00755F11"/>
    <w:pPr>
      <w:ind w:leftChars="400" w:left="800"/>
    </w:pPr>
  </w:style>
  <w:style w:type="paragraph" w:styleId="a8">
    <w:name w:val="Normal (Web)"/>
    <w:basedOn w:val="a"/>
    <w:uiPriority w:val="99"/>
    <w:semiHidden/>
    <w:unhideWhenUsed/>
    <w:rsid w:val="005206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61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4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110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33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9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anofi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yden.lee@manpower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Fernando.Moon</dc:creator>
  <cp:lastModifiedBy>Lee, Hayden</cp:lastModifiedBy>
  <cp:revision>29</cp:revision>
  <cp:lastPrinted>2017-06-27T01:12:00Z</cp:lastPrinted>
  <dcterms:created xsi:type="dcterms:W3CDTF">2021-11-17T08:11:00Z</dcterms:created>
  <dcterms:modified xsi:type="dcterms:W3CDTF">2022-03-10T07:07:00Z</dcterms:modified>
</cp:coreProperties>
</file>