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BAC22" w14:textId="77777777" w:rsidR="00744813" w:rsidRDefault="00744813">
      <w:bookmarkStart w:id="0" w:name="_GoBack"/>
      <w:bookmarkEnd w:id="0"/>
    </w:p>
    <w:p w14:paraId="26976D25" w14:textId="77777777" w:rsidR="00744813" w:rsidRDefault="000318D0">
      <w:pPr>
        <w:shd w:val="clear" w:color="000000" w:fill="FFFFFF"/>
        <w:wordWrap/>
        <w:snapToGrid w:val="0"/>
        <w:spacing w:line="336" w:lineRule="auto"/>
        <w:jc w:val="center"/>
      </w:pPr>
      <w:r>
        <w:rPr>
          <w:color w:val="333399"/>
          <w:sz w:val="40"/>
          <w:shd w:val="clear" w:color="000000" w:fill="FFFFFF"/>
        </w:rPr>
        <w:t>미래가치를 창조할 신입사원 모집</w:t>
      </w:r>
    </w:p>
    <w:p w14:paraId="1A42E149" w14:textId="77777777" w:rsidR="00744813" w:rsidRDefault="000318D0">
      <w:pPr>
        <w:shd w:val="clear" w:color="000000" w:fill="FFFFFF"/>
        <w:wordWrap/>
        <w:snapToGrid w:val="0"/>
        <w:spacing w:line="336" w:lineRule="auto"/>
        <w:jc w:val="center"/>
      </w:pPr>
      <w:r>
        <w:rPr>
          <w:b/>
          <w:color w:val="0000FF"/>
          <w:w w:val="120"/>
          <w:sz w:val="28"/>
          <w:shd w:val="clear" w:color="000000" w:fill="FFFFFF"/>
        </w:rPr>
        <w:t xml:space="preserve">주식회사 한수 </w:t>
      </w:r>
      <w:hyperlink r:id="rId6" w:history="1">
        <w:r>
          <w:rPr>
            <w:color w:val="800080"/>
            <w:sz w:val="28"/>
            <w:u w:val="single" w:color="800080"/>
            <w:shd w:val="clear" w:color="000000" w:fill="FFFFFF"/>
          </w:rPr>
          <w:t>www.hausu.co.kr</w:t>
        </w:r>
      </w:hyperlink>
    </w:p>
    <w:p w14:paraId="12C973E1" w14:textId="77777777" w:rsidR="00744813" w:rsidRDefault="00744813">
      <w:pPr>
        <w:shd w:val="clear" w:color="000000" w:fill="FFFFFF"/>
        <w:wordWrap/>
        <w:snapToGrid w:val="0"/>
        <w:spacing w:line="336" w:lineRule="auto"/>
        <w:jc w:val="center"/>
      </w:pPr>
    </w:p>
    <w:p w14:paraId="556F47B8" w14:textId="77777777" w:rsidR="00744813" w:rsidRDefault="000318D0">
      <w:pPr>
        <w:shd w:val="clear" w:color="000000" w:fill="FFFFFF"/>
        <w:wordWrap/>
        <w:snapToGrid w:val="0"/>
        <w:ind w:left="200"/>
        <w:jc w:val="center"/>
      </w:pPr>
      <w:r>
        <w:rPr>
          <w:sz w:val="24"/>
          <w:shd w:val="clear" w:color="000000" w:fill="FFFFFF"/>
        </w:rPr>
        <w:t>47년 역사의 국내 최고 水처리 전문회사!!!</w:t>
      </w:r>
    </w:p>
    <w:p w14:paraId="291F348A" w14:textId="77777777" w:rsidR="00744813" w:rsidRDefault="000318D0">
      <w:pPr>
        <w:shd w:val="clear" w:color="000000" w:fill="FFFFFF"/>
        <w:wordWrap/>
        <w:snapToGrid w:val="0"/>
        <w:ind w:left="200"/>
        <w:jc w:val="center"/>
      </w:pPr>
      <w:r>
        <w:rPr>
          <w:sz w:val="24"/>
          <w:shd w:val="clear" w:color="000000" w:fill="FFFFFF"/>
        </w:rPr>
        <w:t xml:space="preserve">신용평가 AA 10년 이상 </w:t>
      </w:r>
      <w:proofErr w:type="gramStart"/>
      <w:r>
        <w:rPr>
          <w:sz w:val="24"/>
          <w:shd w:val="clear" w:color="000000" w:fill="FFFFFF"/>
        </w:rPr>
        <w:t>유지 /</w:t>
      </w:r>
      <w:proofErr w:type="gramEnd"/>
      <w:r>
        <w:rPr>
          <w:sz w:val="24"/>
          <w:shd w:val="clear" w:color="000000" w:fill="FFFFFF"/>
        </w:rPr>
        <w:t xml:space="preserve"> 2011 일하기좋은회사 선정/2018년 </w:t>
      </w:r>
      <w:proofErr w:type="spellStart"/>
      <w:r>
        <w:rPr>
          <w:sz w:val="24"/>
          <w:shd w:val="clear" w:color="000000" w:fill="FFFFFF"/>
        </w:rPr>
        <w:t>청년강소기업</w:t>
      </w:r>
      <w:proofErr w:type="spellEnd"/>
    </w:p>
    <w:p w14:paraId="2D2F4BAE" w14:textId="77777777" w:rsidR="00744813" w:rsidRDefault="000318D0">
      <w:pPr>
        <w:shd w:val="clear" w:color="000000" w:fill="FFFFFF"/>
        <w:wordWrap/>
        <w:snapToGrid w:val="0"/>
        <w:ind w:left="200"/>
        <w:jc w:val="center"/>
      </w:pPr>
      <w:r>
        <w:rPr>
          <w:sz w:val="24"/>
          <w:shd w:val="clear" w:color="000000" w:fill="FFFFFF"/>
        </w:rPr>
        <w:t>패기와 열정이 있는 신입사원을 선발합니다.</w:t>
      </w:r>
    </w:p>
    <w:p w14:paraId="0A7718DF" w14:textId="0BE1E62A" w:rsidR="00744813" w:rsidRDefault="00744813">
      <w:pPr>
        <w:shd w:val="clear" w:color="000000" w:fill="FFFFFF"/>
        <w:wordWrap/>
        <w:snapToGrid w:val="0"/>
        <w:spacing w:line="336" w:lineRule="auto"/>
        <w:ind w:left="200"/>
        <w:jc w:val="center"/>
      </w:pPr>
    </w:p>
    <w:p w14:paraId="74478E9B" w14:textId="77777777" w:rsidR="00FB6601" w:rsidRDefault="00FB6601">
      <w:pPr>
        <w:shd w:val="clear" w:color="000000" w:fill="FFFFFF"/>
        <w:wordWrap/>
        <w:snapToGrid w:val="0"/>
        <w:spacing w:line="336" w:lineRule="auto"/>
        <w:ind w:left="200"/>
        <w:jc w:val="center"/>
      </w:pPr>
    </w:p>
    <w:p w14:paraId="1601E181" w14:textId="77777777" w:rsidR="00744813" w:rsidRDefault="000318D0">
      <w:pPr>
        <w:shd w:val="clear" w:color="000000" w:fill="FFFFFF"/>
        <w:snapToGrid w:val="0"/>
        <w:spacing w:line="336" w:lineRule="auto"/>
      </w:pPr>
      <w:r>
        <w:rPr>
          <w:b/>
          <w:color w:val="0000FF"/>
          <w:sz w:val="22"/>
          <w:shd w:val="clear" w:color="000000" w:fill="FFFFFF"/>
        </w:rPr>
        <w:t>1. 모집부문 및 응시자격</w:t>
      </w:r>
    </w:p>
    <w:tbl>
      <w:tblPr>
        <w:tblOverlap w:val="never"/>
        <w:tblW w:w="9706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8"/>
        <w:gridCol w:w="1450"/>
        <w:gridCol w:w="795"/>
        <w:gridCol w:w="3468"/>
        <w:gridCol w:w="1638"/>
        <w:gridCol w:w="1197"/>
      </w:tblGrid>
      <w:tr w:rsidR="00744813" w14:paraId="16C7A45C" w14:textId="77777777">
        <w:trPr>
          <w:trHeight w:val="540"/>
        </w:trPr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C8E3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4D812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jc w:val="center"/>
            </w:pPr>
            <w:r>
              <w:rPr>
                <w:b/>
                <w:color w:val="333399"/>
                <w:shd w:val="clear" w:color="000000" w:fill="FFFFFF"/>
              </w:rPr>
              <w:t>모집부문</w:t>
            </w:r>
          </w:p>
        </w:tc>
        <w:tc>
          <w:tcPr>
            <w:tcW w:w="1450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C8E3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20BF2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jc w:val="center"/>
            </w:pPr>
            <w:r>
              <w:rPr>
                <w:b/>
                <w:color w:val="333399"/>
                <w:shd w:val="clear" w:color="000000" w:fill="FFFFFF"/>
              </w:rPr>
              <w:t>전 공</w:t>
            </w:r>
          </w:p>
        </w:tc>
        <w:tc>
          <w:tcPr>
            <w:tcW w:w="795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C8E3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121D9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jc w:val="center"/>
            </w:pPr>
            <w:r>
              <w:rPr>
                <w:b/>
                <w:color w:val="333399"/>
                <w:shd w:val="clear" w:color="000000" w:fill="FFFFFF"/>
              </w:rPr>
              <w:t>인 원</w:t>
            </w:r>
          </w:p>
        </w:tc>
        <w:tc>
          <w:tcPr>
            <w:tcW w:w="3468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C8E3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C60FD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jc w:val="center"/>
            </w:pPr>
            <w:r>
              <w:rPr>
                <w:b/>
                <w:color w:val="333399"/>
                <w:shd w:val="clear" w:color="000000" w:fill="FFFFFF"/>
              </w:rPr>
              <w:t>자격요건 및 업무</w:t>
            </w:r>
          </w:p>
        </w:tc>
        <w:tc>
          <w:tcPr>
            <w:tcW w:w="1638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C8E3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1BDFA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jc w:val="center"/>
            </w:pPr>
            <w:r>
              <w:rPr>
                <w:b/>
                <w:color w:val="333399"/>
                <w:shd w:val="clear" w:color="000000" w:fill="FFFFFF"/>
              </w:rPr>
              <w:t>근무지역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C8E3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1E129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jc w:val="center"/>
            </w:pPr>
            <w:r>
              <w:rPr>
                <w:b/>
                <w:color w:val="333399"/>
                <w:shd w:val="clear" w:color="000000" w:fill="FFFFFF"/>
              </w:rPr>
              <w:t>근무형태</w:t>
            </w:r>
          </w:p>
        </w:tc>
      </w:tr>
      <w:tr w:rsidR="00744813" w14:paraId="7BBF3884" w14:textId="77777777">
        <w:trPr>
          <w:trHeight w:val="3136"/>
        </w:trPr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91553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jc w:val="center"/>
            </w:pPr>
            <w:r>
              <w:t>기술영업</w:t>
            </w:r>
          </w:p>
        </w:tc>
        <w:tc>
          <w:tcPr>
            <w:tcW w:w="1450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3B19A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jc w:val="center"/>
            </w:pPr>
            <w:r>
              <w:t>자연과학계열</w:t>
            </w:r>
          </w:p>
          <w:p w14:paraId="59B10702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jc w:val="center"/>
            </w:pPr>
            <w:r>
              <w:t>(화학, 화공 등)</w:t>
            </w:r>
          </w:p>
        </w:tc>
        <w:tc>
          <w:tcPr>
            <w:tcW w:w="795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6BC0D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jc w:val="center"/>
            </w:pPr>
            <w:r>
              <w:rPr>
                <w:rFonts w:ascii="굴림"/>
                <w:shd w:val="clear" w:color="000000" w:fill="FFFFFF"/>
              </w:rPr>
              <w:t>○</w:t>
            </w:r>
            <w:r>
              <w:rPr>
                <w:shd w:val="clear" w:color="000000" w:fill="FFFFFF"/>
              </w:rPr>
              <w:t xml:space="preserve"> 명</w:t>
            </w:r>
          </w:p>
        </w:tc>
        <w:tc>
          <w:tcPr>
            <w:tcW w:w="3468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9473E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ind w:left="100"/>
              <w:jc w:val="left"/>
            </w:pPr>
            <w:r>
              <w:t>1. 기술영업</w:t>
            </w:r>
          </w:p>
        </w:tc>
        <w:tc>
          <w:tcPr>
            <w:tcW w:w="1638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EED91" w14:textId="32DB4429" w:rsidR="00744813" w:rsidRDefault="00FB6601">
            <w:pPr>
              <w:shd w:val="clear" w:color="000000" w:fill="FFFFFF"/>
              <w:wordWrap/>
              <w:snapToGrid w:val="0"/>
              <w:spacing w:line="384" w:lineRule="auto"/>
              <w:ind w:left="60"/>
              <w:jc w:val="center"/>
            </w:pPr>
            <w:r>
              <w:rPr>
                <w:rFonts w:hint="eastAsia"/>
              </w:rPr>
              <w:t>화성</w:t>
            </w:r>
            <w:r>
              <w:br/>
              <w:t>(</w:t>
            </w:r>
            <w:r w:rsidRPr="00FB6601">
              <w:rPr>
                <w:rFonts w:hint="eastAsia"/>
                <w:sz w:val="16"/>
                <w:szCs w:val="20"/>
              </w:rPr>
              <w:t>삼성 반도체 인근)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C978F" w14:textId="77777777" w:rsidR="00744813" w:rsidRDefault="000318D0">
            <w:pPr>
              <w:shd w:val="clear" w:color="000000" w:fill="FFFFFF"/>
              <w:wordWrap/>
              <w:snapToGrid w:val="0"/>
              <w:spacing w:line="384" w:lineRule="auto"/>
              <w:jc w:val="center"/>
            </w:pPr>
            <w:r>
              <w:rPr>
                <w:color w:val="0000FF"/>
                <w:shd w:val="clear" w:color="000000" w:fill="FFFFFF"/>
              </w:rPr>
              <w:t>인턴</w:t>
            </w:r>
          </w:p>
        </w:tc>
      </w:tr>
    </w:tbl>
    <w:p w14:paraId="71E80B8C" w14:textId="77777777" w:rsidR="00744813" w:rsidRDefault="000318D0">
      <w:pPr>
        <w:shd w:val="clear" w:color="000000" w:fill="FFFFFF"/>
        <w:snapToGrid w:val="0"/>
        <w:spacing w:line="336" w:lineRule="auto"/>
      </w:pPr>
      <w:r>
        <w:rPr>
          <w:color w:val="0000FF"/>
          <w:sz w:val="24"/>
          <w:shd w:val="clear" w:color="000000" w:fill="FFFFFF"/>
        </w:rPr>
        <w:t>주 1. 인턴 3개월 후 평가를 통해 정규직으로 전환함.</w:t>
      </w:r>
    </w:p>
    <w:p w14:paraId="6E0FF3C4" w14:textId="77777777" w:rsidR="00744813" w:rsidRDefault="000318D0">
      <w:pPr>
        <w:shd w:val="clear" w:color="000000" w:fill="FFFFFF"/>
        <w:snapToGrid w:val="0"/>
        <w:spacing w:line="336" w:lineRule="auto"/>
        <w:ind w:firstLine="440"/>
      </w:pPr>
      <w:r>
        <w:rPr>
          <w:sz w:val="22"/>
          <w:shd w:val="clear" w:color="000000" w:fill="FFFFFF"/>
        </w:rPr>
        <w:t xml:space="preserve">2. </w:t>
      </w:r>
      <w:proofErr w:type="gramStart"/>
      <w:r>
        <w:rPr>
          <w:sz w:val="22"/>
          <w:shd w:val="clear" w:color="000000" w:fill="FFFFFF"/>
        </w:rPr>
        <w:t>인턴기간 :</w:t>
      </w:r>
      <w:proofErr w:type="gramEnd"/>
      <w:r>
        <w:rPr>
          <w:sz w:val="22"/>
          <w:shd w:val="clear" w:color="000000" w:fill="FFFFFF"/>
        </w:rPr>
        <w:t xml:space="preserve"> 2,064,570원/월, 정규직 </w:t>
      </w:r>
      <w:proofErr w:type="spellStart"/>
      <w:r>
        <w:rPr>
          <w:sz w:val="22"/>
          <w:shd w:val="clear" w:color="000000" w:fill="FFFFFF"/>
        </w:rPr>
        <w:t>전환시</w:t>
      </w:r>
      <w:proofErr w:type="spellEnd"/>
      <w:r>
        <w:rPr>
          <w:sz w:val="22"/>
          <w:shd w:val="clear" w:color="000000" w:fill="FFFFFF"/>
        </w:rPr>
        <w:t xml:space="preserve"> 3500만원/년 </w:t>
      </w:r>
      <w:proofErr w:type="spellStart"/>
      <w:r>
        <w:rPr>
          <w:sz w:val="22"/>
          <w:shd w:val="clear" w:color="000000" w:fill="FFFFFF"/>
        </w:rPr>
        <w:t>성과급별도지급</w:t>
      </w:r>
      <w:proofErr w:type="spellEnd"/>
    </w:p>
    <w:p w14:paraId="7507946B" w14:textId="77777777" w:rsidR="00744813" w:rsidRDefault="000318D0">
      <w:pPr>
        <w:shd w:val="clear" w:color="000000" w:fill="FFFFFF"/>
        <w:snapToGrid w:val="0"/>
        <w:spacing w:line="336" w:lineRule="auto"/>
        <w:ind w:firstLine="440"/>
      </w:pPr>
      <w:r>
        <w:rPr>
          <w:sz w:val="22"/>
          <w:shd w:val="clear" w:color="000000" w:fill="FFFFFF"/>
        </w:rPr>
        <w:t xml:space="preserve">3. 정규직 </w:t>
      </w:r>
      <w:proofErr w:type="spellStart"/>
      <w:proofErr w:type="gramStart"/>
      <w:r>
        <w:rPr>
          <w:sz w:val="22"/>
          <w:shd w:val="clear" w:color="000000" w:fill="FFFFFF"/>
        </w:rPr>
        <w:t>전환시</w:t>
      </w:r>
      <w:proofErr w:type="spellEnd"/>
      <w:r>
        <w:rPr>
          <w:sz w:val="22"/>
          <w:shd w:val="clear" w:color="000000" w:fill="FFFFFF"/>
        </w:rPr>
        <w:t xml:space="preserve"> :</w:t>
      </w:r>
      <w:proofErr w:type="gramEnd"/>
      <w:r>
        <w:rPr>
          <w:sz w:val="22"/>
          <w:shd w:val="clear" w:color="000000" w:fill="FFFFFF"/>
        </w:rPr>
        <w:t xml:space="preserve"> 차량지원, 핸드폰요금 지원, 생일 휴가 및 선물지급, 장기근속 포상, </w:t>
      </w:r>
    </w:p>
    <w:p w14:paraId="3ED5D491" w14:textId="77777777" w:rsidR="00744813" w:rsidRDefault="000318D0">
      <w:pPr>
        <w:shd w:val="clear" w:color="000000" w:fill="FFFFFF"/>
        <w:snapToGrid w:val="0"/>
        <w:spacing w:line="336" w:lineRule="auto"/>
        <w:ind w:firstLine="440"/>
      </w:pPr>
      <w:r>
        <w:rPr>
          <w:sz w:val="22"/>
          <w:shd w:val="clear" w:color="000000" w:fill="FFFFFF"/>
        </w:rPr>
        <w:t xml:space="preserve">                   사내복지기금 운영(선택적복지사용, 경조금지급, 자녀학자금지원, </w:t>
      </w:r>
    </w:p>
    <w:p w14:paraId="2C4896B8" w14:textId="5107F6A3" w:rsidR="00FB6601" w:rsidRDefault="000318D0">
      <w:pPr>
        <w:shd w:val="clear" w:color="000000" w:fill="FFFFFF"/>
        <w:snapToGrid w:val="0"/>
        <w:spacing w:line="336" w:lineRule="auto"/>
        <w:ind w:firstLine="440"/>
        <w:rPr>
          <w:sz w:val="22"/>
          <w:shd w:val="clear" w:color="000000" w:fill="FFFFFF"/>
        </w:rPr>
      </w:pPr>
      <w:r>
        <w:rPr>
          <w:sz w:val="22"/>
          <w:shd w:val="clear" w:color="000000" w:fill="FFFFFF"/>
        </w:rPr>
        <w:t xml:space="preserve">                   동호회 운영 등)</w:t>
      </w:r>
    </w:p>
    <w:p w14:paraId="398DB191" w14:textId="77777777" w:rsidR="00FB6601" w:rsidRDefault="00FB66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  <w:rPr>
          <w:sz w:val="22"/>
          <w:shd w:val="clear" w:color="000000" w:fill="FFFFFF"/>
        </w:rPr>
      </w:pPr>
      <w:r>
        <w:rPr>
          <w:sz w:val="22"/>
          <w:shd w:val="clear" w:color="000000" w:fill="FFFFFF"/>
        </w:rPr>
        <w:br w:type="page"/>
      </w:r>
    </w:p>
    <w:p w14:paraId="4DB26CE2" w14:textId="77777777" w:rsidR="00744813" w:rsidRDefault="00744813">
      <w:pPr>
        <w:shd w:val="clear" w:color="000000" w:fill="FFFFFF"/>
        <w:snapToGrid w:val="0"/>
        <w:spacing w:line="336" w:lineRule="auto"/>
        <w:ind w:firstLine="440"/>
      </w:pPr>
    </w:p>
    <w:p w14:paraId="77CAD4BA" w14:textId="77777777" w:rsidR="00744813" w:rsidRDefault="00744813">
      <w:pPr>
        <w:shd w:val="clear" w:color="000000" w:fill="FFFFFF"/>
        <w:snapToGrid w:val="0"/>
        <w:spacing w:line="336" w:lineRule="auto"/>
        <w:ind w:firstLine="400"/>
      </w:pPr>
    </w:p>
    <w:p w14:paraId="3B4FD324" w14:textId="77777777" w:rsidR="00744813" w:rsidRDefault="000318D0">
      <w:pPr>
        <w:shd w:val="clear" w:color="000000" w:fill="FFFFFF"/>
        <w:snapToGrid w:val="0"/>
        <w:spacing w:line="336" w:lineRule="auto"/>
      </w:pPr>
      <w:r>
        <w:rPr>
          <w:b/>
          <w:color w:val="0000FF"/>
          <w:sz w:val="22"/>
          <w:shd w:val="clear" w:color="000000" w:fill="FFFFFF"/>
        </w:rPr>
        <w:t>2. 전형방법</w:t>
      </w:r>
    </w:p>
    <w:p w14:paraId="0063D164" w14:textId="77777777" w:rsidR="00744813" w:rsidRDefault="000318D0">
      <w:pPr>
        <w:shd w:val="clear" w:color="000000" w:fill="FFFFFF"/>
        <w:snapToGrid w:val="0"/>
        <w:spacing w:line="336" w:lineRule="auto"/>
      </w:pPr>
      <w:r>
        <w:rPr>
          <w:sz w:val="22"/>
          <w:shd w:val="clear" w:color="000000" w:fill="FFFFFF"/>
        </w:rPr>
        <w:t>1) 1</w:t>
      </w:r>
      <w:proofErr w:type="gramStart"/>
      <w:r>
        <w:rPr>
          <w:sz w:val="22"/>
          <w:shd w:val="clear" w:color="000000" w:fill="FFFFFF"/>
        </w:rPr>
        <w:t>차 :</w:t>
      </w:r>
      <w:proofErr w:type="gramEnd"/>
      <w:r>
        <w:rPr>
          <w:sz w:val="22"/>
          <w:shd w:val="clear" w:color="000000" w:fill="FFFFFF"/>
        </w:rPr>
        <w:t xml:space="preserve"> 서류 심사 </w:t>
      </w:r>
    </w:p>
    <w:p w14:paraId="10649D7B" w14:textId="77777777" w:rsidR="00744813" w:rsidRDefault="000318D0">
      <w:pPr>
        <w:shd w:val="clear" w:color="000000" w:fill="FFFFFF"/>
        <w:snapToGrid w:val="0"/>
        <w:spacing w:line="336" w:lineRule="auto"/>
      </w:pPr>
      <w:r>
        <w:rPr>
          <w:sz w:val="22"/>
          <w:shd w:val="clear" w:color="000000" w:fill="FFFFFF"/>
        </w:rPr>
        <w:t>2) 2</w:t>
      </w:r>
      <w:proofErr w:type="gramStart"/>
      <w:r>
        <w:rPr>
          <w:sz w:val="22"/>
          <w:shd w:val="clear" w:color="000000" w:fill="FFFFFF"/>
        </w:rPr>
        <w:t>차 :</w:t>
      </w:r>
      <w:proofErr w:type="gramEnd"/>
      <w:r>
        <w:rPr>
          <w:sz w:val="22"/>
          <w:shd w:val="clear" w:color="000000" w:fill="FFFFFF"/>
        </w:rPr>
        <w:t xml:space="preserve"> 면접 (서류심사 합격자에 한함) </w:t>
      </w:r>
    </w:p>
    <w:p w14:paraId="48453CBE" w14:textId="22F0904A" w:rsidR="00744813" w:rsidRDefault="000318D0" w:rsidP="00FB6601">
      <w:pPr>
        <w:shd w:val="clear" w:color="000000" w:fill="FFFFFF"/>
        <w:snapToGrid w:val="0"/>
        <w:spacing w:line="336" w:lineRule="auto"/>
      </w:pPr>
      <w:r>
        <w:rPr>
          <w:sz w:val="22"/>
          <w:shd w:val="clear" w:color="000000" w:fill="FFFFFF"/>
        </w:rPr>
        <w:t>3) 3</w:t>
      </w:r>
      <w:proofErr w:type="gramStart"/>
      <w:r>
        <w:rPr>
          <w:sz w:val="22"/>
          <w:shd w:val="clear" w:color="000000" w:fill="FFFFFF"/>
        </w:rPr>
        <w:t>차 :</w:t>
      </w:r>
      <w:proofErr w:type="gramEnd"/>
      <w:r>
        <w:rPr>
          <w:sz w:val="22"/>
          <w:shd w:val="clear" w:color="000000" w:fill="FFFFFF"/>
        </w:rPr>
        <w:t xml:space="preserve"> 임원면접 (2차 면접 통과자에 한함)</w:t>
      </w:r>
    </w:p>
    <w:p w14:paraId="23382F93" w14:textId="77777777" w:rsidR="00744813" w:rsidRDefault="00744813">
      <w:pPr>
        <w:widowControl/>
        <w:wordWrap/>
        <w:autoSpaceDE/>
        <w:autoSpaceDN/>
        <w:jc w:val="left"/>
      </w:pPr>
    </w:p>
    <w:p w14:paraId="3D85D91E" w14:textId="77777777" w:rsidR="00744813" w:rsidRDefault="000318D0">
      <w:pPr>
        <w:shd w:val="clear" w:color="000000" w:fill="FFFFFF"/>
        <w:snapToGrid w:val="0"/>
        <w:spacing w:line="336" w:lineRule="auto"/>
      </w:pPr>
      <w:r>
        <w:rPr>
          <w:b/>
          <w:color w:val="0000FF"/>
          <w:sz w:val="22"/>
          <w:shd w:val="clear" w:color="000000" w:fill="FFFFFF"/>
        </w:rPr>
        <w:t>3. 제출서류</w:t>
      </w:r>
    </w:p>
    <w:p w14:paraId="52E72F03" w14:textId="77777777" w:rsidR="00744813" w:rsidRDefault="000318D0">
      <w:pPr>
        <w:shd w:val="clear" w:color="000000" w:fill="FFFFFF"/>
        <w:snapToGrid w:val="0"/>
        <w:spacing w:line="336" w:lineRule="auto"/>
      </w:pPr>
      <w:r>
        <w:rPr>
          <w:sz w:val="22"/>
          <w:shd w:val="clear" w:color="000000" w:fill="FFFFFF"/>
        </w:rPr>
        <w:t xml:space="preserve">1) 입사지원서 </w:t>
      </w:r>
    </w:p>
    <w:p w14:paraId="0A035B23" w14:textId="01DC2A2C" w:rsidR="00744813" w:rsidRDefault="000318D0">
      <w:pPr>
        <w:shd w:val="clear" w:color="000000" w:fill="FFFFFF"/>
        <w:snapToGrid w:val="0"/>
        <w:spacing w:line="336" w:lineRule="auto"/>
        <w:ind w:firstLine="440"/>
      </w:pPr>
      <w:r>
        <w:rPr>
          <w:sz w:val="22"/>
          <w:shd w:val="clear" w:color="000000" w:fill="FFFFFF"/>
        </w:rPr>
        <w:t xml:space="preserve">(첨부된 당사 소정양식, 당사 홈페이지 </w:t>
      </w:r>
      <w:hyperlink r:id="rId7" w:history="1">
        <w:r>
          <w:rPr>
            <w:color w:val="0000FF"/>
            <w:sz w:val="22"/>
            <w:u w:val="single" w:color="0000FF"/>
            <w:shd w:val="clear" w:color="000000" w:fill="FFFFFF"/>
          </w:rPr>
          <w:t>www.hansu.co.kr</w:t>
        </w:r>
      </w:hyperlink>
      <w:r>
        <w:rPr>
          <w:rFonts w:ascii="한양신명조"/>
          <w:sz w:val="22"/>
          <w:shd w:val="clear" w:color="000000" w:fill="FFFFFF"/>
        </w:rPr>
        <w:t xml:space="preserve"> </w:t>
      </w:r>
      <w:r>
        <w:rPr>
          <w:sz w:val="22"/>
          <w:shd w:val="clear" w:color="000000" w:fill="FFFFFF"/>
        </w:rPr>
        <w:t>다운로드 가능)</w:t>
      </w:r>
    </w:p>
    <w:p w14:paraId="3DCC0769" w14:textId="77777777" w:rsidR="00744813" w:rsidRDefault="000318D0">
      <w:pPr>
        <w:shd w:val="clear" w:color="000000" w:fill="FFFFFF"/>
        <w:snapToGrid w:val="0"/>
        <w:spacing w:line="336" w:lineRule="auto"/>
      </w:pPr>
      <w:r>
        <w:rPr>
          <w:sz w:val="22"/>
          <w:shd w:val="clear" w:color="000000" w:fill="FFFFFF"/>
        </w:rPr>
        <w:t>2) 졸업(예정)증명서, 성적증명서 및 자격증 사본</w:t>
      </w:r>
    </w:p>
    <w:p w14:paraId="57451BBD" w14:textId="77777777" w:rsidR="00744813" w:rsidRDefault="00744813">
      <w:pPr>
        <w:shd w:val="clear" w:color="000000" w:fill="FFFFFF"/>
        <w:snapToGrid w:val="0"/>
        <w:spacing w:line="336" w:lineRule="auto"/>
      </w:pPr>
    </w:p>
    <w:p w14:paraId="1145FE46" w14:textId="77777777" w:rsidR="00744813" w:rsidRDefault="000318D0">
      <w:pPr>
        <w:shd w:val="clear" w:color="000000" w:fill="FFFFFF"/>
        <w:snapToGrid w:val="0"/>
        <w:spacing w:line="336" w:lineRule="auto"/>
      </w:pPr>
      <w:r>
        <w:rPr>
          <w:b/>
          <w:color w:val="0000FF"/>
          <w:sz w:val="22"/>
          <w:shd w:val="clear" w:color="000000" w:fill="FFFFFF"/>
        </w:rPr>
        <w:t>4. 접수기간 및 접수방법</w:t>
      </w:r>
    </w:p>
    <w:p w14:paraId="45388A63" w14:textId="1B733A46" w:rsidR="00744813" w:rsidRDefault="000318D0">
      <w:pPr>
        <w:shd w:val="clear" w:color="000000" w:fill="FFFFFF"/>
        <w:snapToGrid w:val="0"/>
        <w:spacing w:line="336" w:lineRule="auto"/>
      </w:pPr>
      <w:r>
        <w:rPr>
          <w:sz w:val="22"/>
          <w:shd w:val="clear" w:color="000000" w:fill="FFFFFF"/>
        </w:rPr>
        <w:t xml:space="preserve">1) </w:t>
      </w:r>
      <w:proofErr w:type="gramStart"/>
      <w:r>
        <w:rPr>
          <w:sz w:val="22"/>
          <w:shd w:val="clear" w:color="000000" w:fill="FFFFFF"/>
        </w:rPr>
        <w:t>접수기간 :</w:t>
      </w:r>
      <w:proofErr w:type="gramEnd"/>
      <w:r>
        <w:rPr>
          <w:sz w:val="22"/>
          <w:shd w:val="clear" w:color="000000" w:fill="FFFFFF"/>
        </w:rPr>
        <w:t xml:space="preserve"> 202</w:t>
      </w:r>
      <w:r w:rsidR="00FB6601">
        <w:rPr>
          <w:sz w:val="22"/>
          <w:shd w:val="clear" w:color="000000" w:fill="FFFFFF"/>
        </w:rPr>
        <w:t>2</w:t>
      </w:r>
      <w:r>
        <w:rPr>
          <w:sz w:val="22"/>
          <w:shd w:val="clear" w:color="000000" w:fill="FFFFFF"/>
        </w:rPr>
        <w:t xml:space="preserve">년 </w:t>
      </w:r>
      <w:r w:rsidR="00FB6601">
        <w:rPr>
          <w:sz w:val="22"/>
          <w:shd w:val="clear" w:color="000000" w:fill="FFFFFF"/>
        </w:rPr>
        <w:t>1</w:t>
      </w:r>
      <w:r>
        <w:rPr>
          <w:sz w:val="22"/>
          <w:shd w:val="clear" w:color="000000" w:fill="FFFFFF"/>
        </w:rPr>
        <w:t xml:space="preserve">월  </w:t>
      </w:r>
      <w:r w:rsidR="00FB6601">
        <w:rPr>
          <w:sz w:val="22"/>
          <w:shd w:val="clear" w:color="000000" w:fill="FFFFFF"/>
        </w:rPr>
        <w:t>9</w:t>
      </w:r>
      <w:r>
        <w:rPr>
          <w:sz w:val="22"/>
          <w:shd w:val="clear" w:color="000000" w:fill="FFFFFF"/>
        </w:rPr>
        <w:t>일(일)</w:t>
      </w:r>
    </w:p>
    <w:p w14:paraId="2521D255" w14:textId="6A07449C" w:rsidR="00744813" w:rsidRDefault="000318D0">
      <w:pPr>
        <w:shd w:val="clear" w:color="000000" w:fill="FFFFFF"/>
        <w:snapToGrid w:val="0"/>
        <w:spacing w:line="336" w:lineRule="auto"/>
      </w:pPr>
      <w:r>
        <w:rPr>
          <w:sz w:val="22"/>
          <w:shd w:val="clear" w:color="000000" w:fill="FFFFFF"/>
        </w:rPr>
        <w:t xml:space="preserve">2) </w:t>
      </w:r>
      <w:proofErr w:type="gramStart"/>
      <w:r>
        <w:rPr>
          <w:sz w:val="22"/>
          <w:shd w:val="clear" w:color="000000" w:fill="FFFFFF"/>
        </w:rPr>
        <w:t>접수방법 :</w:t>
      </w:r>
      <w:proofErr w:type="gramEnd"/>
      <w:r>
        <w:rPr>
          <w:sz w:val="22"/>
          <w:shd w:val="clear" w:color="000000" w:fill="FFFFFF"/>
        </w:rPr>
        <w:t xml:space="preserve"> E-MAIL 접수 (</w:t>
      </w:r>
      <w:r w:rsidR="00FB6601">
        <w:rPr>
          <w:rFonts w:hint="eastAsia"/>
          <w:sz w:val="22"/>
          <w:shd w:val="clear" w:color="000000" w:fill="FFFFFF"/>
        </w:rPr>
        <w:t>s</w:t>
      </w:r>
      <w:r w:rsidR="00FB6601">
        <w:rPr>
          <w:sz w:val="22"/>
          <w:shd w:val="clear" w:color="000000" w:fill="FFFFFF"/>
        </w:rPr>
        <w:t>.lee55</w:t>
      </w:r>
      <w:r>
        <w:rPr>
          <w:sz w:val="22"/>
          <w:shd w:val="clear" w:color="000000" w:fill="FFFFFF"/>
        </w:rPr>
        <w:t>@hansu.co.kr)</w:t>
      </w:r>
    </w:p>
    <w:p w14:paraId="1D8EBC9B" w14:textId="77777777" w:rsidR="00744813" w:rsidRDefault="00744813">
      <w:pPr>
        <w:shd w:val="clear" w:color="000000" w:fill="FFFFFF"/>
        <w:snapToGrid w:val="0"/>
        <w:spacing w:line="336" w:lineRule="auto"/>
      </w:pPr>
    </w:p>
    <w:p w14:paraId="07E642DB" w14:textId="77777777" w:rsidR="00744813" w:rsidRDefault="000318D0">
      <w:pPr>
        <w:shd w:val="clear" w:color="000000" w:fill="FFFFFF"/>
        <w:snapToGrid w:val="0"/>
        <w:spacing w:line="336" w:lineRule="auto"/>
      </w:pPr>
      <w:r>
        <w:rPr>
          <w:b/>
          <w:color w:val="0000FF"/>
          <w:sz w:val="22"/>
          <w:shd w:val="clear" w:color="000000" w:fill="FFFFFF"/>
        </w:rPr>
        <w:t>5. 기타</w:t>
      </w:r>
    </w:p>
    <w:p w14:paraId="279F760B" w14:textId="77777777" w:rsidR="00744813" w:rsidRDefault="000318D0">
      <w:pPr>
        <w:shd w:val="clear" w:color="000000" w:fill="FFFFFF"/>
        <w:snapToGrid w:val="0"/>
        <w:spacing w:line="336" w:lineRule="auto"/>
      </w:pPr>
      <w:r>
        <w:rPr>
          <w:sz w:val="22"/>
          <w:shd w:val="clear" w:color="000000" w:fill="FFFFFF"/>
        </w:rPr>
        <w:t>1) 기타 문의사항은 당사 02-3473-6491 이선정책임에게 문의 바랍니다.</w:t>
      </w:r>
    </w:p>
    <w:p w14:paraId="2B805D76" w14:textId="77777777" w:rsidR="00744813" w:rsidRDefault="00744813">
      <w:pPr>
        <w:shd w:val="clear" w:color="000000" w:fill="FFFFFF"/>
        <w:snapToGrid w:val="0"/>
        <w:spacing w:line="336" w:lineRule="auto"/>
      </w:pPr>
    </w:p>
    <w:p w14:paraId="768E4D0F" w14:textId="77777777" w:rsidR="00744813" w:rsidRDefault="00744813">
      <w:pPr>
        <w:shd w:val="clear" w:color="000000" w:fill="FFFFFF"/>
        <w:wordWrap/>
        <w:snapToGrid w:val="0"/>
        <w:spacing w:line="336" w:lineRule="auto"/>
        <w:jc w:val="center"/>
      </w:pPr>
    </w:p>
    <w:p w14:paraId="4C2F2672" w14:textId="77777777" w:rsidR="00744813" w:rsidRDefault="00744813"/>
    <w:p w14:paraId="47E2AFC4" w14:textId="77777777" w:rsidR="00744813" w:rsidRDefault="00744813">
      <w:pPr>
        <w:widowControl/>
        <w:wordWrap/>
        <w:autoSpaceDE/>
        <w:autoSpaceDN/>
        <w:jc w:val="left"/>
      </w:pPr>
    </w:p>
    <w:sectPr w:rsidR="00744813">
      <w:headerReference w:type="default" r:id="rId8"/>
      <w:footerReference w:type="default" r:id="rId9"/>
      <w:pgSz w:w="11906" w:h="16838"/>
      <w:pgMar w:top="1021" w:right="1077" w:bottom="454" w:left="1077" w:header="851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43CA7" w14:textId="77777777" w:rsidR="00B2521C" w:rsidRDefault="00B2521C">
      <w:r>
        <w:separator/>
      </w:r>
    </w:p>
  </w:endnote>
  <w:endnote w:type="continuationSeparator" w:id="0">
    <w:p w14:paraId="116CF784" w14:textId="77777777" w:rsidR="00B2521C" w:rsidRDefault="00B2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0D66" w14:textId="77777777" w:rsidR="00744813" w:rsidRDefault="000318D0">
    <w:pPr>
      <w:pStyle w:val="ab"/>
      <w:jc w:val="center"/>
    </w:pPr>
    <w:r>
      <w:fldChar w:fldCharType="begin"/>
    </w:r>
    <w:r>
      <w:instrText>PAGE  \* ARABIC</w:instrText>
    </w:r>
    <w:r>
      <w:fldChar w:fldCharType="separate"/>
    </w:r>
    <w:r>
      <w:t>1</w:t>
    </w:r>
    <w:r>
      <w:fldChar w:fldCharType="end"/>
    </w:r>
  </w:p>
  <w:p w14:paraId="60F3D9F2" w14:textId="77777777" w:rsidR="00744813" w:rsidRDefault="007448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AF55A" w14:textId="77777777" w:rsidR="00B2521C" w:rsidRDefault="00B2521C">
      <w:r>
        <w:separator/>
      </w:r>
    </w:p>
  </w:footnote>
  <w:footnote w:type="continuationSeparator" w:id="0">
    <w:p w14:paraId="6CBCDC96" w14:textId="77777777" w:rsidR="00B2521C" w:rsidRDefault="00B2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8FEA" w14:textId="1628CF3C" w:rsidR="00744813" w:rsidRDefault="0044437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0" allowOverlap="1" wp14:anchorId="62BA49CD" wp14:editId="45B6F02D">
              <wp:simplePos x="0" y="0"/>
              <wp:positionH relativeFrom="column">
                <wp:posOffset>-586740</wp:posOffset>
              </wp:positionH>
              <wp:positionV relativeFrom="line">
                <wp:posOffset>916940</wp:posOffset>
              </wp:positionV>
              <wp:extent cx="7486650" cy="0"/>
              <wp:effectExtent l="13335" t="21590" r="15240" b="16510"/>
              <wp:wrapNone/>
              <wp:docPr id="1" name="_x1656031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66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5756DAC" id="_x1656031442" o:spid="_x0000_s1026" style="position:absolute;left:0;text-align:lef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46.2pt,72.2pt" to="543.3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" o:allowincell="f" strokecolor="#548dd4" strokeweight="2pt">
              <w10:wrap anchory="line"/>
            </v:line>
          </w:pict>
        </mc:Fallback>
      </mc:AlternateContent>
    </w:r>
    <w:r w:rsidR="000318D0">
      <w:rPr>
        <w:noProof/>
      </w:rPr>
      <w:drawing>
        <wp:inline distT="0" distB="0" distL="0" distR="0" wp14:anchorId="1FAE1810" wp14:editId="74DDE870">
          <wp:extent cx="6314694" cy="711835"/>
          <wp:effectExtent l="0" t="0" r="0" b="0"/>
          <wp:docPr id="7" name="그림 %d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9ac004a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4694" cy="71183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13"/>
    <w:rsid w:val="000318D0"/>
    <w:rsid w:val="001E731E"/>
    <w:rsid w:val="003B0E71"/>
    <w:rsid w:val="0044437F"/>
    <w:rsid w:val="006761FA"/>
    <w:rsid w:val="00744813"/>
    <w:rsid w:val="008518BF"/>
    <w:rsid w:val="00866070"/>
    <w:rsid w:val="008C3EEE"/>
    <w:rsid w:val="00A67CA3"/>
    <w:rsid w:val="00B2521C"/>
    <w:rsid w:val="00C24F97"/>
    <w:rsid w:val="00CA38D9"/>
    <w:rsid w:val="00CE03BF"/>
    <w:rsid w:val="00E041AE"/>
    <w:rsid w:val="00E60390"/>
    <w:rsid w:val="00F277A0"/>
    <w:rsid w:val="00FB6601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55245"/>
  <w15:docId w15:val="{1A11DF40-9970-4909-9C88-8378ED9F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paragraph" w:styleId="a4">
    <w:name w:val="Closing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4200"/>
      <w:textAlignment w:val="baseline"/>
    </w:pPr>
    <w:rPr>
      <w:rFonts w:ascii="맑은 고딕" w:eastAsia="맑은 고딕"/>
      <w:color w:val="000000"/>
      <w:kern w:val="1"/>
      <w:sz w:val="22"/>
    </w:rPr>
  </w:style>
  <w:style w:type="paragraph" w:styleId="a5">
    <w:name w:val="Date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styleId="a6">
    <w:name w:val="Hyperlink"/>
    <w:uiPriority w:val="5"/>
    <w:rPr>
      <w:rFonts w:ascii="맑은 고딕" w:eastAsia="맑은 고딕"/>
      <w:color w:val="0000FF"/>
      <w:kern w:val="1"/>
      <w:sz w:val="20"/>
      <w:u w:val="single" w:color="0000FF"/>
    </w:rPr>
  </w:style>
  <w:style w:type="paragraph" w:styleId="a7">
    <w:name w:val="List Paragraph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paragraph" w:styleId="a8">
    <w:name w:val="Normal (Web)"/>
    <w:uiPriority w:val="8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 w:line="240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styleId="a9">
    <w:name w:val="Note Heading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center"/>
      <w:textAlignment w:val="baseline"/>
    </w:pPr>
    <w:rPr>
      <w:rFonts w:ascii="맑은 고딕" w:eastAsia="맑은 고딕"/>
      <w:color w:val="000000"/>
      <w:kern w:val="1"/>
      <w:sz w:val="22"/>
    </w:rPr>
  </w:style>
  <w:style w:type="character" w:styleId="aa">
    <w:name w:val="Unresolved Mention"/>
    <w:uiPriority w:val="10"/>
    <w:rPr>
      <w:rFonts w:ascii="맑은 고딕" w:eastAsia="맑은 고딕"/>
      <w:color w:val="605E5C"/>
      <w:kern w:val="1"/>
      <w:sz w:val="20"/>
      <w:shd w:val="clear" w:color="000000" w:fill="E1DFDD"/>
    </w:rPr>
  </w:style>
  <w:style w:type="paragraph" w:styleId="ab">
    <w:name w:val="footer"/>
    <w:uiPriority w:val="1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c">
    <w:name w:val="header"/>
    <w:uiPriority w:val="1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highlight">
    <w:name w:val="highlight"/>
    <w:uiPriority w:val="13"/>
    <w:rPr>
      <w:rFonts w:ascii="맑은 고딕" w:eastAsia="맑은 고딕"/>
      <w:color w:val="000000"/>
      <w:kern w:val="1"/>
      <w:sz w:val="20"/>
    </w:rPr>
  </w:style>
  <w:style w:type="paragraph" w:customStyle="1" w:styleId="hs1">
    <w:name w:val="hs1"/>
    <w:uiPriority w:val="14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199" w:lineRule="atLeast"/>
      <w:textAlignment w:val="baseline"/>
    </w:pPr>
    <w:rPr>
      <w:rFonts w:ascii="굴림체" w:eastAsia="굴림체"/>
      <w:color w:val="000000"/>
      <w:sz w:val="12"/>
    </w:rPr>
  </w:style>
  <w:style w:type="character" w:customStyle="1" w:styleId="Char">
    <w:name w:val="각주/미주 머리글 Char"/>
    <w:uiPriority w:val="15"/>
    <w:rPr>
      <w:rFonts w:ascii="맑은 고딕" w:eastAsia="맑은 고딕"/>
      <w:color w:val="000000"/>
      <w:kern w:val="1"/>
      <w:sz w:val="22"/>
    </w:rPr>
  </w:style>
  <w:style w:type="character" w:customStyle="1" w:styleId="Char0">
    <w:name w:val="날짜 Char"/>
    <w:uiPriority w:val="16"/>
    <w:rPr>
      <w:rFonts w:ascii="맑은 고딕" w:eastAsia="맑은 고딕"/>
      <w:color w:val="000000"/>
      <w:kern w:val="1"/>
      <w:sz w:val="20"/>
    </w:rPr>
  </w:style>
  <w:style w:type="character" w:customStyle="1" w:styleId="Char1">
    <w:name w:val="맺음말 Char"/>
    <w:uiPriority w:val="17"/>
    <w:rPr>
      <w:rFonts w:ascii="맑은 고딕" w:eastAsia="맑은 고딕"/>
      <w:color w:val="000000"/>
      <w:kern w:val="1"/>
      <w:sz w:val="22"/>
    </w:rPr>
  </w:style>
  <w:style w:type="character" w:customStyle="1" w:styleId="Char2">
    <w:name w:val="머리글 Char"/>
    <w:uiPriority w:val="18"/>
    <w:rPr>
      <w:rFonts w:ascii="맑은 고딕" w:eastAsia="맑은 고딕"/>
      <w:color w:val="000000"/>
      <w:kern w:val="1"/>
      <w:sz w:val="20"/>
    </w:rPr>
  </w:style>
  <w:style w:type="character" w:customStyle="1" w:styleId="Char3">
    <w:name w:val="바닥글 Char"/>
    <w:uiPriority w:val="19"/>
    <w:rPr>
      <w:rFonts w:ascii="맑은 고딕" w:eastAsia="맑은 고딕"/>
      <w:color w:val="000000"/>
      <w:kern w:val="1"/>
      <w:sz w:val="20"/>
    </w:rPr>
  </w:style>
  <w:style w:type="paragraph" w:customStyle="1" w:styleId="10">
    <w:name w:val="바탕글1"/>
    <w:uiPriority w:val="2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굴림"/>
      <w:color w:val="000000"/>
    </w:rPr>
  </w:style>
  <w:style w:type="character" w:customStyle="1" w:styleId="Char4">
    <w:name w:val="풍선 도움말 텍스트 Char"/>
    <w:uiPriority w:val="21"/>
    <w:rPr>
      <w:rFonts w:ascii="맑은 고딕" w:eastAsia="맑은 고딕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D:/&#9733;&#44592;&#51316;&#54616;&#46300;/&#52509;&#47924;/www.hansu.c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D:/&#9733;&#44592;&#51316;&#54616;&#46300;/&#52509;&#47924;/www.hausu.co.k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2021-12-29T03:33:00Z</dcterms:created>
  <dcterms:modified xsi:type="dcterms:W3CDTF">2021-12-30T00:53:00Z</dcterms:modified>
</cp:coreProperties>
</file>