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CB90" w14:textId="3FDC5562" w:rsidR="00E55BDA" w:rsidRPr="00E1039E" w:rsidRDefault="00E55BDA" w:rsidP="00E55BDA">
      <w:pPr>
        <w:spacing w:before="240" w:after="240"/>
        <w:jc w:val="center"/>
        <w:rPr>
          <w:rFonts w:ascii="나눔고딕" w:eastAsia="나눔고딕" w:hAnsi="나눔고딕" w:hint="eastAsia"/>
          <w:b/>
          <w:highlight w:val="yellow"/>
        </w:rPr>
      </w:pPr>
      <w:r w:rsidRPr="00E1039E">
        <w:rPr>
          <w:rFonts w:ascii="나눔고딕" w:eastAsia="나눔고딕" w:hAnsi="나눔고딕" w:cs="Arial Unicode MS"/>
          <w:b/>
          <w:sz w:val="30"/>
          <w:szCs w:val="30"/>
        </w:rPr>
        <w:t xml:space="preserve">Ohora </w:t>
      </w:r>
      <w:r>
        <w:rPr>
          <w:rFonts w:ascii="나눔고딕" w:eastAsia="나눔고딕" w:hAnsi="나눔고딕" w:cs="Arial Unicode MS" w:hint="eastAsia"/>
          <w:b/>
          <w:sz w:val="30"/>
          <w:szCs w:val="30"/>
        </w:rPr>
        <w:t>글로벌사업</w:t>
      </w:r>
      <w:r>
        <w:rPr>
          <w:rFonts w:ascii="나눔고딕" w:eastAsia="나눔고딕" w:hAnsi="나눔고딕" w:cs="Arial Unicode MS"/>
          <w:b/>
          <w:sz w:val="30"/>
          <w:szCs w:val="30"/>
        </w:rPr>
        <w:t xml:space="preserve"> </w:t>
      </w:r>
      <w:r>
        <w:rPr>
          <w:rFonts w:ascii="나눔고딕" w:eastAsia="나눔고딕" w:hAnsi="나눔고딕" w:cs="Arial Unicode MS" w:hint="eastAsia"/>
          <w:b/>
          <w:sz w:val="30"/>
          <w:szCs w:val="30"/>
        </w:rPr>
        <w:t>인턴</w:t>
      </w:r>
      <w:r>
        <w:rPr>
          <w:rFonts w:ascii="나눔고딕" w:eastAsia="나눔고딕" w:hAnsi="나눔고딕" w:cs="Arial Unicode MS"/>
          <w:b/>
          <w:sz w:val="30"/>
          <w:szCs w:val="30"/>
        </w:rPr>
        <w:t xml:space="preserve"> </w:t>
      </w:r>
      <w:r>
        <w:rPr>
          <w:rFonts w:ascii="나눔고딕" w:eastAsia="나눔고딕" w:hAnsi="나눔고딕" w:cs="Arial Unicode MS" w:hint="eastAsia"/>
          <w:b/>
          <w:sz w:val="30"/>
          <w:szCs w:val="30"/>
        </w:rPr>
        <w:t>모집</w:t>
      </w:r>
    </w:p>
    <w:p w14:paraId="029DE408" w14:textId="77777777" w:rsidR="00E1039E" w:rsidRPr="00E1039E" w:rsidRDefault="00E1039E" w:rsidP="00E1039E">
      <w:pPr>
        <w:pStyle w:val="2"/>
        <w:keepNext w:val="0"/>
        <w:keepLines w:val="0"/>
        <w:spacing w:after="80"/>
        <w:rPr>
          <w:rFonts w:ascii="나눔고딕" w:eastAsia="나눔고딕" w:hAnsi="나눔고딕"/>
          <w:b/>
          <w:sz w:val="30"/>
          <w:szCs w:val="30"/>
        </w:rPr>
      </w:pPr>
      <w:r w:rsidRPr="00E1039E">
        <w:rPr>
          <w:rFonts w:ascii="나눔고딕" w:eastAsia="나눔고딕" w:hAnsi="나눔고딕" w:cs="Arial Unicode MS"/>
          <w:b/>
          <w:sz w:val="30"/>
          <w:szCs w:val="30"/>
        </w:rPr>
        <w:t>오호라의 가슴 뛰는 목표와 도전, 시장의 패러다임을 바꾸다.</w:t>
      </w:r>
    </w:p>
    <w:p w14:paraId="144B4351" w14:textId="7A0F892F" w:rsidR="00E1039E" w:rsidRPr="00E1039E" w:rsidRDefault="00E1039E" w:rsidP="00E1039E">
      <w:pPr>
        <w:spacing w:before="240" w:after="240"/>
        <w:rPr>
          <w:rFonts w:ascii="나눔고딕" w:eastAsia="나눔고딕" w:hAnsi="나눔고딕" w:hint="eastAsia"/>
          <w:b/>
          <w:highlight w:val="yellow"/>
        </w:rPr>
      </w:pPr>
      <w:r w:rsidRPr="00E1039E">
        <w:rPr>
          <w:rFonts w:ascii="나눔고딕" w:eastAsia="나눔고딕" w:hAnsi="나눔고딕" w:cs="Arial Unicode MS"/>
          <w:b/>
        </w:rPr>
        <w:t>'세상의 모든 사람들이 오호라를 통해 나 자신을 발견하고, 표현하여 온전한 나 다움을 사랑할 수 있도록 돕는 것'</w:t>
      </w:r>
      <w:r w:rsidRPr="00E1039E">
        <w:rPr>
          <w:rFonts w:ascii="나눔고딕" w:eastAsia="나눔고딕" w:hAnsi="나눔고딕" w:cs="Arial Unicode MS"/>
        </w:rPr>
        <w:t xml:space="preserve">. 우리는 이 비전에 가슴이 뛰어 여기에 모였습니다. 이 가슴 뛰는 목표를 이루기 위해 모두가 한 마음으로 달려 나가고 있습니다. 그 결과 ohora는 2019년 론칭 이후 국내 누적 판매 1,000만 개, 누적 회원 수 200만, 온라인 몰 접속자 수 2,200만명을 기록하며 국내 네일 시장의 패러다임을 바꾸고 있습니다. 하지만 이것은 아직 출발점에 불과 합니다. 우리는 이 위대한 도전을 이제 막 시작했을 </w:t>
      </w:r>
      <w:proofErr w:type="gramStart"/>
      <w:r w:rsidRPr="00E1039E">
        <w:rPr>
          <w:rFonts w:ascii="나눔고딕" w:eastAsia="나눔고딕" w:hAnsi="나눔고딕" w:cs="Arial Unicode MS"/>
        </w:rPr>
        <w:t>뿐 입니다</w:t>
      </w:r>
      <w:proofErr w:type="gramEnd"/>
      <w:r w:rsidRPr="00E1039E">
        <w:rPr>
          <w:rFonts w:ascii="나눔고딕" w:eastAsia="나눔고딕" w:hAnsi="나눔고딕" w:cs="Arial Unicode MS"/>
        </w:rPr>
        <w:t xml:space="preserve">. </w:t>
      </w:r>
    </w:p>
    <w:p w14:paraId="00000003" w14:textId="77777777" w:rsidR="00957585" w:rsidRPr="00E1039E" w:rsidRDefault="007E7498">
      <w:pPr>
        <w:spacing w:before="240" w:after="240"/>
        <w:rPr>
          <w:rFonts w:ascii="나눔고딕" w:eastAsia="나눔고딕" w:hAnsi="나눔고딕"/>
          <w:b/>
          <w:highlight w:val="yellow"/>
        </w:rPr>
      </w:pPr>
      <w:r w:rsidRPr="00E1039E">
        <w:rPr>
          <w:rFonts w:ascii="나눔고딕" w:eastAsia="나눔고딕" w:hAnsi="나눔고딕" w:cs="Arial Unicode MS"/>
          <w:b/>
          <w:sz w:val="30"/>
          <w:szCs w:val="30"/>
        </w:rPr>
        <w:t>Ohora Meets Globa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 xml:space="preserve">l, 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>글로벌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 xml:space="preserve"> 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>사업팀</w:t>
      </w:r>
    </w:p>
    <w:p w14:paraId="00000004" w14:textId="77777777" w:rsidR="00957585" w:rsidRPr="00E1039E" w:rsidRDefault="007E7498">
      <w:pPr>
        <w:spacing w:before="240" w:after="240"/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/>
        </w:rPr>
        <w:t xml:space="preserve"> </w:t>
      </w:r>
      <w:r w:rsidRPr="00E1039E">
        <w:rPr>
          <w:rFonts w:ascii="나눔고딕" w:eastAsia="나눔고딕" w:hAnsi="나눔고딕" w:cs="Arial Unicode MS"/>
        </w:rPr>
        <w:t>ohora</w:t>
      </w:r>
      <w:r w:rsidRPr="00E1039E">
        <w:rPr>
          <w:rFonts w:ascii="나눔고딕" w:eastAsia="나눔고딕" w:hAnsi="나눔고딕" w:cs="Arial Unicode MS"/>
        </w:rPr>
        <w:t>에게</w:t>
      </w:r>
      <w:r w:rsidRPr="00E1039E">
        <w:rPr>
          <w:rFonts w:ascii="나눔고딕" w:eastAsia="나눔고딕" w:hAnsi="나눔고딕" w:cs="Arial Unicode MS"/>
        </w:rPr>
        <w:t xml:space="preserve"> Global </w:t>
      </w:r>
      <w:r w:rsidRPr="00E1039E">
        <w:rPr>
          <w:rFonts w:ascii="나눔고딕" w:eastAsia="나눔고딕" w:hAnsi="나눔고딕" w:cs="Arial Unicode MS"/>
        </w:rPr>
        <w:t>사업은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우리의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비전을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완성하는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무대이자</w:t>
      </w:r>
      <w:r w:rsidRPr="00E1039E">
        <w:rPr>
          <w:rFonts w:ascii="나눔고딕" w:eastAsia="나눔고딕" w:hAnsi="나눔고딕" w:cs="Arial Unicode MS"/>
        </w:rPr>
        <w:t xml:space="preserve">, </w:t>
      </w:r>
      <w:r w:rsidRPr="00E1039E">
        <w:rPr>
          <w:rFonts w:ascii="나눔고딕" w:eastAsia="나눔고딕" w:hAnsi="나눔고딕" w:cs="Arial Unicode MS"/>
        </w:rPr>
        <w:t>멈추지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않는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성장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엔진</w:t>
      </w:r>
      <w:r w:rsidRPr="00E1039E">
        <w:rPr>
          <w:rFonts w:ascii="나눔고딕" w:eastAsia="나눔고딕" w:hAnsi="나눔고딕" w:cs="Arial Unicode MS"/>
        </w:rPr>
        <w:t>(Growth Engine)</w:t>
      </w:r>
      <w:r w:rsidRPr="00E1039E">
        <w:rPr>
          <w:rFonts w:ascii="나눔고딕" w:eastAsia="나눔고딕" w:hAnsi="나눔고딕" w:cs="Arial Unicode MS"/>
        </w:rPr>
        <w:t>입니다</w:t>
      </w:r>
      <w:r w:rsidRPr="00E1039E">
        <w:rPr>
          <w:rFonts w:ascii="나눔고딕" w:eastAsia="나눔고딕" w:hAnsi="나눔고딕" w:cs="Arial Unicode MS"/>
        </w:rPr>
        <w:t xml:space="preserve">. </w:t>
      </w:r>
      <w:r w:rsidRPr="00E1039E">
        <w:rPr>
          <w:rFonts w:ascii="나눔고딕" w:eastAsia="나눔고딕" w:hAnsi="나눔고딕" w:cs="Arial Unicode MS"/>
        </w:rPr>
        <w:t>글로벌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사업팀은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세계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고객들이</w:t>
      </w:r>
      <w:r w:rsidRPr="00E1039E">
        <w:rPr>
          <w:rFonts w:ascii="나눔고딕" w:eastAsia="나눔고딕" w:hAnsi="나눔고딕" w:cs="Arial Unicode MS"/>
        </w:rPr>
        <w:t xml:space="preserve"> ohora</w:t>
      </w:r>
      <w:r w:rsidRPr="00E1039E">
        <w:rPr>
          <w:rFonts w:ascii="나눔고딕" w:eastAsia="나눔고딕" w:hAnsi="나눔고딕" w:cs="Arial Unicode MS"/>
        </w:rPr>
        <w:t>란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브랜드를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시간과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장소의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구애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없이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최고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품질의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제품</w:t>
      </w:r>
      <w:r w:rsidRPr="00E1039E">
        <w:rPr>
          <w:rFonts w:ascii="나눔고딕" w:eastAsia="나눔고딕" w:hAnsi="나눔고딕" w:cs="Arial Unicode MS"/>
        </w:rPr>
        <w:t>/</w:t>
      </w:r>
      <w:r w:rsidRPr="00E1039E">
        <w:rPr>
          <w:rFonts w:ascii="나눔고딕" w:eastAsia="나눔고딕" w:hAnsi="나눔고딕" w:cs="Arial Unicode MS"/>
        </w:rPr>
        <w:t>서비스</w:t>
      </w:r>
      <w:r w:rsidRPr="00E1039E">
        <w:rPr>
          <w:rFonts w:ascii="나눔고딕" w:eastAsia="나눔고딕" w:hAnsi="나눔고딕" w:cs="Arial Unicode MS"/>
        </w:rPr>
        <w:t xml:space="preserve">, </w:t>
      </w:r>
      <w:r w:rsidRPr="00E1039E">
        <w:rPr>
          <w:rFonts w:ascii="나눔고딕" w:eastAsia="나눔고딕" w:hAnsi="나눔고딕" w:cs="Arial Unicode MS"/>
        </w:rPr>
        <w:t>그리고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다양한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콘텐츠로서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지속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경험할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있도록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돕는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동시에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세계를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누비며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새로운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사업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기회를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발굴하고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이를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실제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비즈니스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성과로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실현시키는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일을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하고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있습니다</w:t>
      </w:r>
      <w:r w:rsidRPr="00E1039E">
        <w:rPr>
          <w:rFonts w:ascii="나눔고딕" w:eastAsia="나눔고딕" w:hAnsi="나눔고딕" w:cs="Arial Unicode MS"/>
        </w:rPr>
        <w:t xml:space="preserve">. </w:t>
      </w:r>
      <w:r w:rsidRPr="00E1039E">
        <w:rPr>
          <w:rFonts w:ascii="나눔고딕" w:eastAsia="나눔고딕" w:hAnsi="나눔고딕" w:cs="Arial Unicode MS"/>
        </w:rPr>
        <w:t>글로벌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사업팀과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함께</w:t>
      </w:r>
      <w:r w:rsidRPr="00E1039E">
        <w:rPr>
          <w:rFonts w:ascii="나눔고딕" w:eastAsia="나눔고딕" w:hAnsi="나눔고딕" w:cs="Arial Unicode MS"/>
        </w:rPr>
        <w:t xml:space="preserve"> ohora</w:t>
      </w:r>
      <w:r w:rsidRPr="00E1039E">
        <w:rPr>
          <w:rFonts w:ascii="나눔고딕" w:eastAsia="나눔고딕" w:hAnsi="나눔고딕" w:cs="Arial Unicode MS"/>
        </w:rPr>
        <w:t>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매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순간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멀리</w:t>
      </w:r>
      <w:r w:rsidRPr="00E1039E">
        <w:rPr>
          <w:rFonts w:ascii="나눔고딕" w:eastAsia="나눔고딕" w:hAnsi="나눔고딕" w:cs="Arial Unicode MS"/>
        </w:rPr>
        <w:t xml:space="preserve"> '</w:t>
      </w:r>
      <w:r w:rsidRPr="00E1039E">
        <w:rPr>
          <w:rFonts w:ascii="나눔고딕" w:eastAsia="나눔고딕" w:hAnsi="나눔고딕" w:cs="Arial Unicode MS"/>
        </w:rPr>
        <w:t>확장</w:t>
      </w:r>
      <w:r w:rsidRPr="00E1039E">
        <w:rPr>
          <w:rFonts w:ascii="나눔고딕" w:eastAsia="나눔고딕" w:hAnsi="나눔고딕" w:cs="Arial Unicode MS"/>
        </w:rPr>
        <w:t>(Go-to-Market)'</w:t>
      </w:r>
      <w:r w:rsidRPr="00E1039E">
        <w:rPr>
          <w:rFonts w:ascii="나눔고딕" w:eastAsia="나눔고딕" w:hAnsi="나눔고딕" w:cs="Arial Unicode MS"/>
        </w:rPr>
        <w:t>하고</w:t>
      </w:r>
      <w:r w:rsidRPr="00E1039E">
        <w:rPr>
          <w:rFonts w:ascii="나눔고딕" w:eastAsia="나눔고딕" w:hAnsi="나눔고딕" w:cs="Arial Unicode MS"/>
        </w:rPr>
        <w:t xml:space="preserve">, </w:t>
      </w:r>
      <w:r w:rsidRPr="00E1039E">
        <w:rPr>
          <w:rFonts w:ascii="나눔고딕" w:eastAsia="나눔고딕" w:hAnsi="나눔고딕" w:cs="Arial Unicode MS"/>
        </w:rPr>
        <w:t>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크게</w:t>
      </w:r>
      <w:r w:rsidRPr="00E1039E">
        <w:rPr>
          <w:rFonts w:ascii="나눔고딕" w:eastAsia="나눔고딕" w:hAnsi="나눔고딕" w:cs="Arial Unicode MS"/>
        </w:rPr>
        <w:t xml:space="preserve"> '</w:t>
      </w:r>
      <w:r w:rsidRPr="00E1039E">
        <w:rPr>
          <w:rFonts w:ascii="나눔고딕" w:eastAsia="나눔고딕" w:hAnsi="나눔고딕" w:cs="Arial Unicode MS"/>
        </w:rPr>
        <w:t>성장</w:t>
      </w:r>
      <w:r w:rsidRPr="00E1039E">
        <w:rPr>
          <w:rFonts w:ascii="나눔고딕" w:eastAsia="나눔고딕" w:hAnsi="나눔고딕" w:cs="Arial Unicode MS"/>
        </w:rPr>
        <w:t xml:space="preserve">(Growth)' </w:t>
      </w:r>
      <w:r w:rsidRPr="00E1039E">
        <w:rPr>
          <w:rFonts w:ascii="나눔고딕" w:eastAsia="나눔고딕" w:hAnsi="나눔고딕" w:cs="Arial Unicode MS"/>
        </w:rPr>
        <w:t>하는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중입니다</w:t>
      </w:r>
      <w:r w:rsidRPr="00E1039E">
        <w:rPr>
          <w:rFonts w:ascii="나눔고딕" w:eastAsia="나눔고딕" w:hAnsi="나눔고딕" w:cs="Arial Unicode MS"/>
        </w:rPr>
        <w:t>.</w:t>
      </w:r>
    </w:p>
    <w:p w14:paraId="00000005" w14:textId="77777777" w:rsidR="00957585" w:rsidRPr="00E1039E" w:rsidRDefault="007E7498">
      <w:pPr>
        <w:spacing w:before="240" w:after="240"/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우리의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이</w:t>
      </w:r>
      <w:r w:rsidRPr="00E1039E">
        <w:rPr>
          <w:rFonts w:ascii="나눔고딕" w:eastAsia="나눔고딕" w:hAnsi="나눔고딕" w:cs="Arial Unicode MS"/>
        </w:rPr>
        <w:t xml:space="preserve"> '</w:t>
      </w:r>
      <w:r w:rsidRPr="00E1039E">
        <w:rPr>
          <w:rFonts w:ascii="나눔고딕" w:eastAsia="나눔고딕" w:hAnsi="나눔고딕" w:cs="Arial Unicode MS"/>
        </w:rPr>
        <w:t>위대한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여정</w:t>
      </w:r>
      <w:r w:rsidRPr="00E1039E">
        <w:rPr>
          <w:rFonts w:ascii="나눔고딕" w:eastAsia="나눔고딕" w:hAnsi="나눔고딕" w:cs="Arial Unicode MS"/>
        </w:rPr>
        <w:t>'</w:t>
      </w:r>
      <w:r w:rsidRPr="00E1039E">
        <w:rPr>
          <w:rFonts w:ascii="나눔고딕" w:eastAsia="나눔고딕" w:hAnsi="나눔고딕" w:cs="Arial Unicode MS"/>
        </w:rPr>
        <w:t>은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이미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시작됐습니다</w:t>
      </w:r>
      <w:r w:rsidRPr="00E1039E">
        <w:rPr>
          <w:rFonts w:ascii="나눔고딕" w:eastAsia="나눔고딕" w:hAnsi="나눔고딕" w:cs="Arial Unicode MS"/>
        </w:rPr>
        <w:t>. 2021</w:t>
      </w:r>
      <w:r w:rsidRPr="00E1039E">
        <w:rPr>
          <w:rFonts w:ascii="나눔고딕" w:eastAsia="나눔고딕" w:hAnsi="나눔고딕" w:cs="Arial Unicode MS"/>
        </w:rPr>
        <w:t>년</w:t>
      </w:r>
      <w:r w:rsidRPr="00E1039E">
        <w:rPr>
          <w:rFonts w:ascii="나눔고딕" w:eastAsia="나눔고딕" w:hAnsi="나눔고딕" w:cs="Arial Unicode MS"/>
        </w:rPr>
        <w:t xml:space="preserve"> 3</w:t>
      </w:r>
      <w:r w:rsidRPr="00E1039E">
        <w:rPr>
          <w:rFonts w:ascii="나눔고딕" w:eastAsia="나눔고딕" w:hAnsi="나눔고딕" w:cs="Arial Unicode MS"/>
        </w:rPr>
        <w:t>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일본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시장에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진출하여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한국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브랜드로는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전무후무한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매출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성과를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달성하고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있으며</w:t>
      </w:r>
      <w:r w:rsidRPr="00E1039E">
        <w:rPr>
          <w:rFonts w:ascii="나눔고딕" w:eastAsia="나눔고딕" w:hAnsi="나눔고딕" w:cs="Arial Unicode MS"/>
        </w:rPr>
        <w:t xml:space="preserve">, </w:t>
      </w:r>
      <w:r w:rsidRPr="00E1039E">
        <w:rPr>
          <w:rFonts w:ascii="나눔고딕" w:eastAsia="나눔고딕" w:hAnsi="나눔고딕" w:cs="Arial Unicode MS"/>
        </w:rPr>
        <w:t>미국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시장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진입과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동시에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괄목할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만한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현지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소비자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반응과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자발적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바이럴을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이끌어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내고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있습니다</w:t>
      </w:r>
      <w:r w:rsidRPr="00E1039E">
        <w:rPr>
          <w:rFonts w:ascii="나눔고딕" w:eastAsia="나눔고딕" w:hAnsi="나눔고딕" w:cs="Arial Unicode MS"/>
        </w:rPr>
        <w:t xml:space="preserve">. </w:t>
      </w:r>
      <w:r w:rsidRPr="00E1039E">
        <w:rPr>
          <w:rFonts w:ascii="나눔고딕" w:eastAsia="나눔고딕" w:hAnsi="나눔고딕" w:cs="Arial Unicode MS"/>
        </w:rPr>
        <w:t>이러한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결과를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통해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우리는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일본과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미국을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넘어</w:t>
      </w:r>
      <w:r w:rsidRPr="00E1039E">
        <w:rPr>
          <w:rFonts w:ascii="나눔고딕" w:eastAsia="나눔고딕" w:hAnsi="나눔고딕" w:cs="Arial Unicode MS"/>
        </w:rPr>
        <w:t xml:space="preserve">, </w:t>
      </w:r>
      <w:r w:rsidRPr="00E1039E">
        <w:rPr>
          <w:rFonts w:ascii="나눔고딕" w:eastAsia="나눔고딕" w:hAnsi="나눔고딕" w:cs="Arial Unicode MS"/>
        </w:rPr>
        <w:t>동남아시아</w:t>
      </w:r>
      <w:r w:rsidRPr="00E1039E">
        <w:rPr>
          <w:rFonts w:ascii="나눔고딕" w:eastAsia="나눔고딕" w:hAnsi="나눔고딕" w:cs="Arial Unicode MS"/>
        </w:rPr>
        <w:t xml:space="preserve">, </w:t>
      </w:r>
      <w:r w:rsidRPr="00E1039E">
        <w:rPr>
          <w:rFonts w:ascii="나눔고딕" w:eastAsia="나눔고딕" w:hAnsi="나눔고딕" w:cs="Arial Unicode MS"/>
        </w:rPr>
        <w:t>유럽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그리고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중국에서도</w:t>
      </w:r>
      <w:r w:rsidRPr="00E1039E">
        <w:rPr>
          <w:rFonts w:ascii="나눔고딕" w:eastAsia="나눔고딕" w:hAnsi="나눔고딕" w:cs="Arial Unicode MS"/>
        </w:rPr>
        <w:t xml:space="preserve"> Global Brand ohora</w:t>
      </w:r>
      <w:r w:rsidRPr="00E1039E">
        <w:rPr>
          <w:rFonts w:ascii="나눔고딕" w:eastAsia="나눔고딕" w:hAnsi="나눔고딕" w:cs="Arial Unicode MS"/>
        </w:rPr>
        <w:t>의</w:t>
      </w:r>
      <w:r w:rsidRPr="00E1039E">
        <w:rPr>
          <w:rFonts w:ascii="나눔고딕" w:eastAsia="나눔고딕" w:hAnsi="나눔고딕" w:cs="Arial Unicode MS"/>
        </w:rPr>
        <w:t xml:space="preserve"> '</w:t>
      </w:r>
      <w:r w:rsidRPr="00E1039E">
        <w:rPr>
          <w:rFonts w:ascii="나눔고딕" w:eastAsia="나눔고딕" w:hAnsi="나눔고딕" w:cs="Arial Unicode MS"/>
        </w:rPr>
        <w:t>확장</w:t>
      </w:r>
      <w:r w:rsidRPr="00E1039E">
        <w:rPr>
          <w:rFonts w:ascii="나눔고딕" w:eastAsia="나눔고딕" w:hAnsi="나눔고딕" w:cs="Arial Unicode MS"/>
        </w:rPr>
        <w:t>'</w:t>
      </w:r>
      <w:r w:rsidRPr="00E1039E">
        <w:rPr>
          <w:rFonts w:ascii="나눔고딕" w:eastAsia="나눔고딕" w:hAnsi="나눔고딕" w:cs="Arial Unicode MS"/>
        </w:rPr>
        <w:t>과</w:t>
      </w:r>
      <w:r w:rsidRPr="00E1039E">
        <w:rPr>
          <w:rFonts w:ascii="나눔고딕" w:eastAsia="나눔고딕" w:hAnsi="나눔고딕" w:cs="Arial Unicode MS"/>
        </w:rPr>
        <w:t xml:space="preserve"> '</w:t>
      </w:r>
      <w:r w:rsidRPr="00E1039E">
        <w:rPr>
          <w:rFonts w:ascii="나눔고딕" w:eastAsia="나눔고딕" w:hAnsi="나눔고딕" w:cs="Arial Unicode MS"/>
        </w:rPr>
        <w:t>성장</w:t>
      </w:r>
      <w:r w:rsidRPr="00E1039E">
        <w:rPr>
          <w:rFonts w:ascii="나눔고딕" w:eastAsia="나눔고딕" w:hAnsi="나눔고딕" w:cs="Arial Unicode MS"/>
        </w:rPr>
        <w:t>'</w:t>
      </w:r>
      <w:r w:rsidRPr="00E1039E">
        <w:rPr>
          <w:rFonts w:ascii="나눔고딕" w:eastAsia="나눔고딕" w:hAnsi="나눔고딕" w:cs="Arial Unicode MS"/>
        </w:rPr>
        <w:t>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만들어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있다는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확신을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갖고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있습니다</w:t>
      </w:r>
      <w:r w:rsidRPr="00E1039E">
        <w:rPr>
          <w:rFonts w:ascii="나눔고딕" w:eastAsia="나눔고딕" w:hAnsi="나눔고딕" w:cs="Arial Unicode MS"/>
        </w:rPr>
        <w:t>.</w:t>
      </w:r>
    </w:p>
    <w:p w14:paraId="00000006" w14:textId="77777777" w:rsidR="00957585" w:rsidRPr="00E1039E" w:rsidRDefault="007E7498">
      <w:pPr>
        <w:spacing w:before="240" w:after="240"/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세계인들이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사랑하는</w:t>
      </w:r>
      <w:r w:rsidRPr="00E1039E">
        <w:rPr>
          <w:rFonts w:ascii="나눔고딕" w:eastAsia="나눔고딕" w:hAnsi="나눔고딕" w:cs="Arial Unicode MS"/>
        </w:rPr>
        <w:t xml:space="preserve"> Global Brand</w:t>
      </w:r>
      <w:r w:rsidRPr="00E1039E">
        <w:rPr>
          <w:rFonts w:ascii="나눔고딕" w:eastAsia="나눔고딕" w:hAnsi="나눔고딕" w:cs="Arial Unicode MS"/>
        </w:rPr>
        <w:t>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만드는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일은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결코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쉬운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일이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아닙니다</w:t>
      </w:r>
      <w:r w:rsidRPr="00E1039E">
        <w:rPr>
          <w:rFonts w:ascii="나눔고딕" w:eastAsia="나눔고딕" w:hAnsi="나눔고딕" w:cs="Arial Unicode MS"/>
        </w:rPr>
        <w:t xml:space="preserve">. </w:t>
      </w:r>
      <w:r w:rsidRPr="00E1039E">
        <w:rPr>
          <w:rFonts w:ascii="나눔고딕" w:eastAsia="나눔고딕" w:hAnsi="나눔고딕" w:cs="Arial Unicode MS"/>
        </w:rPr>
        <w:t>하지만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남들이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불가능하다고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하는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것을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꿈꾸고</w:t>
      </w:r>
      <w:r w:rsidRPr="00E1039E">
        <w:rPr>
          <w:rFonts w:ascii="나눔고딕" w:eastAsia="나눔고딕" w:hAnsi="나눔고딕" w:cs="Arial Unicode MS"/>
        </w:rPr>
        <w:t xml:space="preserve">, </w:t>
      </w:r>
      <w:r w:rsidRPr="00E1039E">
        <w:rPr>
          <w:rFonts w:ascii="나눔고딕" w:eastAsia="나눔고딕" w:hAnsi="나눔고딕" w:cs="Arial Unicode MS"/>
        </w:rPr>
        <w:t>그것을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현실로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이루어내는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것이야말로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인생에서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가장</w:t>
      </w:r>
      <w:r w:rsidRPr="00E1039E">
        <w:rPr>
          <w:rFonts w:ascii="나눔고딕" w:eastAsia="나눔고딕" w:hAnsi="나눔고딕" w:cs="Arial Unicode MS"/>
        </w:rPr>
        <w:t xml:space="preserve"> '</w:t>
      </w:r>
      <w:r w:rsidRPr="00E1039E">
        <w:rPr>
          <w:rFonts w:ascii="나눔고딕" w:eastAsia="나눔고딕" w:hAnsi="나눔고딕" w:cs="Arial Unicode MS"/>
        </w:rPr>
        <w:t>위대한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성취</w:t>
      </w:r>
      <w:r w:rsidRPr="00E1039E">
        <w:rPr>
          <w:rFonts w:ascii="나눔고딕" w:eastAsia="나눔고딕" w:hAnsi="나눔고딕" w:cs="Arial Unicode MS"/>
        </w:rPr>
        <w:t>'</w:t>
      </w:r>
      <w:r w:rsidRPr="00E1039E">
        <w:rPr>
          <w:rFonts w:ascii="나눔고딕" w:eastAsia="나눔고딕" w:hAnsi="나눔고딕" w:cs="Arial Unicode MS"/>
        </w:rPr>
        <w:t>가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아닐까요</w:t>
      </w:r>
      <w:r w:rsidRPr="00E1039E">
        <w:rPr>
          <w:rFonts w:ascii="나눔고딕" w:eastAsia="나눔고딕" w:hAnsi="나눔고딕" w:cs="Arial Unicode MS"/>
        </w:rPr>
        <w:t xml:space="preserve">? </w:t>
      </w:r>
      <w:r w:rsidRPr="00E1039E">
        <w:rPr>
          <w:rFonts w:ascii="나눔고딕" w:eastAsia="나눔고딕" w:hAnsi="나눔고딕" w:cs="Arial Unicode MS"/>
        </w:rPr>
        <w:t>내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손으로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직접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가슴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뛰는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변화를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만들어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나가며</w:t>
      </w:r>
      <w:r w:rsidRPr="00E1039E">
        <w:rPr>
          <w:rFonts w:ascii="나눔고딕" w:eastAsia="나눔고딕" w:hAnsi="나눔고딕" w:cs="Arial Unicode MS"/>
        </w:rPr>
        <w:t xml:space="preserve">, </w:t>
      </w:r>
      <w:r w:rsidRPr="00E1039E">
        <w:rPr>
          <w:rFonts w:ascii="나눔고딕" w:eastAsia="나눔고딕" w:hAnsi="나눔고딕" w:cs="Arial Unicode MS"/>
        </w:rPr>
        <w:t>최고의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동료들과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함께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성장할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있는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곳에서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일하고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싶으시다면</w:t>
      </w:r>
      <w:r w:rsidRPr="00E1039E">
        <w:rPr>
          <w:rFonts w:ascii="나눔고딕" w:eastAsia="나눔고딕" w:hAnsi="나눔고딕" w:cs="Arial Unicode MS"/>
        </w:rPr>
        <w:t xml:space="preserve">, </w:t>
      </w:r>
      <w:r w:rsidRPr="00E1039E">
        <w:rPr>
          <w:rFonts w:ascii="나눔고딕" w:eastAsia="나눔고딕" w:hAnsi="나눔고딕" w:cs="Arial Unicode MS"/>
        </w:rPr>
        <w:t>지금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바로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지원하세요</w:t>
      </w:r>
      <w:r w:rsidRPr="00E1039E">
        <w:rPr>
          <w:rFonts w:ascii="나눔고딕" w:eastAsia="나눔고딕" w:hAnsi="나눔고딕" w:cs="Arial Unicode MS"/>
        </w:rPr>
        <w:t xml:space="preserve">. </w:t>
      </w:r>
      <w:r w:rsidRPr="00E1039E">
        <w:rPr>
          <w:rFonts w:ascii="나눔고딕" w:eastAsia="나눔고딕" w:hAnsi="나눔고딕" w:cs="Arial Unicode MS"/>
        </w:rPr>
        <w:t>이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여정을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함께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멋진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동료를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기다립</w:t>
      </w:r>
      <w:r w:rsidRPr="00E1039E">
        <w:rPr>
          <w:rFonts w:ascii="나눔고딕" w:eastAsia="나눔고딕" w:hAnsi="나눔고딕" w:cs="Arial Unicode MS"/>
        </w:rPr>
        <w:t>니다</w:t>
      </w:r>
      <w:r w:rsidRPr="00E1039E">
        <w:rPr>
          <w:rFonts w:ascii="나눔고딕" w:eastAsia="나눔고딕" w:hAnsi="나눔고딕" w:cs="Arial Unicode MS"/>
        </w:rPr>
        <w:t>.</w:t>
      </w:r>
    </w:p>
    <w:p w14:paraId="00000007" w14:textId="77777777" w:rsidR="00957585" w:rsidRPr="00E1039E" w:rsidRDefault="00957585">
      <w:pPr>
        <w:spacing w:before="240" w:after="240"/>
        <w:rPr>
          <w:rFonts w:ascii="나눔고딕" w:eastAsia="나눔고딕" w:hAnsi="나눔고딕"/>
        </w:rPr>
      </w:pPr>
    </w:p>
    <w:p w14:paraId="00000008" w14:textId="77777777" w:rsidR="00957585" w:rsidRPr="00E1039E" w:rsidRDefault="007E7498">
      <w:pPr>
        <w:pStyle w:val="2"/>
        <w:keepNext w:val="0"/>
        <w:keepLines w:val="0"/>
        <w:spacing w:after="80"/>
        <w:rPr>
          <w:rFonts w:ascii="나눔고딕" w:eastAsia="나눔고딕" w:hAnsi="나눔고딕"/>
          <w:b/>
          <w:sz w:val="30"/>
          <w:szCs w:val="30"/>
        </w:rPr>
      </w:pPr>
      <w:bookmarkStart w:id="0" w:name="_eou0ok6r09nx" w:colFirst="0" w:colLast="0"/>
      <w:bookmarkEnd w:id="0"/>
      <w:r w:rsidRPr="00E1039E">
        <w:rPr>
          <w:rFonts w:ascii="나눔고딕" w:eastAsia="나눔고딕" w:hAnsi="나눔고딕" w:cs="Arial Unicode MS"/>
          <w:b/>
          <w:sz w:val="30"/>
          <w:szCs w:val="30"/>
        </w:rPr>
        <w:t xml:space="preserve">(1) Go-To-Market, 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>전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 xml:space="preserve"> 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>세계로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 xml:space="preserve"> 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>뻗어나가는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 xml:space="preserve"> ohora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>의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 xml:space="preserve"> 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>무한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 xml:space="preserve"> 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>확장</w:t>
      </w:r>
    </w:p>
    <w:p w14:paraId="00000009" w14:textId="77777777" w:rsidR="00957585" w:rsidRPr="00E1039E" w:rsidRDefault="007E7498">
      <w:pPr>
        <w:spacing w:before="240" w:after="240"/>
        <w:rPr>
          <w:rFonts w:ascii="나눔고딕" w:eastAsia="나눔고딕" w:hAnsi="나눔고딕"/>
          <w:b/>
        </w:rPr>
      </w:pPr>
      <w:r w:rsidRPr="00E1039E">
        <w:rPr>
          <w:rFonts w:ascii="나눔고딕" w:eastAsia="나눔고딕" w:hAnsi="나눔고딕" w:cs="Arial Unicode MS"/>
          <w:b/>
        </w:rPr>
        <w:t>고투마켓</w:t>
      </w:r>
      <w:r w:rsidRPr="00E1039E">
        <w:rPr>
          <w:rFonts w:ascii="나눔고딕" w:eastAsia="나눔고딕" w:hAnsi="나눔고딕" w:cs="Arial Unicode MS"/>
          <w:b/>
        </w:rPr>
        <w:t xml:space="preserve">(Go-To-Market) </w:t>
      </w:r>
      <w:r w:rsidRPr="00E1039E">
        <w:rPr>
          <w:rFonts w:ascii="나눔고딕" w:eastAsia="나눔고딕" w:hAnsi="나눔고딕" w:cs="Arial Unicode MS"/>
          <w:b/>
        </w:rPr>
        <w:t>팀은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무슨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팀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인가요</w:t>
      </w:r>
      <w:r w:rsidRPr="00E1039E">
        <w:rPr>
          <w:rFonts w:ascii="나눔고딕" w:eastAsia="나눔고딕" w:hAnsi="나눔고딕" w:cs="Arial Unicode MS"/>
          <w:b/>
        </w:rPr>
        <w:t>?</w:t>
      </w:r>
    </w:p>
    <w:p w14:paraId="0000000A" w14:textId="77777777" w:rsidR="00957585" w:rsidRPr="00E1039E" w:rsidRDefault="007E7498">
      <w:pPr>
        <w:spacing w:before="240" w:after="240"/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lastRenderedPageBreak/>
        <w:t>ohora</w:t>
      </w:r>
      <w:r w:rsidRPr="00E1039E">
        <w:rPr>
          <w:rFonts w:ascii="나눔고딕" w:eastAsia="나눔고딕" w:hAnsi="나눔고딕" w:cs="Arial Unicode MS"/>
        </w:rPr>
        <w:t>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고투마켓</w:t>
      </w:r>
      <w:r w:rsidRPr="00E1039E">
        <w:rPr>
          <w:rFonts w:ascii="나눔고딕" w:eastAsia="나눔고딕" w:hAnsi="나눔고딕" w:cs="Arial Unicode MS"/>
        </w:rPr>
        <w:t>(Go-To-Market)</w:t>
      </w:r>
      <w:r w:rsidRPr="00E1039E">
        <w:rPr>
          <w:rFonts w:ascii="나눔고딕" w:eastAsia="나눔고딕" w:hAnsi="나눔고딕" w:cs="Arial Unicode MS"/>
        </w:rPr>
        <w:t>팀은</w:t>
      </w:r>
      <w:r w:rsidRPr="00E1039E">
        <w:rPr>
          <w:rFonts w:ascii="나눔고딕" w:eastAsia="나눔고딕" w:hAnsi="나눔고딕" w:cs="Arial Unicode MS"/>
        </w:rPr>
        <w:t xml:space="preserve"> ohora</w:t>
      </w:r>
      <w:r w:rsidRPr="00E1039E">
        <w:rPr>
          <w:rFonts w:ascii="나눔고딕" w:eastAsia="나눔고딕" w:hAnsi="나눔고딕" w:cs="Arial Unicode MS"/>
        </w:rPr>
        <w:t>의</w:t>
      </w:r>
      <w:r w:rsidRPr="00E1039E">
        <w:rPr>
          <w:rFonts w:ascii="나눔고딕" w:eastAsia="나눔고딕" w:hAnsi="나눔고딕" w:cs="Arial Unicode MS"/>
        </w:rPr>
        <w:t xml:space="preserve"> '</w:t>
      </w:r>
      <w:r w:rsidRPr="00E1039E">
        <w:rPr>
          <w:rFonts w:ascii="나눔고딕" w:eastAsia="나눔고딕" w:hAnsi="나눔고딕" w:cs="Arial Unicode MS"/>
        </w:rPr>
        <w:t>무한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확장</w:t>
      </w:r>
      <w:r w:rsidRPr="00E1039E">
        <w:rPr>
          <w:rFonts w:ascii="나눔고딕" w:eastAsia="나눔고딕" w:hAnsi="나눔고딕" w:cs="Arial Unicode MS"/>
        </w:rPr>
        <w:t>'</w:t>
      </w:r>
      <w:r w:rsidRPr="00E1039E">
        <w:rPr>
          <w:rFonts w:ascii="나눔고딕" w:eastAsia="나눔고딕" w:hAnsi="나눔고딕" w:cs="Arial Unicode MS"/>
        </w:rPr>
        <w:t>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담당합니다</w:t>
      </w:r>
      <w:r w:rsidRPr="00E1039E">
        <w:rPr>
          <w:rFonts w:ascii="나눔고딕" w:eastAsia="나눔고딕" w:hAnsi="나눔고딕" w:cs="Arial Unicode MS"/>
        </w:rPr>
        <w:t xml:space="preserve">. </w:t>
      </w:r>
      <w:r w:rsidRPr="00E1039E">
        <w:rPr>
          <w:rFonts w:ascii="나눔고딕" w:eastAsia="나눔고딕" w:hAnsi="나눔고딕" w:cs="Arial Unicode MS"/>
        </w:rPr>
        <w:t>빠르고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지속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가능한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글로벌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성장을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위해</w:t>
      </w:r>
      <w:r w:rsidRPr="00E1039E">
        <w:rPr>
          <w:rFonts w:ascii="나눔고딕" w:eastAsia="나눔고딕" w:hAnsi="나눔고딕" w:cs="Arial Unicode MS"/>
        </w:rPr>
        <w:t xml:space="preserve"> (1) </w:t>
      </w:r>
      <w:r w:rsidRPr="00E1039E">
        <w:rPr>
          <w:rFonts w:ascii="나눔고딕" w:eastAsia="나눔고딕" w:hAnsi="나눔고딕" w:cs="Arial Unicode MS"/>
        </w:rPr>
        <w:t>신규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시장으로의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활로를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개척</w:t>
      </w:r>
      <w:r w:rsidRPr="00E1039E">
        <w:rPr>
          <w:rFonts w:ascii="나눔고딕" w:eastAsia="나눔고딕" w:hAnsi="나눔고딕" w:cs="Arial Unicode MS"/>
        </w:rPr>
        <w:t>(Market Expansion)</w:t>
      </w:r>
      <w:r w:rsidRPr="00E1039E">
        <w:rPr>
          <w:rFonts w:ascii="나눔고딕" w:eastAsia="나눔고딕" w:hAnsi="나눔고딕" w:cs="Arial Unicode MS"/>
        </w:rPr>
        <w:t>하고</w:t>
      </w:r>
      <w:r w:rsidRPr="00E1039E">
        <w:rPr>
          <w:rFonts w:ascii="나눔고딕" w:eastAsia="나눔고딕" w:hAnsi="나눔고딕" w:cs="Arial Unicode MS"/>
        </w:rPr>
        <w:t>, (2)</w:t>
      </w:r>
      <w:r w:rsidRPr="00E1039E">
        <w:rPr>
          <w:rFonts w:ascii="나눔고딕" w:eastAsia="나눔고딕" w:hAnsi="나눔고딕" w:cs="Arial Unicode MS"/>
        </w:rPr>
        <w:t>지속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가능한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성장을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위한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기반을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만듭니다</w:t>
      </w:r>
      <w:r w:rsidRPr="00E1039E">
        <w:rPr>
          <w:rFonts w:ascii="나눔고딕" w:eastAsia="나눔고딕" w:hAnsi="나눔고딕" w:cs="Arial Unicode MS"/>
        </w:rPr>
        <w:t xml:space="preserve"> (Market Development)</w:t>
      </w:r>
    </w:p>
    <w:p w14:paraId="0000000B" w14:textId="77777777" w:rsidR="00957585" w:rsidRPr="00E1039E" w:rsidRDefault="007E7498">
      <w:pPr>
        <w:spacing w:before="240" w:after="240"/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  <w:b/>
        </w:rPr>
        <w:t>고투마켓</w:t>
      </w:r>
      <w:r w:rsidRPr="00E1039E">
        <w:rPr>
          <w:rFonts w:ascii="나눔고딕" w:eastAsia="나눔고딕" w:hAnsi="나눔고딕" w:cs="Arial Unicode MS"/>
          <w:b/>
        </w:rPr>
        <w:t>(Go-To-Mark</w:t>
      </w:r>
      <w:r w:rsidRPr="00E1039E">
        <w:rPr>
          <w:rFonts w:ascii="나눔고딕" w:eastAsia="나눔고딕" w:hAnsi="나눔고딕" w:cs="Arial Unicode MS"/>
          <w:b/>
        </w:rPr>
        <w:t xml:space="preserve">et) </w:t>
      </w:r>
      <w:r w:rsidRPr="00E1039E">
        <w:rPr>
          <w:rFonts w:ascii="나눔고딕" w:eastAsia="나눔고딕" w:hAnsi="나눔고딕" w:cs="Arial Unicode MS"/>
          <w:b/>
        </w:rPr>
        <w:t>인턴은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팀을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서포트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하며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아래와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같은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업무를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proofErr w:type="gramStart"/>
      <w:r w:rsidRPr="00E1039E">
        <w:rPr>
          <w:rFonts w:ascii="나눔고딕" w:eastAsia="나눔고딕" w:hAnsi="나눔고딕" w:cs="Arial Unicode MS"/>
          <w:b/>
        </w:rPr>
        <w:t>수행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합니다</w:t>
      </w:r>
      <w:proofErr w:type="gramEnd"/>
      <w:r w:rsidRPr="00E1039E">
        <w:rPr>
          <w:rFonts w:ascii="나눔고딕" w:eastAsia="나눔고딕" w:hAnsi="나눔고딕" w:cs="Arial Unicode MS"/>
          <w:b/>
        </w:rPr>
        <w:t>.</w:t>
      </w:r>
    </w:p>
    <w:p w14:paraId="0000000C" w14:textId="77777777" w:rsidR="00957585" w:rsidRPr="00E1039E" w:rsidRDefault="007E7498">
      <w:pPr>
        <w:numPr>
          <w:ilvl w:val="0"/>
          <w:numId w:val="2"/>
        </w:numPr>
        <w:spacing w:before="240"/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t>글로벌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시장에서의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신규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시장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기회를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발굴하고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기회를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포착</w:t>
      </w:r>
    </w:p>
    <w:p w14:paraId="0000000D" w14:textId="77777777" w:rsidR="00957585" w:rsidRPr="00E1039E" w:rsidRDefault="007E7498">
      <w:pPr>
        <w:numPr>
          <w:ilvl w:val="0"/>
          <w:numId w:val="2"/>
        </w:numPr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t>브랜드와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제품의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시장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적합성을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분석하고</w:t>
      </w:r>
      <w:r w:rsidRPr="00E1039E">
        <w:rPr>
          <w:rFonts w:ascii="나눔고딕" w:eastAsia="나눔고딕" w:hAnsi="나눔고딕" w:cs="Arial Unicode MS"/>
        </w:rPr>
        <w:t xml:space="preserve">, </w:t>
      </w:r>
      <w:r w:rsidRPr="00E1039E">
        <w:rPr>
          <w:rFonts w:ascii="나눔고딕" w:eastAsia="나눔고딕" w:hAnsi="나눔고딕" w:cs="Arial Unicode MS"/>
        </w:rPr>
        <w:t>시장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진출에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주요한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정량적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근거를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검증</w:t>
      </w:r>
    </w:p>
    <w:p w14:paraId="0000000E" w14:textId="77777777" w:rsidR="00957585" w:rsidRPr="00E1039E" w:rsidRDefault="007E7498">
      <w:pPr>
        <w:numPr>
          <w:ilvl w:val="0"/>
          <w:numId w:val="2"/>
        </w:numPr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t>초기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시장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분석</w:t>
      </w:r>
      <w:r w:rsidRPr="00E1039E">
        <w:rPr>
          <w:rFonts w:ascii="나눔고딕" w:eastAsia="나눔고딕" w:hAnsi="나눔고딕" w:cs="Arial Unicode MS"/>
        </w:rPr>
        <w:t>(</w:t>
      </w:r>
      <w:r w:rsidRPr="00E1039E">
        <w:rPr>
          <w:rFonts w:ascii="나눔고딕" w:eastAsia="나눔고딕" w:hAnsi="나눔고딕" w:cs="Arial Unicode MS"/>
        </w:rPr>
        <w:t>소비자</w:t>
      </w:r>
      <w:r w:rsidRPr="00E1039E">
        <w:rPr>
          <w:rFonts w:ascii="나눔고딕" w:eastAsia="나눔고딕" w:hAnsi="나눔고딕" w:cs="Arial Unicode MS"/>
        </w:rPr>
        <w:t xml:space="preserve">, </w:t>
      </w:r>
      <w:r w:rsidRPr="00E1039E">
        <w:rPr>
          <w:rFonts w:ascii="나눔고딕" w:eastAsia="나눔고딕" w:hAnsi="나눔고딕" w:cs="Arial Unicode MS"/>
        </w:rPr>
        <w:t>경쟁사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등</w:t>
      </w:r>
      <w:r w:rsidRPr="00E1039E">
        <w:rPr>
          <w:rFonts w:ascii="나눔고딕" w:eastAsia="나눔고딕" w:hAnsi="나눔고딕" w:cs="Arial Unicode MS"/>
        </w:rPr>
        <w:t>)</w:t>
      </w:r>
      <w:r w:rsidRPr="00E1039E">
        <w:rPr>
          <w:rFonts w:ascii="나눔고딕" w:eastAsia="나눔고딕" w:hAnsi="나눔고딕" w:cs="Arial Unicode MS"/>
        </w:rPr>
        <w:t>으로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진입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전략</w:t>
      </w:r>
      <w:r w:rsidRPr="00E1039E">
        <w:rPr>
          <w:rFonts w:ascii="나눔고딕" w:eastAsia="나눔고딕" w:hAnsi="나눔고딕" w:cs="Arial Unicode MS"/>
        </w:rPr>
        <w:t>(</w:t>
      </w:r>
      <w:r w:rsidRPr="00E1039E">
        <w:rPr>
          <w:rFonts w:ascii="나눔고딕" w:eastAsia="나눔고딕" w:hAnsi="나눔고딕" w:cs="Arial Unicode MS"/>
        </w:rPr>
        <w:t>채널</w:t>
      </w:r>
      <w:r w:rsidRPr="00E1039E">
        <w:rPr>
          <w:rFonts w:ascii="나눔고딕" w:eastAsia="나눔고딕" w:hAnsi="나눔고딕" w:cs="Arial Unicode MS"/>
        </w:rPr>
        <w:t>/</w:t>
      </w:r>
      <w:r w:rsidRPr="00E1039E">
        <w:rPr>
          <w:rFonts w:ascii="나눔고딕" w:eastAsia="나눔고딕" w:hAnsi="나눔고딕" w:cs="Arial Unicode MS"/>
        </w:rPr>
        <w:t>마케팅</w:t>
      </w:r>
      <w:r w:rsidRPr="00E1039E">
        <w:rPr>
          <w:rFonts w:ascii="나눔고딕" w:eastAsia="나눔고딕" w:hAnsi="나눔고딕" w:cs="Arial Unicode MS"/>
        </w:rPr>
        <w:t>/</w:t>
      </w:r>
      <w:r w:rsidRPr="00E1039E">
        <w:rPr>
          <w:rFonts w:ascii="나눔고딕" w:eastAsia="나눔고딕" w:hAnsi="나눔고딕" w:cs="Arial Unicode MS"/>
        </w:rPr>
        <w:t>프로덕트</w:t>
      </w:r>
      <w:r w:rsidRPr="00E1039E">
        <w:rPr>
          <w:rFonts w:ascii="나눔고딕" w:eastAsia="나눔고딕" w:hAnsi="나눔고딕" w:cs="Arial Unicode MS"/>
        </w:rPr>
        <w:t>/</w:t>
      </w:r>
      <w:r w:rsidRPr="00E1039E">
        <w:rPr>
          <w:rFonts w:ascii="나눔고딕" w:eastAsia="나눔고딕" w:hAnsi="나눔고딕" w:cs="Arial Unicode MS"/>
        </w:rPr>
        <w:t>가격</w:t>
      </w:r>
      <w:r w:rsidRPr="00E1039E">
        <w:rPr>
          <w:rFonts w:ascii="나눔고딕" w:eastAsia="나눔고딕" w:hAnsi="나눔고딕" w:cs="Arial Unicode MS"/>
        </w:rPr>
        <w:t>)</w:t>
      </w:r>
      <w:r w:rsidRPr="00E1039E">
        <w:rPr>
          <w:rFonts w:ascii="나눔고딕" w:eastAsia="나눔고딕" w:hAnsi="나눔고딕" w:cs="Arial Unicode MS"/>
        </w:rPr>
        <w:t>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도출</w:t>
      </w:r>
    </w:p>
    <w:p w14:paraId="0000000F" w14:textId="77777777" w:rsidR="00957585" w:rsidRPr="00E1039E" w:rsidRDefault="007E7498">
      <w:pPr>
        <w:numPr>
          <w:ilvl w:val="0"/>
          <w:numId w:val="2"/>
        </w:numPr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t>현지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파트너쉽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발굴을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통해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신규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시장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개척에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필요한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비즈니스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리소스를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확보</w:t>
      </w:r>
    </w:p>
    <w:p w14:paraId="00000010" w14:textId="77777777" w:rsidR="00957585" w:rsidRPr="00E1039E" w:rsidRDefault="007E7498">
      <w:pPr>
        <w:numPr>
          <w:ilvl w:val="0"/>
          <w:numId w:val="2"/>
        </w:numPr>
        <w:spacing w:after="240"/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t>지속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가능한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시장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성장을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위한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브랜드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인프라</w:t>
      </w:r>
      <w:r w:rsidRPr="00E1039E">
        <w:rPr>
          <w:rFonts w:ascii="나눔고딕" w:eastAsia="나눔고딕" w:hAnsi="나눔고딕" w:cs="Arial Unicode MS"/>
        </w:rPr>
        <w:t>(SCM/CX/</w:t>
      </w:r>
      <w:r w:rsidRPr="00E1039E">
        <w:rPr>
          <w:rFonts w:ascii="나눔고딕" w:eastAsia="나눔고딕" w:hAnsi="나눔고딕" w:cs="Arial Unicode MS"/>
        </w:rPr>
        <w:t>디자인</w:t>
      </w:r>
      <w:r w:rsidRPr="00E1039E">
        <w:rPr>
          <w:rFonts w:ascii="나눔고딕" w:eastAsia="나눔고딕" w:hAnsi="나눔고딕" w:cs="Arial Unicode MS"/>
        </w:rPr>
        <w:t>/</w:t>
      </w:r>
      <w:r w:rsidRPr="00E1039E">
        <w:rPr>
          <w:rFonts w:ascii="나눔고딕" w:eastAsia="나눔고딕" w:hAnsi="나눔고딕" w:cs="Arial Unicode MS"/>
        </w:rPr>
        <w:t>품질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관리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등</w:t>
      </w:r>
      <w:r w:rsidRPr="00E1039E">
        <w:rPr>
          <w:rFonts w:ascii="나눔고딕" w:eastAsia="나눔고딕" w:hAnsi="나눔고딕" w:cs="Arial Unicode MS"/>
        </w:rPr>
        <w:t>)</w:t>
      </w:r>
      <w:r w:rsidRPr="00E1039E">
        <w:rPr>
          <w:rFonts w:ascii="나눔고딕" w:eastAsia="나눔고딕" w:hAnsi="나눔고딕" w:cs="Arial Unicode MS"/>
        </w:rPr>
        <w:t>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구축</w:t>
      </w:r>
    </w:p>
    <w:p w14:paraId="00000011" w14:textId="77777777" w:rsidR="00957585" w:rsidRPr="00E1039E" w:rsidRDefault="007E7498">
      <w:pPr>
        <w:spacing w:before="240" w:after="240"/>
        <w:rPr>
          <w:rFonts w:ascii="나눔고딕" w:eastAsia="나눔고딕" w:hAnsi="나눔고딕"/>
        </w:rPr>
      </w:pPr>
      <w:bookmarkStart w:id="1" w:name="_Hlk91517626"/>
      <w:r w:rsidRPr="00E1039E">
        <w:rPr>
          <w:rFonts w:ascii="나눔고딕" w:eastAsia="나눔고딕" w:hAnsi="나눔고딕" w:cs="Arial Unicode MS"/>
          <w:b/>
        </w:rPr>
        <w:t>이런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경험과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역량을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가지신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분을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찾습니다</w:t>
      </w:r>
      <w:r w:rsidRPr="00E1039E">
        <w:rPr>
          <w:rFonts w:ascii="나눔고딕" w:eastAsia="나눔고딕" w:hAnsi="나눔고딕" w:cs="Arial Unicode MS"/>
          <w:b/>
        </w:rPr>
        <w:t>.</w:t>
      </w:r>
    </w:p>
    <w:bookmarkEnd w:id="1"/>
    <w:p w14:paraId="00000012" w14:textId="77777777" w:rsidR="00957585" w:rsidRPr="00E1039E" w:rsidRDefault="007E7498">
      <w:pPr>
        <w:numPr>
          <w:ilvl w:val="0"/>
          <w:numId w:val="1"/>
        </w:numPr>
        <w:spacing w:before="240"/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t>영어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혹은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중국어로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원활한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비즈니스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커뮤니케이션을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있는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분</w:t>
      </w:r>
    </w:p>
    <w:p w14:paraId="00000013" w14:textId="77777777" w:rsidR="00957585" w:rsidRPr="00E1039E" w:rsidRDefault="007E7498">
      <w:pPr>
        <w:numPr>
          <w:ilvl w:val="0"/>
          <w:numId w:val="1"/>
        </w:numPr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t>데이터으로</w:t>
      </w:r>
      <w:r w:rsidRPr="00E1039E">
        <w:rPr>
          <w:rFonts w:ascii="나눔고딕" w:eastAsia="나눔고딕" w:hAnsi="나눔고딕" w:cs="Arial Unicode MS"/>
        </w:rPr>
        <w:t xml:space="preserve"> </w:t>
      </w:r>
      <w:proofErr w:type="gramStart"/>
      <w:r w:rsidRPr="00E1039E">
        <w:rPr>
          <w:rFonts w:ascii="나눔고딕" w:eastAsia="나눔고딕" w:hAnsi="나눔고딕" w:cs="Arial Unicode MS"/>
        </w:rPr>
        <w:t>도출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된</w:t>
      </w:r>
      <w:proofErr w:type="gramEnd"/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인사이트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기반으로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사고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하실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있는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분</w:t>
      </w:r>
    </w:p>
    <w:p w14:paraId="00000014" w14:textId="77777777" w:rsidR="00957585" w:rsidRPr="00E1039E" w:rsidRDefault="007E7498">
      <w:pPr>
        <w:numPr>
          <w:ilvl w:val="0"/>
          <w:numId w:val="1"/>
        </w:numPr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t>자기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주도적인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파트너십</w:t>
      </w:r>
      <w:r w:rsidRPr="00E1039E">
        <w:rPr>
          <w:rFonts w:ascii="나눔고딕" w:eastAsia="나눔고딕" w:hAnsi="나눔고딕" w:cs="Arial Unicode MS"/>
        </w:rPr>
        <w:t>/</w:t>
      </w:r>
      <w:r w:rsidRPr="00E1039E">
        <w:rPr>
          <w:rFonts w:ascii="나눔고딕" w:eastAsia="나눔고딕" w:hAnsi="나눔고딕" w:cs="Arial Unicode MS"/>
        </w:rPr>
        <w:t>사업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개발을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해보고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싶으신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분</w:t>
      </w:r>
    </w:p>
    <w:p w14:paraId="00000015" w14:textId="77777777" w:rsidR="00957585" w:rsidRPr="00E1039E" w:rsidRDefault="007E7498">
      <w:pPr>
        <w:numPr>
          <w:ilvl w:val="0"/>
          <w:numId w:val="1"/>
        </w:numPr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t>다양한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문제에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대해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유연하게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풀어나가실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있는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역량과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의지가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있는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분</w:t>
      </w:r>
    </w:p>
    <w:p w14:paraId="25E7834F" w14:textId="48B54481" w:rsidR="00E1039E" w:rsidRPr="00E1039E" w:rsidRDefault="007E7498" w:rsidP="00E1039E">
      <w:pPr>
        <w:numPr>
          <w:ilvl w:val="0"/>
          <w:numId w:val="1"/>
        </w:numPr>
        <w:spacing w:after="240"/>
        <w:rPr>
          <w:rFonts w:ascii="나눔고딕" w:eastAsia="나눔고딕" w:hAnsi="나눔고딕" w:hint="eastAsia"/>
        </w:rPr>
      </w:pPr>
      <w:r w:rsidRPr="00E1039E">
        <w:rPr>
          <w:rFonts w:ascii="나눔고딕" w:eastAsia="나눔고딕" w:hAnsi="나눔고딕" w:cs="Arial Unicode MS"/>
        </w:rPr>
        <w:t>관련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부서간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커뮤니케이션을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두려워하지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않고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원할하게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하실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있는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분</w:t>
      </w:r>
    </w:p>
    <w:p w14:paraId="59EE70E7" w14:textId="6EFA36FE" w:rsidR="00E1039E" w:rsidRDefault="00FC0EA3" w:rsidP="00E1039E">
      <w:pPr>
        <w:spacing w:before="240" w:after="240"/>
        <w:rPr>
          <w:rFonts w:ascii="나눔고딕" w:eastAsia="나눔고딕" w:hAnsi="나눔고딕" w:cs="Arial Unicode MS"/>
          <w:b/>
        </w:rPr>
      </w:pPr>
      <w:r w:rsidRPr="00FC0EA3">
        <w:rPr>
          <w:rFonts w:ascii="나눔고딕" w:eastAsia="나눔고딕" w:hAnsi="나눔고딕" w:cs="Arial Unicode MS"/>
          <w:b/>
        </w:rPr>
        <w:t>Go-To-Market</w:t>
      </w:r>
      <w:r>
        <w:rPr>
          <w:rFonts w:ascii="나눔고딕" w:eastAsia="나눔고딕" w:hAnsi="나눔고딕" w:cs="Arial Unicode MS"/>
          <w:b/>
        </w:rPr>
        <w:t xml:space="preserve"> </w:t>
      </w:r>
      <w:r w:rsidR="00E1039E" w:rsidRPr="00E1039E">
        <w:rPr>
          <w:rFonts w:ascii="나눔고딕" w:eastAsia="나눔고딕" w:hAnsi="나눔고딕" w:cs="Arial Unicode MS"/>
          <w:b/>
        </w:rPr>
        <w:t>인</w:t>
      </w:r>
      <w:r w:rsidR="00E1039E">
        <w:rPr>
          <w:rFonts w:ascii="나눔고딕" w:eastAsia="나눔고딕" w:hAnsi="나눔고딕" w:cs="Arial Unicode MS" w:hint="eastAsia"/>
          <w:b/>
        </w:rPr>
        <w:t>턴 지원방법</w:t>
      </w:r>
    </w:p>
    <w:p w14:paraId="2C231BBD" w14:textId="46EA9546" w:rsidR="00E1039E" w:rsidRPr="00FC0EA3" w:rsidRDefault="00FC0EA3" w:rsidP="00FC0EA3">
      <w:pPr>
        <w:pStyle w:val="a5"/>
        <w:numPr>
          <w:ilvl w:val="0"/>
          <w:numId w:val="4"/>
        </w:numPr>
        <w:spacing w:before="240" w:after="240"/>
        <w:ind w:leftChars="0"/>
        <w:rPr>
          <w:rFonts w:ascii="나눔고딕" w:eastAsia="나눔고딕" w:hAnsi="나눔고딕" w:cs="Arial Unicode MS"/>
          <w:b/>
        </w:rPr>
      </w:pPr>
      <w:r>
        <w:rPr>
          <w:rFonts w:ascii="나눔고딕" w:eastAsia="나눔고딕" w:hAnsi="나눔고딕" w:cs="Arial Unicode MS" w:hint="eastAsia"/>
          <w:b/>
        </w:rPr>
        <w:t>사이트지원:</w:t>
      </w:r>
      <w:r>
        <w:rPr>
          <w:rFonts w:ascii="나눔고딕" w:eastAsia="나눔고딕" w:hAnsi="나눔고딕" w:cs="Arial Unicode MS"/>
          <w:b/>
        </w:rPr>
        <w:t xml:space="preserve"> </w:t>
      </w:r>
      <w:r w:rsidRPr="00FC0EA3">
        <w:rPr>
          <w:rFonts w:ascii="나눔고딕" w:eastAsia="나눔고딕" w:hAnsi="나눔고딕" w:cs="Arial Unicode MS"/>
          <w:b/>
        </w:rPr>
        <w:t>https://career.greetinghr.com/o/ODQ4Mg.4Z5lu4ZXoNc3z6ha2jrPtI4tQVo</w:t>
      </w:r>
      <w:r w:rsidR="00E1039E" w:rsidRPr="00FC0EA3">
        <w:rPr>
          <w:rFonts w:ascii="나눔고딕" w:eastAsia="나눔고딕" w:hAnsi="나눔고딕" w:cs="Arial Unicode MS"/>
          <w:b/>
        </w:rPr>
        <w:t xml:space="preserve"> </w:t>
      </w:r>
    </w:p>
    <w:p w14:paraId="00000017" w14:textId="1DE3182C" w:rsidR="00957585" w:rsidRPr="00E1039E" w:rsidRDefault="007E7498" w:rsidP="00E1039E">
      <w:pPr>
        <w:spacing w:before="240" w:after="240"/>
        <w:rPr>
          <w:rFonts w:ascii="나눔고딕" w:eastAsia="나눔고딕" w:hAnsi="나눔고딕"/>
          <w:b/>
          <w:sz w:val="30"/>
          <w:szCs w:val="30"/>
        </w:rPr>
      </w:pPr>
      <w:r w:rsidRPr="00E1039E">
        <w:rPr>
          <w:rFonts w:ascii="나눔고딕" w:eastAsia="나눔고딕" w:hAnsi="나눔고딕" w:cs="Arial Unicode MS"/>
          <w:b/>
          <w:sz w:val="30"/>
          <w:szCs w:val="30"/>
        </w:rPr>
        <w:t xml:space="preserve">(2) Growth Marketing, 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>절대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 xml:space="preserve"> 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>꺼지지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 xml:space="preserve"> 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>않는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 xml:space="preserve"> ohora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>의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 xml:space="preserve"> 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>성장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 xml:space="preserve"> </w:t>
      </w:r>
      <w:r w:rsidRPr="00E1039E">
        <w:rPr>
          <w:rFonts w:ascii="나눔고딕" w:eastAsia="나눔고딕" w:hAnsi="나눔고딕" w:cs="Arial Unicode MS"/>
          <w:b/>
          <w:sz w:val="30"/>
          <w:szCs w:val="30"/>
        </w:rPr>
        <w:t>엔진</w:t>
      </w:r>
    </w:p>
    <w:p w14:paraId="00000018" w14:textId="77777777" w:rsidR="00957585" w:rsidRPr="00E1039E" w:rsidRDefault="007E7498">
      <w:pPr>
        <w:spacing w:before="240" w:after="240"/>
        <w:rPr>
          <w:rFonts w:ascii="나눔고딕" w:eastAsia="나눔고딕" w:hAnsi="나눔고딕"/>
          <w:b/>
        </w:rPr>
      </w:pPr>
      <w:r w:rsidRPr="00E1039E">
        <w:rPr>
          <w:rFonts w:ascii="나눔고딕" w:eastAsia="나눔고딕" w:hAnsi="나눔고딕" w:cs="Arial Unicode MS"/>
          <w:b/>
        </w:rPr>
        <w:t>그로스마케팅</w:t>
      </w:r>
      <w:r w:rsidRPr="00E1039E">
        <w:rPr>
          <w:rFonts w:ascii="나눔고딕" w:eastAsia="나눔고딕" w:hAnsi="나눔고딕" w:cs="Arial Unicode MS"/>
          <w:b/>
        </w:rPr>
        <w:t xml:space="preserve"> (Growth Marketing) </w:t>
      </w:r>
      <w:r w:rsidRPr="00E1039E">
        <w:rPr>
          <w:rFonts w:ascii="나눔고딕" w:eastAsia="나눔고딕" w:hAnsi="나눔고딕" w:cs="Arial Unicode MS"/>
          <w:b/>
        </w:rPr>
        <w:t>팀은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무슨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팀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인가요</w:t>
      </w:r>
      <w:r w:rsidRPr="00E1039E">
        <w:rPr>
          <w:rFonts w:ascii="나눔고딕" w:eastAsia="나눔고딕" w:hAnsi="나눔고딕" w:cs="Arial Unicode MS"/>
          <w:b/>
        </w:rPr>
        <w:t>?</w:t>
      </w:r>
    </w:p>
    <w:p w14:paraId="00000019" w14:textId="77777777" w:rsidR="00957585" w:rsidRPr="00E1039E" w:rsidRDefault="007E7498">
      <w:pPr>
        <w:spacing w:before="240" w:after="240"/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t>ohora</w:t>
      </w:r>
      <w:r w:rsidRPr="00E1039E">
        <w:rPr>
          <w:rFonts w:ascii="나눔고딕" w:eastAsia="나눔고딕" w:hAnsi="나눔고딕" w:cs="Arial Unicode MS"/>
        </w:rPr>
        <w:t>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그로스마케팅</w:t>
      </w:r>
      <w:r w:rsidRPr="00E1039E">
        <w:rPr>
          <w:rFonts w:ascii="나눔고딕" w:eastAsia="나눔고딕" w:hAnsi="나눔고딕"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(Growth Marketing)</w:t>
      </w:r>
      <w:proofErr w:type="gramStart"/>
      <w:r w:rsidRPr="00E1039E">
        <w:rPr>
          <w:rFonts w:ascii="나눔고딕" w:eastAsia="나눔고딕" w:hAnsi="나눔고딕" w:cs="Arial Unicode MS"/>
          <w:b/>
        </w:rPr>
        <w:t>팀은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</w:rPr>
        <w:t>는</w:t>
      </w:r>
      <w:proofErr w:type="gramEnd"/>
      <w:r w:rsidRPr="00E1039E">
        <w:rPr>
          <w:rFonts w:ascii="나눔고딕" w:eastAsia="나눔고딕" w:hAnsi="나눔고딕" w:cs="Arial Unicode MS"/>
        </w:rPr>
        <w:t xml:space="preserve"> ohora</w:t>
      </w:r>
      <w:r w:rsidRPr="00E1039E">
        <w:rPr>
          <w:rFonts w:ascii="나눔고딕" w:eastAsia="나눔고딕" w:hAnsi="나눔고딕" w:cs="Arial Unicode MS"/>
        </w:rPr>
        <w:t>의</w:t>
      </w:r>
      <w:r w:rsidRPr="00E1039E">
        <w:rPr>
          <w:rFonts w:ascii="나눔고딕" w:eastAsia="나눔고딕" w:hAnsi="나눔고딕" w:cs="Arial Unicode MS"/>
        </w:rPr>
        <w:t xml:space="preserve"> '</w:t>
      </w:r>
      <w:r w:rsidRPr="00E1039E">
        <w:rPr>
          <w:rFonts w:ascii="나눔고딕" w:eastAsia="나눔고딕" w:hAnsi="나눔고딕" w:cs="Arial Unicode MS"/>
        </w:rPr>
        <w:t>지속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가능한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성장</w:t>
      </w:r>
      <w:r w:rsidRPr="00E1039E">
        <w:rPr>
          <w:rFonts w:ascii="나눔고딕" w:eastAsia="나눔고딕" w:hAnsi="나눔고딕" w:cs="Arial Unicode MS"/>
        </w:rPr>
        <w:t>'</w:t>
      </w:r>
      <w:r w:rsidRPr="00E1039E">
        <w:rPr>
          <w:rFonts w:ascii="나눔고딕" w:eastAsia="나눔고딕" w:hAnsi="나눔고딕" w:cs="Arial Unicode MS"/>
        </w:rPr>
        <w:t>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담당합니다</w:t>
      </w:r>
      <w:r w:rsidRPr="00E1039E">
        <w:rPr>
          <w:rFonts w:ascii="나눔고딕" w:eastAsia="나눔고딕" w:hAnsi="나눔고딕" w:cs="Arial Unicode MS"/>
        </w:rPr>
        <w:t xml:space="preserve">. </w:t>
      </w:r>
      <w:r w:rsidRPr="00E1039E">
        <w:rPr>
          <w:rFonts w:ascii="나눔고딕" w:eastAsia="나눔고딕" w:hAnsi="나눔고딕" w:cs="Arial Unicode MS"/>
        </w:rPr>
        <w:t>글로벌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시장에서</w:t>
      </w:r>
      <w:r w:rsidRPr="00E1039E">
        <w:rPr>
          <w:rFonts w:ascii="나눔고딕" w:eastAsia="나눔고딕" w:hAnsi="나눔고딕" w:cs="Arial Unicode MS"/>
        </w:rPr>
        <w:t xml:space="preserve"> (1) </w:t>
      </w:r>
      <w:r w:rsidRPr="00E1039E">
        <w:rPr>
          <w:rFonts w:ascii="나눔고딕" w:eastAsia="나눔고딕" w:hAnsi="나눔고딕" w:cs="Arial Unicode MS"/>
        </w:rPr>
        <w:t>효율적으로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신규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고객을</w:t>
      </w:r>
      <w:r w:rsidRPr="00E1039E">
        <w:rPr>
          <w:rFonts w:ascii="나눔고딕" w:eastAsia="나눔고딕" w:hAnsi="나눔고딕" w:cs="Arial Unicode MS"/>
        </w:rPr>
        <w:t xml:space="preserve"> </w:t>
      </w:r>
      <w:proofErr w:type="gramStart"/>
      <w:r w:rsidRPr="00E1039E">
        <w:rPr>
          <w:rFonts w:ascii="나눔고딕" w:eastAsia="나눔고딕" w:hAnsi="나눔고딕" w:cs="Arial Unicode MS"/>
        </w:rPr>
        <w:t>획득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하고</w:t>
      </w:r>
      <w:proofErr w:type="gramEnd"/>
      <w:r w:rsidRPr="00E1039E">
        <w:rPr>
          <w:rFonts w:ascii="나눔고딕" w:eastAsia="나눔고딕" w:hAnsi="나눔고딕" w:cs="Arial Unicode MS"/>
        </w:rPr>
        <w:t xml:space="preserve"> (Customer Acquisition) (2) </w:t>
      </w:r>
      <w:r w:rsidRPr="00E1039E">
        <w:rPr>
          <w:rFonts w:ascii="나눔고딕" w:eastAsia="나눔고딕" w:hAnsi="나눔고딕" w:cs="Arial Unicode MS"/>
        </w:rPr>
        <w:t>고객의</w:t>
      </w:r>
      <w:r w:rsidRPr="00E1039E">
        <w:rPr>
          <w:rFonts w:ascii="나눔고딕" w:eastAsia="나눔고딕" w:hAnsi="나눔고딕" w:cs="Arial Unicode MS"/>
        </w:rPr>
        <w:t xml:space="preserve"> Lifetime Value</w:t>
      </w:r>
      <w:r w:rsidRPr="00E1039E">
        <w:rPr>
          <w:rFonts w:ascii="나눔고딕" w:eastAsia="나눔고딕" w:hAnsi="나눔고딕" w:cs="Arial Unicode MS"/>
        </w:rPr>
        <w:t>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높입니다</w:t>
      </w:r>
      <w:r w:rsidRPr="00E1039E">
        <w:rPr>
          <w:rFonts w:ascii="나눔고딕" w:eastAsia="나눔고딕" w:hAnsi="나눔고딕" w:cs="Arial Unicode MS"/>
        </w:rPr>
        <w:t xml:space="preserve">. </w:t>
      </w:r>
      <w:r w:rsidRPr="00E1039E">
        <w:rPr>
          <w:rFonts w:ascii="나눔고딕" w:eastAsia="나눔고딕" w:hAnsi="나눔고딕" w:cs="Arial Unicode MS"/>
        </w:rPr>
        <w:t>이를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통해</w:t>
      </w:r>
      <w:r w:rsidRPr="00E1039E">
        <w:rPr>
          <w:rFonts w:ascii="나눔고딕" w:eastAsia="나눔고딕" w:hAnsi="나눔고딕" w:cs="Arial Unicode MS"/>
        </w:rPr>
        <w:t xml:space="preserve"> ohora</w:t>
      </w:r>
      <w:r w:rsidRPr="00E1039E">
        <w:rPr>
          <w:rFonts w:ascii="나눔고딕" w:eastAsia="나눔고딕" w:hAnsi="나눔고딕" w:cs="Arial Unicode MS"/>
        </w:rPr>
        <w:t>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세계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시장에서의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존재감</w:t>
      </w:r>
      <w:r w:rsidRPr="00E1039E">
        <w:rPr>
          <w:rFonts w:ascii="나눔고딕" w:eastAsia="나눔고딕" w:hAnsi="나눔고딕" w:cs="Arial Unicode MS"/>
        </w:rPr>
        <w:t>(Brand Presence)</w:t>
      </w:r>
      <w:r w:rsidRPr="00E1039E">
        <w:rPr>
          <w:rFonts w:ascii="나눔고딕" w:eastAsia="나눔고딕" w:hAnsi="나눔고딕" w:cs="Arial Unicode MS"/>
        </w:rPr>
        <w:t>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시장점유율</w:t>
      </w:r>
      <w:r w:rsidRPr="00E1039E">
        <w:rPr>
          <w:rFonts w:ascii="나눔고딕" w:eastAsia="나눔고딕" w:hAnsi="나눔고딕" w:cs="Arial Unicode MS"/>
        </w:rPr>
        <w:t>(Market Share)</w:t>
      </w:r>
      <w:r w:rsidRPr="00E1039E">
        <w:rPr>
          <w:rFonts w:ascii="나눔고딕" w:eastAsia="나눔고딕" w:hAnsi="나눔고딕" w:cs="Arial Unicode MS"/>
        </w:rPr>
        <w:t>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지속적으</w:t>
      </w:r>
      <w:r w:rsidRPr="00E1039E">
        <w:rPr>
          <w:rFonts w:ascii="나눔고딕" w:eastAsia="나눔고딕" w:hAnsi="나눔고딕" w:cs="Arial Unicode MS"/>
        </w:rPr>
        <w:t>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높여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나갑니다</w:t>
      </w:r>
      <w:r w:rsidRPr="00E1039E">
        <w:rPr>
          <w:rFonts w:ascii="나눔고딕" w:eastAsia="나눔고딕" w:hAnsi="나눔고딕" w:cs="Arial Unicode MS"/>
        </w:rPr>
        <w:t>.</w:t>
      </w:r>
    </w:p>
    <w:p w14:paraId="0000001A" w14:textId="77777777" w:rsidR="00957585" w:rsidRPr="00E1039E" w:rsidRDefault="007E7498">
      <w:pPr>
        <w:spacing w:before="240" w:after="240"/>
        <w:rPr>
          <w:rFonts w:ascii="나눔고딕" w:eastAsia="나눔고딕" w:hAnsi="나눔고딕"/>
          <w:b/>
        </w:rPr>
      </w:pPr>
      <w:r w:rsidRPr="00E1039E">
        <w:rPr>
          <w:rFonts w:ascii="나눔고딕" w:eastAsia="나눔고딕" w:hAnsi="나눔고딕" w:cs="Arial Unicode MS"/>
          <w:b/>
        </w:rPr>
        <w:t>그로스마케팅</w:t>
      </w:r>
      <w:r w:rsidRPr="00E1039E">
        <w:rPr>
          <w:rFonts w:ascii="나눔고딕" w:eastAsia="나눔고딕" w:hAnsi="나눔고딕"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 xml:space="preserve">(Growth Marketing) </w:t>
      </w:r>
      <w:r w:rsidRPr="00E1039E">
        <w:rPr>
          <w:rFonts w:ascii="나눔고딕" w:eastAsia="나눔고딕" w:hAnsi="나눔고딕" w:cs="Arial Unicode MS"/>
          <w:b/>
        </w:rPr>
        <w:t>인턴은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팀을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서포트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하며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아래와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같은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업무를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proofErr w:type="gramStart"/>
      <w:r w:rsidRPr="00E1039E">
        <w:rPr>
          <w:rFonts w:ascii="나눔고딕" w:eastAsia="나눔고딕" w:hAnsi="나눔고딕" w:cs="Arial Unicode MS"/>
          <w:b/>
        </w:rPr>
        <w:t>수행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합니다</w:t>
      </w:r>
      <w:proofErr w:type="gramEnd"/>
      <w:r w:rsidRPr="00E1039E">
        <w:rPr>
          <w:rFonts w:ascii="나눔고딕" w:eastAsia="나눔고딕" w:hAnsi="나눔고딕" w:cs="Arial Unicode MS"/>
          <w:b/>
        </w:rPr>
        <w:t>.</w:t>
      </w:r>
    </w:p>
    <w:p w14:paraId="0000001B" w14:textId="77777777" w:rsidR="00957585" w:rsidRPr="00E1039E" w:rsidRDefault="007E7498">
      <w:pPr>
        <w:numPr>
          <w:ilvl w:val="0"/>
          <w:numId w:val="3"/>
        </w:numPr>
        <w:spacing w:before="240"/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t>데이터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기반으로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고객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인사이트를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도출하여</w:t>
      </w:r>
      <w:r w:rsidRPr="00E1039E">
        <w:rPr>
          <w:rFonts w:ascii="나눔고딕" w:eastAsia="나눔고딕" w:hAnsi="나눔고딕" w:cs="Arial Unicode MS"/>
        </w:rPr>
        <w:t xml:space="preserve">. </w:t>
      </w:r>
      <w:r w:rsidRPr="00E1039E">
        <w:rPr>
          <w:rFonts w:ascii="나눔고딕" w:eastAsia="나눔고딕" w:hAnsi="나눔고딕" w:cs="Arial Unicode MS"/>
        </w:rPr>
        <w:t>글로벌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시장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성장의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방향과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목표를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설정</w:t>
      </w:r>
    </w:p>
    <w:p w14:paraId="0000001C" w14:textId="77777777" w:rsidR="00957585" w:rsidRPr="00E1039E" w:rsidRDefault="007E7498">
      <w:pPr>
        <w:numPr>
          <w:ilvl w:val="0"/>
          <w:numId w:val="3"/>
        </w:numPr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t>고객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획득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비용</w:t>
      </w:r>
      <w:r w:rsidRPr="00E1039E">
        <w:rPr>
          <w:rFonts w:ascii="나눔고딕" w:eastAsia="나눔고딕" w:hAnsi="나눔고딕" w:cs="Arial Unicode MS"/>
        </w:rPr>
        <w:t xml:space="preserve">(CAC), </w:t>
      </w:r>
      <w:r w:rsidRPr="00E1039E">
        <w:rPr>
          <w:rFonts w:ascii="나눔고딕" w:eastAsia="나눔고딕" w:hAnsi="나눔고딕" w:cs="Arial Unicode MS"/>
        </w:rPr>
        <w:t>생애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가치</w:t>
      </w:r>
      <w:r w:rsidRPr="00E1039E">
        <w:rPr>
          <w:rFonts w:ascii="나눔고딕" w:eastAsia="나눔고딕" w:hAnsi="나눔고딕" w:cs="Arial Unicode MS"/>
        </w:rPr>
        <w:t>(LTV)</w:t>
      </w:r>
      <w:r w:rsidRPr="00E1039E">
        <w:rPr>
          <w:rFonts w:ascii="나눔고딕" w:eastAsia="나눔고딕" w:hAnsi="나눔고딕" w:cs="Arial Unicode MS"/>
        </w:rPr>
        <w:t>관점의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고객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획득</w:t>
      </w:r>
      <w:r w:rsidRPr="00E1039E">
        <w:rPr>
          <w:rFonts w:ascii="나눔고딕" w:eastAsia="나눔고딕" w:hAnsi="나눔고딕" w:cs="Arial Unicode MS"/>
        </w:rPr>
        <w:t xml:space="preserve">/ </w:t>
      </w:r>
      <w:r w:rsidRPr="00E1039E">
        <w:rPr>
          <w:rFonts w:ascii="나눔고딕" w:eastAsia="나눔고딕" w:hAnsi="나눔고딕" w:cs="Arial Unicode MS"/>
        </w:rPr>
        <w:t>재구매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유도</w:t>
      </w:r>
      <w:r w:rsidRPr="00E1039E">
        <w:rPr>
          <w:rFonts w:ascii="나눔고딕" w:eastAsia="나눔고딕" w:hAnsi="나눔고딕" w:cs="Arial Unicode MS"/>
        </w:rPr>
        <w:t xml:space="preserve">/CRM </w:t>
      </w:r>
      <w:r w:rsidRPr="00E1039E">
        <w:rPr>
          <w:rFonts w:ascii="나눔고딕" w:eastAsia="나눔고딕" w:hAnsi="나눔고딕" w:cs="Arial Unicode MS"/>
        </w:rPr>
        <w:t>마케팅</w:t>
      </w:r>
    </w:p>
    <w:p w14:paraId="0000001D" w14:textId="77777777" w:rsidR="00957585" w:rsidRPr="00E1039E" w:rsidRDefault="007E7498">
      <w:pPr>
        <w:numPr>
          <w:ilvl w:val="0"/>
          <w:numId w:val="3"/>
        </w:numPr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t>고객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구매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여정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전반의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커뮤니케이션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전략</w:t>
      </w:r>
      <w:r w:rsidRPr="00E1039E">
        <w:rPr>
          <w:rFonts w:ascii="나눔고딕" w:eastAsia="나눔고딕" w:hAnsi="나눔고딕" w:cs="Arial Unicode MS"/>
        </w:rPr>
        <w:t>(</w:t>
      </w:r>
      <w:r w:rsidRPr="00E1039E">
        <w:rPr>
          <w:rFonts w:ascii="나눔고딕" w:eastAsia="나눔고딕" w:hAnsi="나눔고딕" w:cs="Arial Unicode MS"/>
        </w:rPr>
        <w:t>브랜딩</w:t>
      </w:r>
      <w:r w:rsidRPr="00E1039E">
        <w:rPr>
          <w:rFonts w:ascii="나눔고딕" w:eastAsia="나눔고딕" w:hAnsi="나눔고딕" w:cs="Arial Unicode MS"/>
        </w:rPr>
        <w:t xml:space="preserve">, </w:t>
      </w:r>
      <w:r w:rsidRPr="00E1039E">
        <w:rPr>
          <w:rFonts w:ascii="나눔고딕" w:eastAsia="나눔고딕" w:hAnsi="나눔고딕" w:cs="Arial Unicode MS"/>
        </w:rPr>
        <w:t>퍼포먼스</w:t>
      </w:r>
      <w:r w:rsidRPr="00E1039E">
        <w:rPr>
          <w:rFonts w:ascii="나눔고딕" w:eastAsia="나눔고딕" w:hAnsi="나눔고딕" w:cs="Arial Unicode MS"/>
        </w:rPr>
        <w:t>, CRM)</w:t>
      </w:r>
      <w:r w:rsidRPr="00E1039E">
        <w:rPr>
          <w:rFonts w:ascii="나눔고딕" w:eastAsia="나눔고딕" w:hAnsi="나눔고딕" w:cs="Arial Unicode MS"/>
        </w:rPr>
        <w:t>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수립하고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실행</w:t>
      </w:r>
    </w:p>
    <w:p w14:paraId="0000001E" w14:textId="77777777" w:rsidR="00957585" w:rsidRPr="00E1039E" w:rsidRDefault="007E7498">
      <w:pPr>
        <w:numPr>
          <w:ilvl w:val="0"/>
          <w:numId w:val="3"/>
        </w:numPr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t>콘텐츠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제작</w:t>
      </w:r>
      <w:r w:rsidRPr="00E1039E">
        <w:rPr>
          <w:rFonts w:ascii="나눔고딕" w:eastAsia="나눔고딕" w:hAnsi="나눔고딕" w:cs="Arial Unicode MS"/>
        </w:rPr>
        <w:t>~</w:t>
      </w:r>
      <w:r w:rsidRPr="00E1039E">
        <w:rPr>
          <w:rFonts w:ascii="나눔고딕" w:eastAsia="나눔고딕" w:hAnsi="나눔고딕" w:cs="Arial Unicode MS"/>
        </w:rPr>
        <w:t>매체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운영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최적화까지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과정을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그로스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해킹해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목표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달성률을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높임</w:t>
      </w:r>
    </w:p>
    <w:p w14:paraId="0000001F" w14:textId="77777777" w:rsidR="00957585" w:rsidRPr="00E1039E" w:rsidRDefault="007E7498">
      <w:pPr>
        <w:numPr>
          <w:ilvl w:val="0"/>
          <w:numId w:val="3"/>
        </w:numPr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lastRenderedPageBreak/>
        <w:t>파트너사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와의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커뮤니케이션을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주도하고</w:t>
      </w:r>
      <w:r w:rsidRPr="00E1039E">
        <w:rPr>
          <w:rFonts w:ascii="나눔고딕" w:eastAsia="나눔고딕" w:hAnsi="나눔고딕" w:cs="Arial Unicode MS"/>
        </w:rPr>
        <w:t xml:space="preserve">, </w:t>
      </w:r>
      <w:r w:rsidRPr="00E1039E">
        <w:rPr>
          <w:rFonts w:ascii="나눔고딕" w:eastAsia="나눔고딕" w:hAnsi="나눔고딕" w:cs="Arial Unicode MS"/>
        </w:rPr>
        <w:t>외부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비즈니스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리소스를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효율적으로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관리</w:t>
      </w:r>
    </w:p>
    <w:p w14:paraId="00000020" w14:textId="77777777" w:rsidR="00957585" w:rsidRPr="00E1039E" w:rsidRDefault="007E7498">
      <w:pPr>
        <w:numPr>
          <w:ilvl w:val="0"/>
          <w:numId w:val="3"/>
        </w:numPr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t>글로벌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시장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성장을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위한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생산</w:t>
      </w:r>
      <w:r w:rsidRPr="00E1039E">
        <w:rPr>
          <w:rFonts w:ascii="나눔고딕" w:eastAsia="나눔고딕" w:hAnsi="나눔고딕" w:cs="Arial Unicode MS"/>
        </w:rPr>
        <w:t xml:space="preserve">, </w:t>
      </w:r>
      <w:r w:rsidRPr="00E1039E">
        <w:rPr>
          <w:rFonts w:ascii="나눔고딕" w:eastAsia="나눔고딕" w:hAnsi="나눔고딕" w:cs="Arial Unicode MS"/>
        </w:rPr>
        <w:t>디자인</w:t>
      </w:r>
      <w:r w:rsidRPr="00E1039E">
        <w:rPr>
          <w:rFonts w:ascii="나눔고딕" w:eastAsia="나눔고딕" w:hAnsi="나눔고딕" w:cs="Arial Unicode MS"/>
        </w:rPr>
        <w:t xml:space="preserve">, </w:t>
      </w:r>
      <w:r w:rsidRPr="00E1039E">
        <w:rPr>
          <w:rFonts w:ascii="나눔고딕" w:eastAsia="나눔고딕" w:hAnsi="나눔고딕" w:cs="Arial Unicode MS"/>
        </w:rPr>
        <w:t>개발</w:t>
      </w:r>
      <w:r w:rsidRPr="00E1039E">
        <w:rPr>
          <w:rFonts w:ascii="나눔고딕" w:eastAsia="나눔고딕" w:hAnsi="나눔고딕" w:cs="Arial Unicode MS"/>
        </w:rPr>
        <w:t xml:space="preserve">, CS, </w:t>
      </w:r>
      <w:r w:rsidRPr="00E1039E">
        <w:rPr>
          <w:rFonts w:ascii="나눔고딕" w:eastAsia="나눔고딕" w:hAnsi="나눔고딕" w:cs="Arial Unicode MS"/>
        </w:rPr>
        <w:t>마케팅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등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각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부문의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내부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협업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리드</w:t>
      </w:r>
      <w:r w:rsidRPr="00E1039E">
        <w:rPr>
          <w:rFonts w:ascii="나눔고딕" w:eastAsia="나눔고딕" w:hAnsi="나눔고딕" w:cs="Arial Unicode MS"/>
        </w:rPr>
        <w:t xml:space="preserve"> </w:t>
      </w:r>
    </w:p>
    <w:p w14:paraId="00000021" w14:textId="7C10A319" w:rsidR="00957585" w:rsidRPr="00FC0EA3" w:rsidRDefault="007E7498">
      <w:pPr>
        <w:numPr>
          <w:ilvl w:val="0"/>
          <w:numId w:val="3"/>
        </w:numPr>
        <w:spacing w:after="240"/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t>글로벌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고객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인사이트를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지속적으로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내부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제품</w:t>
      </w:r>
      <w:r w:rsidRPr="00E1039E">
        <w:rPr>
          <w:rFonts w:ascii="나눔고딕" w:eastAsia="나눔고딕" w:hAnsi="나눔고딕" w:cs="Arial Unicode MS"/>
        </w:rPr>
        <w:t>/</w:t>
      </w:r>
      <w:r w:rsidRPr="00E1039E">
        <w:rPr>
          <w:rFonts w:ascii="나눔고딕" w:eastAsia="나눔고딕" w:hAnsi="나눔고딕" w:cs="Arial Unicode MS"/>
        </w:rPr>
        <w:t>디자인</w:t>
      </w:r>
      <w:r w:rsidRPr="00E1039E">
        <w:rPr>
          <w:rFonts w:ascii="나눔고딕" w:eastAsia="나눔고딕" w:hAnsi="나눔고딕" w:cs="Arial Unicode MS"/>
        </w:rPr>
        <w:t>/</w:t>
      </w:r>
      <w:r w:rsidRPr="00E1039E">
        <w:rPr>
          <w:rFonts w:ascii="나눔고딕" w:eastAsia="나눔고딕" w:hAnsi="나눔고딕" w:cs="Arial Unicode MS"/>
        </w:rPr>
        <w:t>콘텐츠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개발의</w:t>
      </w:r>
      <w:r w:rsidRPr="00E1039E">
        <w:rPr>
          <w:rFonts w:ascii="나눔고딕" w:eastAsia="나눔고딕" w:hAnsi="나눔고딕" w:cs="Arial Unicode MS"/>
        </w:rPr>
        <w:t xml:space="preserve"> </w:t>
      </w:r>
      <w:proofErr w:type="gramStart"/>
      <w:r w:rsidRPr="00E1039E">
        <w:rPr>
          <w:rFonts w:ascii="나눔고딕" w:eastAsia="나눔고딕" w:hAnsi="나눔고딕" w:cs="Arial Unicode MS"/>
        </w:rPr>
        <w:t xml:space="preserve">Input </w:t>
      </w:r>
      <w:r w:rsidRPr="00E1039E">
        <w:rPr>
          <w:rFonts w:ascii="나눔고딕" w:eastAsia="나눔고딕" w:hAnsi="나눔고딕" w:cs="Arial Unicode MS"/>
        </w:rPr>
        <w:t>으로</w:t>
      </w:r>
      <w:proofErr w:type="gramEnd"/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제공</w:t>
      </w:r>
      <w:r w:rsidRPr="00E1039E">
        <w:rPr>
          <w:rFonts w:ascii="나눔고딕" w:eastAsia="나눔고딕" w:hAnsi="나눔고딕" w:cs="Arial Unicode MS"/>
        </w:rPr>
        <w:t xml:space="preserve"> </w:t>
      </w:r>
    </w:p>
    <w:p w14:paraId="254DEFC4" w14:textId="492B8E6E" w:rsidR="00FC0EA3" w:rsidRPr="00FC0EA3" w:rsidRDefault="00FC0EA3" w:rsidP="00FC0EA3">
      <w:pPr>
        <w:spacing w:before="240" w:after="240"/>
        <w:rPr>
          <w:rFonts w:ascii="나눔고딕" w:eastAsia="나눔고딕" w:hAnsi="나눔고딕" w:hint="eastAsia"/>
        </w:rPr>
      </w:pPr>
      <w:r w:rsidRPr="00FC0EA3">
        <w:rPr>
          <w:rFonts w:ascii="나눔고딕" w:eastAsia="나눔고딕" w:hAnsi="나눔고딕" w:cs="Arial Unicode MS"/>
          <w:b/>
        </w:rPr>
        <w:t>이런 경험과 역량을 가지신 분을 찾습니다.</w:t>
      </w:r>
    </w:p>
    <w:p w14:paraId="47D92216" w14:textId="77777777" w:rsidR="00FC0EA3" w:rsidRPr="00E1039E" w:rsidRDefault="00FC0EA3" w:rsidP="00FC0EA3">
      <w:pPr>
        <w:numPr>
          <w:ilvl w:val="0"/>
          <w:numId w:val="3"/>
        </w:numPr>
        <w:spacing w:before="240"/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t>영어 혹은 중국어로 원활한 비즈니스 커뮤니케이션을 할 수 있는 분</w:t>
      </w:r>
    </w:p>
    <w:p w14:paraId="6FFD7052" w14:textId="77777777" w:rsidR="00FC0EA3" w:rsidRPr="00E1039E" w:rsidRDefault="00FC0EA3" w:rsidP="00FC0EA3">
      <w:pPr>
        <w:numPr>
          <w:ilvl w:val="0"/>
          <w:numId w:val="3"/>
        </w:numPr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t xml:space="preserve">데이터으로 </w:t>
      </w:r>
      <w:proofErr w:type="gramStart"/>
      <w:r w:rsidRPr="00E1039E">
        <w:rPr>
          <w:rFonts w:ascii="나눔고딕" w:eastAsia="나눔고딕" w:hAnsi="나눔고딕" w:cs="Arial Unicode MS"/>
        </w:rPr>
        <w:t>도출 된</w:t>
      </w:r>
      <w:proofErr w:type="gramEnd"/>
      <w:r w:rsidRPr="00E1039E">
        <w:rPr>
          <w:rFonts w:ascii="나눔고딕" w:eastAsia="나눔고딕" w:hAnsi="나눔고딕" w:cs="Arial Unicode MS"/>
        </w:rPr>
        <w:t xml:space="preserve"> 인사이트 기반으로 사고 하실 수 있는 분</w:t>
      </w:r>
    </w:p>
    <w:p w14:paraId="68CADAD2" w14:textId="77777777" w:rsidR="00FC0EA3" w:rsidRPr="00E1039E" w:rsidRDefault="00FC0EA3" w:rsidP="00FC0EA3">
      <w:pPr>
        <w:numPr>
          <w:ilvl w:val="0"/>
          <w:numId w:val="3"/>
        </w:numPr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t>자기 주도적인 파트너십/사업 개발을 해보고 싶으신 분</w:t>
      </w:r>
    </w:p>
    <w:p w14:paraId="49398CD2" w14:textId="77777777" w:rsidR="00FC0EA3" w:rsidRPr="00E1039E" w:rsidRDefault="00FC0EA3" w:rsidP="00FC0EA3">
      <w:pPr>
        <w:numPr>
          <w:ilvl w:val="0"/>
          <w:numId w:val="3"/>
        </w:numPr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 w:cs="Arial Unicode MS"/>
        </w:rPr>
        <w:t>다양한 문제에 대해 유연하게 풀어나가실 수 있는 역량과 의지가 있는 분</w:t>
      </w:r>
    </w:p>
    <w:p w14:paraId="3FDC28A9" w14:textId="77777777" w:rsidR="00FC0EA3" w:rsidRPr="00E1039E" w:rsidRDefault="00FC0EA3" w:rsidP="00FC0EA3">
      <w:pPr>
        <w:numPr>
          <w:ilvl w:val="0"/>
          <w:numId w:val="3"/>
        </w:numPr>
        <w:spacing w:after="240"/>
        <w:rPr>
          <w:rFonts w:ascii="나눔고딕" w:eastAsia="나눔고딕" w:hAnsi="나눔고딕" w:hint="eastAsia"/>
        </w:rPr>
      </w:pPr>
      <w:r w:rsidRPr="00E1039E">
        <w:rPr>
          <w:rFonts w:ascii="나눔고딕" w:eastAsia="나눔고딕" w:hAnsi="나눔고딕" w:cs="Arial Unicode MS"/>
        </w:rPr>
        <w:t>관련 부서간 커뮤니케이션을 두려워하지 않고 원할하게 하실 수 있는 분</w:t>
      </w:r>
    </w:p>
    <w:p w14:paraId="0013C00A" w14:textId="6392FB8D" w:rsidR="00FC0EA3" w:rsidRDefault="00FC0EA3" w:rsidP="00FC0EA3">
      <w:pPr>
        <w:spacing w:before="240" w:after="240"/>
        <w:rPr>
          <w:rFonts w:ascii="나눔고딕" w:eastAsia="나눔고딕" w:hAnsi="나눔고딕" w:cs="Arial Unicode MS"/>
          <w:b/>
        </w:rPr>
      </w:pPr>
      <w:r w:rsidRPr="00E1039E">
        <w:rPr>
          <w:rFonts w:ascii="나눔고딕" w:eastAsia="나눔고딕" w:hAnsi="나눔고딕" w:cs="Arial Unicode MS"/>
          <w:b/>
        </w:rPr>
        <w:t>Growth Marketing</w:t>
      </w:r>
      <w:r w:rsidRPr="00E1039E">
        <w:rPr>
          <w:rFonts w:ascii="나눔고딕" w:eastAsia="나눔고딕" w:hAnsi="나눔고딕" w:cs="Arial Unicode MS"/>
          <w:b/>
        </w:rPr>
        <w:t xml:space="preserve"> </w:t>
      </w:r>
      <w:r w:rsidRPr="00E1039E">
        <w:rPr>
          <w:rFonts w:ascii="나눔고딕" w:eastAsia="나눔고딕" w:hAnsi="나눔고딕" w:cs="Arial Unicode MS"/>
          <w:b/>
        </w:rPr>
        <w:t>인</w:t>
      </w:r>
      <w:r>
        <w:rPr>
          <w:rFonts w:ascii="나눔고딕" w:eastAsia="나눔고딕" w:hAnsi="나눔고딕" w:cs="Arial Unicode MS" w:hint="eastAsia"/>
          <w:b/>
        </w:rPr>
        <w:t>턴 지원방법</w:t>
      </w:r>
    </w:p>
    <w:p w14:paraId="12DE9556" w14:textId="3AF3344A" w:rsidR="00FC0EA3" w:rsidRPr="00FC0EA3" w:rsidRDefault="00FC0EA3" w:rsidP="00FC0EA3">
      <w:pPr>
        <w:pStyle w:val="a5"/>
        <w:numPr>
          <w:ilvl w:val="0"/>
          <w:numId w:val="4"/>
        </w:numPr>
        <w:spacing w:before="240" w:after="240"/>
        <w:ind w:leftChars="0"/>
        <w:rPr>
          <w:rFonts w:ascii="나눔고딕" w:eastAsia="나눔고딕" w:hAnsi="나눔고딕" w:cs="Arial Unicode MS" w:hint="eastAsia"/>
          <w:b/>
        </w:rPr>
      </w:pPr>
      <w:r>
        <w:rPr>
          <w:rFonts w:ascii="나눔고딕" w:eastAsia="나눔고딕" w:hAnsi="나눔고딕" w:cs="Arial Unicode MS" w:hint="eastAsia"/>
          <w:b/>
        </w:rPr>
        <w:t>사이트지원</w:t>
      </w:r>
      <w:r>
        <w:rPr>
          <w:rFonts w:ascii="나눔고딕" w:eastAsia="나눔고딕" w:hAnsi="나눔고딕" w:cs="Arial Unicode MS"/>
          <w:b/>
        </w:rPr>
        <w:t>:</w:t>
      </w:r>
      <w:r>
        <w:rPr>
          <w:rFonts w:ascii="나눔고딕" w:eastAsia="나눔고딕" w:hAnsi="나눔고딕" w:cs="Arial Unicode MS"/>
          <w:b/>
        </w:rPr>
        <w:br/>
      </w:r>
      <w:r w:rsidRPr="00FC0EA3">
        <w:rPr>
          <w:rFonts w:ascii="나눔고딕" w:eastAsia="나눔고딕" w:hAnsi="나눔고딕" w:cs="Arial Unicode MS"/>
          <w:b/>
        </w:rPr>
        <w:t>https://career.greetinghr.com/o/ODQ4MQ.UQdYowzmPuN0k-Af78c-wKak-dk</w:t>
      </w:r>
    </w:p>
    <w:p w14:paraId="00000027" w14:textId="46B5E816" w:rsidR="00957585" w:rsidRDefault="007E7498">
      <w:pPr>
        <w:spacing w:before="240" w:after="240"/>
        <w:rPr>
          <w:rFonts w:ascii="나눔고딕" w:eastAsia="나눔고딕" w:hAnsi="나눔고딕" w:cs="Arial Unicode MS"/>
        </w:rPr>
      </w:pPr>
      <w:r w:rsidRPr="00E1039E">
        <w:rPr>
          <w:rFonts w:ascii="나눔고딕" w:eastAsia="나눔고딕" w:hAnsi="나눔고딕" w:cs="Arial Unicode MS"/>
        </w:rPr>
        <w:t>무엇보다도</w:t>
      </w:r>
      <w:r w:rsidRPr="00E1039E">
        <w:rPr>
          <w:rFonts w:ascii="나눔고딕" w:eastAsia="나눔고딕" w:hAnsi="나눔고딕" w:cs="Arial Unicode MS"/>
        </w:rPr>
        <w:t xml:space="preserve">, </w:t>
      </w:r>
      <w:r w:rsidRPr="00E1039E">
        <w:rPr>
          <w:rFonts w:ascii="나눔고딕" w:eastAsia="나눔고딕" w:hAnsi="나눔고딕" w:cs="Arial Unicode MS"/>
        </w:rPr>
        <w:t>끊임</w:t>
      </w:r>
      <w:r w:rsidRPr="00E1039E">
        <w:rPr>
          <w:rFonts w:ascii="나눔고딕" w:eastAsia="나눔고딕" w:hAnsi="나눔고딕" w:cs="Arial Unicode MS"/>
        </w:rPr>
        <w:t>없는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시도와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작은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실패들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속에서도</w:t>
      </w:r>
      <w:r w:rsidRPr="00E1039E">
        <w:rPr>
          <w:rFonts w:ascii="나눔고딕" w:eastAsia="나눔고딕" w:hAnsi="나눔고딕" w:cs="Arial Unicode MS"/>
        </w:rPr>
        <w:t xml:space="preserve">, </w:t>
      </w:r>
      <w:r w:rsidRPr="00E1039E">
        <w:rPr>
          <w:rFonts w:ascii="나눔고딕" w:eastAsia="나눔고딕" w:hAnsi="나눔고딕" w:cs="Arial Unicode MS"/>
        </w:rPr>
        <w:t>지치지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않고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다시금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문제를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재정의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하여</w:t>
      </w:r>
      <w:r w:rsidRPr="00E1039E">
        <w:rPr>
          <w:rFonts w:ascii="나눔고딕" w:eastAsia="나눔고딕" w:hAnsi="나눔고딕" w:cs="Arial Unicode MS"/>
        </w:rPr>
        <w:t xml:space="preserve">, </w:t>
      </w:r>
      <w:r w:rsidRPr="00E1039E">
        <w:rPr>
          <w:rFonts w:ascii="나눔고딕" w:eastAsia="나눔고딕" w:hAnsi="나눔고딕" w:cs="Arial Unicode MS"/>
        </w:rPr>
        <w:t>결국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이를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해결해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내는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희열을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즐기시는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분과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함께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하고</w:t>
      </w:r>
      <w:r w:rsidRPr="00E1039E">
        <w:rPr>
          <w:rFonts w:ascii="나눔고딕" w:eastAsia="나눔고딕" w:hAnsi="나눔고딕" w:cs="Arial Unicode MS"/>
        </w:rPr>
        <w:t xml:space="preserve"> </w:t>
      </w:r>
      <w:r w:rsidRPr="00E1039E">
        <w:rPr>
          <w:rFonts w:ascii="나눔고딕" w:eastAsia="나눔고딕" w:hAnsi="나눔고딕" w:cs="Arial Unicode MS"/>
        </w:rPr>
        <w:t>싶습니다</w:t>
      </w:r>
      <w:r w:rsidRPr="00E1039E">
        <w:rPr>
          <w:rFonts w:ascii="나눔고딕" w:eastAsia="나눔고딕" w:hAnsi="나눔고딕" w:cs="Arial Unicode MS"/>
        </w:rPr>
        <w:t>.</w:t>
      </w:r>
    </w:p>
    <w:p w14:paraId="4455AED7" w14:textId="26214E51" w:rsidR="007E7498" w:rsidRDefault="007E7498">
      <w:pPr>
        <w:spacing w:before="240" w:after="240"/>
        <w:rPr>
          <w:rFonts w:ascii="나눔고딕" w:eastAsia="나눔고딕" w:hAnsi="나눔고딕" w:cs="Arial Unicode MS"/>
        </w:rPr>
      </w:pPr>
    </w:p>
    <w:p w14:paraId="66C63597" w14:textId="501EE00D" w:rsidR="007E7498" w:rsidRDefault="007E7498">
      <w:pPr>
        <w:spacing w:before="240" w:after="240"/>
        <w:rPr>
          <w:rFonts w:ascii="나눔고딕" w:eastAsia="나눔고딕" w:hAnsi="나눔고딕" w:cs="Arial Unicode MS"/>
        </w:rPr>
      </w:pPr>
      <w:r>
        <w:rPr>
          <w:rFonts w:ascii="나눔고딕" w:eastAsia="나눔고딕" w:hAnsi="나눔고딕" w:cs="Arial Unicode MS" w:hint="eastAsia"/>
        </w:rPr>
        <w:t>[문의처 및 오피스</w:t>
      </w:r>
      <w:r>
        <w:rPr>
          <w:rFonts w:ascii="나눔고딕" w:eastAsia="나눔고딕" w:hAnsi="나눔고딕" w:cs="Arial Unicode MS"/>
        </w:rPr>
        <w:t>]</w:t>
      </w:r>
    </w:p>
    <w:p w14:paraId="16D74B11" w14:textId="77777777" w:rsidR="007E7498" w:rsidRDefault="007E7498" w:rsidP="007E7498">
      <w:pPr>
        <w:pStyle w:val="a5"/>
        <w:numPr>
          <w:ilvl w:val="0"/>
          <w:numId w:val="4"/>
        </w:numPr>
        <w:spacing w:before="240" w:after="240"/>
        <w:ind w:leftChars="0"/>
        <w:rPr>
          <w:rFonts w:ascii="나눔고딕" w:eastAsia="나눔고딕" w:hAnsi="나눔고딕"/>
          <w:lang w:val="en-US"/>
        </w:rPr>
      </w:pPr>
      <w:r w:rsidRPr="007E7498">
        <w:rPr>
          <w:rFonts w:ascii="나눔고딕" w:eastAsia="나눔고딕" w:hAnsi="나눔고딕" w:hint="eastAsia"/>
          <w:lang w:val="en-US"/>
        </w:rPr>
        <w:t xml:space="preserve">채용 문의: </w:t>
      </w:r>
      <w:r>
        <w:rPr>
          <w:rFonts w:ascii="나눔고딕" w:eastAsia="나눔고딕" w:hAnsi="나눔고딕" w:hint="eastAsia"/>
          <w:lang w:val="en-US"/>
        </w:rPr>
        <w:t>오호라 인사</w:t>
      </w:r>
      <w:r w:rsidRPr="007E7498">
        <w:rPr>
          <w:rFonts w:ascii="나눔고딕" w:eastAsia="나눔고딕" w:hAnsi="나눔고딕" w:hint="eastAsia"/>
          <w:lang w:val="en-US"/>
        </w:rPr>
        <w:t xml:space="preserve">팀 </w:t>
      </w:r>
      <w:r>
        <w:rPr>
          <w:rFonts w:ascii="나눔고딕" w:eastAsia="나눔고딕" w:hAnsi="나눔고딕"/>
          <w:lang w:val="en-US"/>
        </w:rPr>
        <w:t>ohora_hr</w:t>
      </w:r>
      <w:r w:rsidRPr="007E7498">
        <w:rPr>
          <w:rFonts w:ascii="나눔고딕" w:eastAsia="나눔고딕" w:hAnsi="나눔고딕" w:hint="eastAsia"/>
          <w:lang w:val="en-US"/>
        </w:rPr>
        <w:t>@</w:t>
      </w:r>
      <w:r>
        <w:rPr>
          <w:rFonts w:ascii="나눔고딕" w:eastAsia="나눔고딕" w:hAnsi="나눔고딕"/>
          <w:lang w:val="en-US"/>
        </w:rPr>
        <w:t xml:space="preserve">ohora.com </w:t>
      </w:r>
      <w:r w:rsidRPr="007E7498">
        <w:rPr>
          <w:rFonts w:ascii="나눔고딕" w:eastAsia="나눔고딕" w:hAnsi="나눔고딕" w:hint="eastAsia"/>
          <w:lang w:val="en-US"/>
        </w:rPr>
        <w:t xml:space="preserve"> </w:t>
      </w:r>
    </w:p>
    <w:p w14:paraId="4B8631F5" w14:textId="2111E61F" w:rsidR="007E7498" w:rsidRPr="007E7498" w:rsidRDefault="007E7498" w:rsidP="007E7498">
      <w:pPr>
        <w:pStyle w:val="a5"/>
        <w:numPr>
          <w:ilvl w:val="0"/>
          <w:numId w:val="4"/>
        </w:numPr>
        <w:spacing w:before="240" w:after="240"/>
        <w:ind w:leftChars="0"/>
        <w:rPr>
          <w:rFonts w:ascii="나눔고딕" w:eastAsia="나눔고딕" w:hAnsi="나눔고딕" w:hint="eastAsia"/>
          <w:lang w:val="en-US"/>
        </w:rPr>
      </w:pPr>
      <w:r w:rsidRPr="007E7498">
        <w:rPr>
          <w:rFonts w:ascii="나눔고딕" w:eastAsia="나눔고딕" w:hAnsi="나눔고딕" w:hint="eastAsia"/>
          <w:lang w:val="en-US"/>
        </w:rPr>
        <w:t>오피스 위치: 서울시</w:t>
      </w:r>
      <w:r>
        <w:rPr>
          <w:rFonts w:ascii="나눔고딕" w:eastAsia="나눔고딕" w:hAnsi="나눔고딕"/>
          <w:lang w:val="en-US"/>
        </w:rPr>
        <w:t xml:space="preserve"> </w:t>
      </w:r>
      <w:r>
        <w:rPr>
          <w:rFonts w:ascii="나눔고딕" w:eastAsia="나눔고딕" w:hAnsi="나눔고딕" w:hint="eastAsia"/>
          <w:lang w:val="en-US"/>
        </w:rPr>
        <w:t xml:space="preserve">성동구 아차산로 </w:t>
      </w:r>
      <w:r>
        <w:rPr>
          <w:rFonts w:ascii="나눔고딕" w:eastAsia="나눔고딕" w:hAnsi="나눔고딕"/>
          <w:lang w:val="en-US"/>
        </w:rPr>
        <w:t>38, 10</w:t>
      </w:r>
      <w:r>
        <w:rPr>
          <w:rFonts w:ascii="나눔고딕" w:eastAsia="나눔고딕" w:hAnsi="나눔고딕" w:hint="eastAsia"/>
          <w:lang w:val="en-US"/>
        </w:rPr>
        <w:t>층</w:t>
      </w:r>
    </w:p>
    <w:p w14:paraId="00000028" w14:textId="77777777" w:rsidR="00957585" w:rsidRPr="00E1039E" w:rsidRDefault="007E7498">
      <w:pPr>
        <w:rPr>
          <w:rFonts w:ascii="나눔고딕" w:eastAsia="나눔고딕" w:hAnsi="나눔고딕"/>
        </w:rPr>
      </w:pPr>
      <w:r w:rsidRPr="00E1039E">
        <w:rPr>
          <w:rFonts w:ascii="나눔고딕" w:eastAsia="나눔고딕" w:hAnsi="나눔고딕"/>
        </w:rPr>
        <w:t xml:space="preserve"> </w:t>
      </w:r>
    </w:p>
    <w:sectPr w:rsidR="00957585" w:rsidRPr="00E1039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5E2D"/>
    <w:multiLevelType w:val="multilevel"/>
    <w:tmpl w:val="5C06E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C27159"/>
    <w:multiLevelType w:val="hybridMultilevel"/>
    <w:tmpl w:val="3A96056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6412B68"/>
    <w:multiLevelType w:val="multilevel"/>
    <w:tmpl w:val="EB0A5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2F060A"/>
    <w:multiLevelType w:val="multilevel"/>
    <w:tmpl w:val="B5565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85"/>
    <w:rsid w:val="007E7498"/>
    <w:rsid w:val="00957585"/>
    <w:rsid w:val="00E1039E"/>
    <w:rsid w:val="00E212BC"/>
    <w:rsid w:val="00E55BDA"/>
    <w:rsid w:val="00FC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A7E6A"/>
  <w15:docId w15:val="{FF14AE21-BC86-4C71-8CB4-6F57B787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39E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1039E"/>
    <w:pPr>
      <w:ind w:leftChars="400" w:left="800"/>
    </w:pPr>
  </w:style>
  <w:style w:type="character" w:styleId="a6">
    <w:name w:val="Hyperlink"/>
    <w:basedOn w:val="a0"/>
    <w:uiPriority w:val="99"/>
    <w:unhideWhenUsed/>
    <w:rsid w:val="007E749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E7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Glluga</cp:lastModifiedBy>
  <cp:revision>4</cp:revision>
  <dcterms:created xsi:type="dcterms:W3CDTF">2021-12-27T08:08:00Z</dcterms:created>
  <dcterms:modified xsi:type="dcterms:W3CDTF">2021-12-27T08:23:00Z</dcterms:modified>
</cp:coreProperties>
</file>