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5F" w:rsidRPr="00366A0F" w:rsidRDefault="00366A0F" w:rsidP="00366A0F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4"/>
          <w:szCs w:val="32"/>
        </w:rPr>
      </w:pPr>
      <w:r w:rsidRPr="00366A0F">
        <w:rPr>
          <w:rFonts w:ascii="Times New Roman" w:eastAsia="한양중고딕" w:hAnsi="Times New Roman" w:cs="Times New Roman"/>
          <w:b/>
          <w:color w:val="000000" w:themeColor="text1"/>
          <w:sz w:val="24"/>
          <w:szCs w:val="32"/>
        </w:rPr>
        <w:t>[</w:t>
      </w:r>
      <w:r w:rsidRPr="00366A0F">
        <w:rPr>
          <w:rFonts w:ascii="Times New Roman" w:eastAsia="한양중고딕" w:hAnsi="Times New Roman" w:cs="Times New Roman" w:hint="eastAsia"/>
          <w:b/>
          <w:color w:val="000000" w:themeColor="text1"/>
          <w:sz w:val="24"/>
          <w:szCs w:val="32"/>
        </w:rPr>
        <w:t>붙임</w:t>
      </w:r>
      <w:r w:rsidRPr="00366A0F">
        <w:rPr>
          <w:rFonts w:ascii="Times New Roman" w:eastAsia="한양중고딕" w:hAnsi="Times New Roman" w:cs="Times New Roman" w:hint="eastAsia"/>
          <w:b/>
          <w:color w:val="000000" w:themeColor="text1"/>
          <w:sz w:val="24"/>
          <w:szCs w:val="32"/>
        </w:rPr>
        <w:t>1</w:t>
      </w:r>
      <w:r w:rsidRPr="00366A0F">
        <w:rPr>
          <w:rFonts w:ascii="Times New Roman" w:eastAsia="한양중고딕" w:hAnsi="Times New Roman" w:cs="Times New Roman"/>
          <w:b/>
          <w:color w:val="000000" w:themeColor="text1"/>
          <w:sz w:val="24"/>
          <w:szCs w:val="32"/>
        </w:rPr>
        <w:t>]</w:t>
      </w:r>
    </w:p>
    <w:p w:rsidR="00F44D49" w:rsidRPr="002653DF" w:rsidRDefault="00F44D49" w:rsidP="00F44D49">
      <w:pPr>
        <w:pStyle w:val="a9"/>
        <w:snapToGrid/>
        <w:spacing w:line="240" w:lineRule="auto"/>
        <w:contextualSpacing/>
        <w:jc w:val="center"/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2653DF"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  <w:t>CityNet</w:t>
      </w:r>
      <w:proofErr w:type="spellEnd"/>
      <w:r w:rsidRPr="002653DF"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  <w:t xml:space="preserve"> Vacancy Announcement</w:t>
      </w:r>
    </w:p>
    <w:p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00" w:themeColor="text1"/>
          <w:sz w:val="24"/>
          <w:szCs w:val="24"/>
        </w:rPr>
      </w:pPr>
    </w:p>
    <w:p w:rsidR="000428D9" w:rsidRDefault="000428D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:rsidR="00912B5F" w:rsidRDefault="00912B5F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:rsidR="00F44D49" w:rsidRPr="00B95E48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FF"/>
          <w:sz w:val="28"/>
          <w:szCs w:val="28"/>
        </w:rPr>
      </w:pPr>
      <w:r w:rsidRPr="00B95E48"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  <w:t>Application deadline:</w:t>
      </w:r>
      <w:r w:rsidR="000E1BC7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2F5AE9">
        <w:rPr>
          <w:rFonts w:ascii="Times New Roman" w:eastAsia="한양중고딕" w:hAnsi="Times New Roman" w:cs="Times New Roman"/>
          <w:color w:val="0000FF"/>
          <w:sz w:val="28"/>
          <w:szCs w:val="28"/>
        </w:rPr>
        <w:t>28</w:t>
      </w:r>
      <w:r w:rsidR="007918DB" w:rsidRPr="00FA617D">
        <w:rPr>
          <w:rFonts w:ascii="Times New Roman" w:eastAsia="한양중고딕" w:hAnsi="Times New Roman" w:cs="Times New Roman"/>
          <w:color w:val="0000FF"/>
          <w:sz w:val="28"/>
          <w:szCs w:val="28"/>
          <w:vertAlign w:val="superscript"/>
        </w:rPr>
        <w:t>th</w:t>
      </w:r>
      <w:r w:rsidR="007918DB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of</w:t>
      </w:r>
      <w:r w:rsidR="000428D9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2F5AE9">
        <w:rPr>
          <w:rFonts w:ascii="Times New Roman" w:eastAsia="한양중고딕" w:hAnsi="Times New Roman" w:cs="Times New Roman"/>
          <w:color w:val="0000FF"/>
          <w:sz w:val="28"/>
          <w:szCs w:val="28"/>
        </w:rPr>
        <w:t>Dece</w:t>
      </w:r>
      <w:r w:rsidR="00ED59D1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mber</w:t>
      </w:r>
      <w:r w:rsidR="00FE4E07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(</w:t>
      </w:r>
      <w:r w:rsidR="002F5AE9">
        <w:rPr>
          <w:rFonts w:ascii="Times New Roman" w:eastAsia="한양중고딕" w:hAnsi="Times New Roman" w:cs="Times New Roman"/>
          <w:color w:val="0000FF"/>
          <w:sz w:val="28"/>
          <w:szCs w:val="28"/>
        </w:rPr>
        <w:t>Tue</w:t>
      </w:r>
      <w:r w:rsidR="00FE4E07">
        <w:rPr>
          <w:rFonts w:ascii="Times New Roman" w:eastAsia="한양중고딕" w:hAnsi="Times New Roman" w:cs="Times New Roman"/>
          <w:color w:val="0000FF"/>
          <w:sz w:val="28"/>
          <w:szCs w:val="28"/>
        </w:rPr>
        <w:t>.)</w:t>
      </w:r>
      <w:r w:rsidR="000E1BC7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,</w:t>
      </w:r>
      <w:r w:rsidR="000428D9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20</w:t>
      </w:r>
      <w:r w:rsidR="00F61405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21</w:t>
      </w:r>
      <w:r w:rsidR="00766EBF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.</w:t>
      </w:r>
      <w:r w:rsidR="00C1690C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ED59D1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23</w:t>
      </w:r>
      <w:r w:rsidR="00C1690C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:</w:t>
      </w:r>
      <w:r w:rsidR="00ED59D1" w:rsidRPr="00FA617D">
        <w:rPr>
          <w:rFonts w:ascii="Times New Roman" w:eastAsia="한양중고딕" w:hAnsi="Times New Roman" w:cs="Times New Roman"/>
          <w:color w:val="0000FF"/>
          <w:sz w:val="28"/>
          <w:szCs w:val="28"/>
        </w:rPr>
        <w:t>59</w:t>
      </w:r>
    </w:p>
    <w:p w:rsidR="000428D9" w:rsidRPr="000428D9" w:rsidRDefault="000428D9" w:rsidP="000428D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0428D9">
        <w:rPr>
          <w:rFonts w:eastAsia="굴림" w:cs="Times New Roman"/>
          <w:lang w:bidi="th-TH"/>
        </w:rPr>
        <w:t>CityNet</w:t>
      </w:r>
      <w:proofErr w:type="spellEnd"/>
      <w:r w:rsidRPr="000428D9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</w:t>
      </w:r>
      <w:r w:rsidR="0055403B">
        <w:rPr>
          <w:rFonts w:eastAsia="굴림" w:cs="Times New Roman"/>
          <w:lang w:bidi="th-TH"/>
        </w:rPr>
        <w:t xml:space="preserve">f cities has grown to include </w:t>
      </w:r>
      <w:r w:rsidR="00F61405">
        <w:rPr>
          <w:rFonts w:eastAsia="굴림" w:cs="Times New Roman"/>
          <w:lang w:bidi="th-TH"/>
        </w:rPr>
        <w:t>173</w:t>
      </w:r>
      <w:r w:rsidRPr="000428D9">
        <w:rPr>
          <w:rFonts w:eastAsia="굴림" w:cs="Times New Roman"/>
          <w:lang w:bidi="th-TH"/>
        </w:rPr>
        <w:t xml:space="preserve"> municipalities, NGOs, private companies and research centers. We connect actors, exchange knowledge and build commitment to more sustainable and resilient cities. Through capacity building, city-to-city cooperation and tangible projects, we help our members respond to Climate Change, Disaster, Sustainable Development Goals and rising Infrastructure demands.</w:t>
      </w:r>
    </w:p>
    <w:p w:rsidR="00D054E5" w:rsidRDefault="00D054E5" w:rsidP="000428D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:rsidR="00D054E5" w:rsidRDefault="00D054E5" w:rsidP="00D054E5">
      <w:pPr>
        <w:spacing w:after="0" w:line="276" w:lineRule="auto"/>
        <w:jc w:val="both"/>
        <w:rPr>
          <w:rFonts w:cs="Times New Roman"/>
        </w:rPr>
      </w:pPr>
      <w:r w:rsidRPr="009C55F7">
        <w:rPr>
          <w:rFonts w:cs="Times New Roman"/>
        </w:rPr>
        <w:t xml:space="preserve">The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Congress, held once every four years, is the biggest gathering of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members. It is a unique opportunity to meet face-to-face with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members along with leaders and urban actors from across the Asia and the Pacific. At the Congress,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will also elect its new set of officers. The Congress also features knowledge e</w:t>
      </w:r>
      <w:r>
        <w:rPr>
          <w:rFonts w:cs="Times New Roman"/>
        </w:rPr>
        <w:t>xchange and networking. The 2022</w:t>
      </w:r>
      <w:r w:rsidRPr="009C55F7">
        <w:rPr>
          <w:rFonts w:cs="Times New Roman"/>
        </w:rPr>
        <w:t xml:space="preserve">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Congress will be held in </w:t>
      </w:r>
      <w:r>
        <w:rPr>
          <w:rFonts w:cs="Times New Roman"/>
        </w:rPr>
        <w:t>Kuala Lumpur, Malaysia</w:t>
      </w:r>
      <w:r w:rsidRPr="009C55F7">
        <w:rPr>
          <w:rFonts w:cs="Times New Roman"/>
        </w:rPr>
        <w:t>.</w:t>
      </w:r>
    </w:p>
    <w:p w:rsidR="00D054E5" w:rsidRDefault="00D054E5" w:rsidP="00D054E5">
      <w:pPr>
        <w:spacing w:after="0" w:line="276" w:lineRule="auto"/>
        <w:jc w:val="both"/>
        <w:rPr>
          <w:rFonts w:cs="Times New Roman"/>
        </w:rPr>
      </w:pPr>
    </w:p>
    <w:p w:rsidR="00D054E5" w:rsidRDefault="00D054E5" w:rsidP="00D054E5">
      <w:pPr>
        <w:spacing w:after="0" w:line="276" w:lineRule="auto"/>
        <w:jc w:val="both"/>
        <w:rPr>
          <w:rFonts w:cs="Times New Roman"/>
        </w:rPr>
      </w:pPr>
      <w:r w:rsidRPr="009C55F7">
        <w:rPr>
          <w:rFonts w:cs="Times New Roman"/>
        </w:rPr>
        <w:t xml:space="preserve">The Congress consists of Legislative Meetings and </w:t>
      </w:r>
      <w:r>
        <w:rPr>
          <w:rFonts w:cs="Times New Roman"/>
        </w:rPr>
        <w:t>International</w:t>
      </w:r>
      <w:r w:rsidRPr="009C55F7">
        <w:rPr>
          <w:rFonts w:cs="Times New Roman"/>
        </w:rPr>
        <w:t xml:space="preserve"> Seminar of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and its prominent partners in addition to the </w:t>
      </w:r>
      <w:proofErr w:type="spellStart"/>
      <w:r w:rsidRPr="009C55F7">
        <w:rPr>
          <w:rFonts w:cs="Times New Roman"/>
        </w:rPr>
        <w:t>programme</w:t>
      </w:r>
      <w:proofErr w:type="spellEnd"/>
      <w:r w:rsidRPr="009C55F7">
        <w:rPr>
          <w:rFonts w:cs="Times New Roman"/>
        </w:rPr>
        <w:t xml:space="preserve"> proposed by </w:t>
      </w:r>
      <w:r>
        <w:rPr>
          <w:rFonts w:cs="Times New Roman"/>
        </w:rPr>
        <w:t>Kuala Lumpur City Hall.</w:t>
      </w:r>
    </w:p>
    <w:p w:rsidR="00D054E5" w:rsidRDefault="00D054E5" w:rsidP="000428D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:rsidR="00D054E5" w:rsidRPr="000428D9" w:rsidRDefault="00D054E5" w:rsidP="000428D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:rsidR="00F44D49" w:rsidRDefault="000428D9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for the following position.</w:t>
      </w:r>
    </w:p>
    <w:p w:rsidR="0074051C" w:rsidRDefault="0074051C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:rsidR="00912B5F" w:rsidRPr="000428D9" w:rsidRDefault="00912B5F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:rsidR="00F44D49" w:rsidRPr="008852CF" w:rsidRDefault="008852CF" w:rsidP="008852CF">
      <w:pPr>
        <w:pStyle w:val="a9"/>
        <w:spacing w:before="100" w:line="432" w:lineRule="auto"/>
        <w:jc w:val="left"/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</w:pPr>
      <w:r w:rsidRPr="008852CF">
        <w:rPr>
          <w:rFonts w:ascii="Times New Roman" w:eastAsia="한양중고딕" w:hAnsi="Times New Roman" w:cs="Times New Roman" w:hint="eastAsia"/>
          <w:b/>
          <w:color w:val="0000FF"/>
          <w:sz w:val="28"/>
          <w:szCs w:val="28"/>
        </w:rPr>
        <w:t>Congress Coordinator</w:t>
      </w:r>
      <w:r w:rsidR="00F44D49" w:rsidRPr="008852CF"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  <w:t>: One vacancy</w:t>
      </w:r>
      <w:bookmarkStart w:id="0" w:name="_GoBack"/>
      <w:bookmarkEnd w:id="0"/>
    </w:p>
    <w:p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  </w:t>
      </w:r>
    </w:p>
    <w:p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hAnsi="Times New Roman" w:cs="Times New Roman"/>
          <w:color w:val="000000" w:themeColor="text1"/>
          <w:sz w:val="22"/>
          <w:szCs w:val="22"/>
        </w:rPr>
        <w:t>Please see below for more information on the job functions/responsibilities, job requirements, working conditions and application procedure.</w:t>
      </w:r>
    </w:p>
    <w:p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029D" w:rsidRDefault="0081029D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029D" w:rsidRDefault="0081029D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349A0" w:rsidRPr="002653DF" w:rsidRDefault="003349A0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D49" w:rsidRPr="002653DF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0"/>
        </w:rPr>
      </w:pPr>
      <w:r w:rsidRPr="002653DF">
        <w:rPr>
          <w:rFonts w:cs="Times New Roman"/>
          <w:b/>
          <w:color w:val="000000" w:themeColor="text1"/>
        </w:rPr>
        <w:t xml:space="preserve">Task and </w:t>
      </w:r>
      <w:r w:rsidRPr="002653DF">
        <w:rPr>
          <w:rFonts w:eastAsia="굴림체" w:cs="Times New Roman"/>
          <w:b/>
          <w:color w:val="000000" w:themeColor="text1"/>
        </w:rPr>
        <w:t>Responsibilities</w:t>
      </w:r>
    </w:p>
    <w:p w:rsidR="00F44D49" w:rsidRPr="00B17A29" w:rsidRDefault="00F44D49" w:rsidP="00F44D49">
      <w:pPr>
        <w:pStyle w:val="a9"/>
        <w:snapToGrid/>
        <w:spacing w:line="240" w:lineRule="auto"/>
        <w:ind w:left="720"/>
        <w:contextualSpacing/>
        <w:jc w:val="left"/>
        <w:rPr>
          <w:rFonts w:ascii="Times New Roman" w:eastAsia="굴림체" w:hAnsi="Times New Roman" w:cs="Times New Roman"/>
          <w:color w:val="000000" w:themeColor="text1"/>
          <w:sz w:val="22"/>
          <w:szCs w:val="22"/>
        </w:rPr>
      </w:pPr>
    </w:p>
    <w:p w:rsidR="005213E2" w:rsidRPr="009C55F7" w:rsidRDefault="005213E2" w:rsidP="005213E2">
      <w:pPr>
        <w:pStyle w:val="a6"/>
        <w:numPr>
          <w:ilvl w:val="0"/>
          <w:numId w:val="11"/>
        </w:numPr>
        <w:spacing w:after="0" w:line="276" w:lineRule="auto"/>
        <w:jc w:val="both"/>
        <w:rPr>
          <w:rFonts w:cs="Times New Roman"/>
        </w:rPr>
      </w:pPr>
      <w:r w:rsidRPr="009C55F7">
        <w:rPr>
          <w:rFonts w:cs="Times New Roman"/>
        </w:rPr>
        <w:t xml:space="preserve">Overall management on the preparation and follow up activities of the </w:t>
      </w:r>
      <w:proofErr w:type="spellStart"/>
      <w:r w:rsidRPr="009C55F7">
        <w:rPr>
          <w:rFonts w:cs="Times New Roman"/>
        </w:rPr>
        <w:t>CityNet</w:t>
      </w:r>
      <w:proofErr w:type="spellEnd"/>
      <w:r w:rsidRPr="009C55F7">
        <w:rPr>
          <w:rFonts w:cs="Times New Roman"/>
        </w:rPr>
        <w:t xml:space="preserve"> Congress 202</w:t>
      </w:r>
      <w:r>
        <w:rPr>
          <w:rFonts w:cs="Times New Roman"/>
        </w:rPr>
        <w:t>2</w:t>
      </w:r>
      <w:r w:rsidRPr="009C55F7">
        <w:rPr>
          <w:rFonts w:cs="Times New Roman"/>
        </w:rPr>
        <w:t xml:space="preserve"> in </w:t>
      </w:r>
      <w:r>
        <w:rPr>
          <w:rFonts w:cs="Times New Roman"/>
        </w:rPr>
        <w:t>September i</w:t>
      </w:r>
      <w:r w:rsidRPr="009C55F7">
        <w:rPr>
          <w:rFonts w:cs="Times New Roman"/>
        </w:rPr>
        <w:t>n Kuala Lumpur, Malaysia.</w:t>
      </w:r>
    </w:p>
    <w:p w:rsidR="005213E2" w:rsidRPr="009C55F7" w:rsidRDefault="005213E2" w:rsidP="005213E2">
      <w:pPr>
        <w:pStyle w:val="a6"/>
        <w:numPr>
          <w:ilvl w:val="0"/>
          <w:numId w:val="11"/>
        </w:numPr>
        <w:spacing w:after="0" w:line="276" w:lineRule="auto"/>
        <w:jc w:val="both"/>
        <w:rPr>
          <w:rFonts w:cs="Times New Roman"/>
        </w:rPr>
      </w:pPr>
      <w:r w:rsidRPr="009C55F7">
        <w:rPr>
          <w:rFonts w:cs="Times New Roman"/>
        </w:rPr>
        <w:t>Undertake any other relevant tasks assigned by the Directors</w:t>
      </w:r>
    </w:p>
    <w:p w:rsidR="00481B7C" w:rsidRDefault="00481B7C" w:rsidP="00481B7C">
      <w:pPr>
        <w:pStyle w:val="a6"/>
        <w:widowControl w:val="0"/>
        <w:wordWrap w:val="0"/>
        <w:autoSpaceDE w:val="0"/>
        <w:autoSpaceDN w:val="0"/>
        <w:spacing w:after="0" w:line="276" w:lineRule="auto"/>
        <w:jc w:val="both"/>
        <w:textAlignment w:val="baseline"/>
      </w:pPr>
    </w:p>
    <w:p w:rsidR="00481B7C" w:rsidRPr="00CC1EEC" w:rsidRDefault="00481B7C" w:rsidP="00481B7C">
      <w:pPr>
        <w:jc w:val="both"/>
        <w:rPr>
          <w:u w:val="single"/>
        </w:rPr>
      </w:pPr>
      <w:r>
        <w:t xml:space="preserve">       </w:t>
      </w:r>
      <w:r w:rsidRPr="00CC1EEC">
        <w:rPr>
          <w:u w:val="single"/>
        </w:rPr>
        <w:t xml:space="preserve">More specifically, the </w:t>
      </w:r>
      <w:r w:rsidR="00335725">
        <w:rPr>
          <w:u w:val="single"/>
        </w:rPr>
        <w:t xml:space="preserve">coordinator </w:t>
      </w:r>
      <w:r w:rsidRPr="00CC1EEC">
        <w:rPr>
          <w:u w:val="single"/>
        </w:rPr>
        <w:t>will:</w:t>
      </w:r>
    </w:p>
    <w:p w:rsid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t>Develop, organize and distribute the Agenda Papers</w:t>
      </w:r>
    </w:p>
    <w:p w:rsid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t>Manage the registration process including but not limited to: confirming attendance, travel arrangements, communicating with participants concerning logistics arrangements for the event, etc.</w:t>
      </w:r>
    </w:p>
    <w:p w:rsid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lastRenderedPageBreak/>
        <w:t>Send the invitation and thank you letter to the participant before and after the event</w:t>
      </w:r>
    </w:p>
    <w:p w:rsid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t>Create and send email reminders and confirmations or event updates</w:t>
      </w:r>
    </w:p>
    <w:p w:rsid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t>Create and produce registration list, name plates, name tags prior to the event</w:t>
      </w:r>
    </w:p>
    <w:p w:rsidR="00335725" w:rsidRDefault="00441674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Assist in drafting, finaliz</w:t>
      </w:r>
      <w:r w:rsidR="00335725" w:rsidRPr="00335725">
        <w:rPr>
          <w:rFonts w:cs="Times New Roman"/>
        </w:rPr>
        <w:t>ing and distributing the meeting minutes</w:t>
      </w:r>
    </w:p>
    <w:p w:rsidR="00335725" w:rsidRDefault="00441674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Assist in drafting, finaliz</w:t>
      </w:r>
      <w:r w:rsidR="00335725" w:rsidRPr="00335725">
        <w:rPr>
          <w:rFonts w:cs="Times New Roman"/>
        </w:rPr>
        <w:t>ing and distributing the Congress report</w:t>
      </w:r>
    </w:p>
    <w:p w:rsidR="00335725" w:rsidRPr="00335725" w:rsidRDefault="00335725" w:rsidP="00335725">
      <w:pPr>
        <w:pStyle w:val="a6"/>
        <w:numPr>
          <w:ilvl w:val="0"/>
          <w:numId w:val="20"/>
        </w:numPr>
        <w:spacing w:after="0" w:line="276" w:lineRule="auto"/>
        <w:jc w:val="both"/>
        <w:rPr>
          <w:rFonts w:cs="Times New Roman"/>
        </w:rPr>
      </w:pPr>
      <w:r w:rsidRPr="00335725">
        <w:rPr>
          <w:rFonts w:cs="Times New Roman"/>
        </w:rPr>
        <w:t>Work with other members of staff to maintain a manageable flow of work and plan ahead</w:t>
      </w:r>
    </w:p>
    <w:p w:rsidR="00912B5F" w:rsidRPr="00335725" w:rsidRDefault="00912B5F" w:rsidP="00481B7C">
      <w:pPr>
        <w:pStyle w:val="a9"/>
        <w:spacing w:line="276" w:lineRule="auto"/>
        <w:jc w:val="left"/>
        <w:rPr>
          <w:rFonts w:ascii="Times New Roman" w:eastAsia="MS Mincho" w:hAnsi="Times New Roman" w:cs="Times New Roman"/>
          <w:color w:val="auto"/>
          <w:kern w:val="2"/>
          <w:sz w:val="22"/>
          <w:szCs w:val="22"/>
          <w:lang w:eastAsia="ja-JP"/>
        </w:rPr>
      </w:pPr>
    </w:p>
    <w:p w:rsidR="00912B5F" w:rsidRPr="00C1690C" w:rsidRDefault="00912B5F" w:rsidP="00912B5F">
      <w:pPr>
        <w:pStyle w:val="a9"/>
        <w:snapToGrid/>
        <w:spacing w:line="240" w:lineRule="auto"/>
        <w:ind w:left="720"/>
        <w:contextualSpacing/>
        <w:jc w:val="left"/>
        <w:rPr>
          <w:rFonts w:ascii="Times New Roman" w:eastAsia="굴림체" w:hAnsi="Times New Roman" w:cs="Times New Roman"/>
          <w:color w:val="auto"/>
          <w:sz w:val="22"/>
          <w:szCs w:val="22"/>
        </w:rPr>
      </w:pPr>
    </w:p>
    <w:p w:rsidR="0055403B" w:rsidRPr="00C1690C" w:rsidRDefault="00F44D49" w:rsidP="0074051C">
      <w:pPr>
        <w:pStyle w:val="a9"/>
        <w:snapToGrid/>
        <w:spacing w:line="276" w:lineRule="auto"/>
        <w:ind w:firstLine="720"/>
        <w:contextualSpacing/>
        <w:jc w:val="left"/>
        <w:rPr>
          <w:rFonts w:ascii="Times New Roman" w:eastAsia="굴림체" w:hAnsi="Times New Roman" w:cs="Times New Roman"/>
          <w:color w:val="auto"/>
          <w:sz w:val="22"/>
          <w:szCs w:val="22"/>
        </w:rPr>
      </w:pPr>
      <w:r w:rsidRPr="00951BEA">
        <w:rPr>
          <w:rFonts w:ascii="Times New Roman" w:eastAsia="굴림체" w:hAnsi="Times New Roman" w:cs="Times New Roman"/>
          <w:b/>
          <w:i/>
          <w:color w:val="auto"/>
          <w:sz w:val="22"/>
          <w:szCs w:val="22"/>
        </w:rPr>
        <w:t>Please Note:</w:t>
      </w:r>
      <w:r w:rsidRPr="00C1690C">
        <w:rPr>
          <w:rFonts w:ascii="Times New Roman" w:eastAsia="굴림체" w:hAnsi="Times New Roman" w:cs="Times New Roman"/>
          <w:color w:val="auto"/>
          <w:sz w:val="22"/>
          <w:szCs w:val="22"/>
        </w:rPr>
        <w:t xml:space="preserve"> tasks and responsibilities may be adjusted according to the current workload</w:t>
      </w:r>
    </w:p>
    <w:p w:rsidR="00912B5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912B5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912B5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912B5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B35BB9" w:rsidRDefault="00B35BB9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B35BB9" w:rsidRDefault="00B35BB9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B35BB9" w:rsidRDefault="00B35BB9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B35BB9" w:rsidRDefault="00B35BB9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912B5F" w:rsidRPr="002653D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Required Qualifications</w:t>
      </w:r>
    </w:p>
    <w:p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732537" w:rsidRPr="00732537" w:rsidRDefault="00732537" w:rsidP="00732537">
      <w:pPr>
        <w:pStyle w:val="a6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76" w:lineRule="auto"/>
        <w:jc w:val="both"/>
        <w:textAlignment w:val="baseline"/>
        <w:rPr>
          <w:rFonts w:eastAsia="굴림체" w:cs="Times New Roman"/>
          <w:color w:val="000000" w:themeColor="text1"/>
        </w:rPr>
      </w:pPr>
      <w:r w:rsidRPr="00732537">
        <w:rPr>
          <w:rFonts w:eastAsia="굴림체" w:cs="Times New Roman"/>
          <w:color w:val="000000" w:themeColor="text1"/>
        </w:rPr>
        <w:t>A bachelor’s degree in Urban Development, International Development, International Affairs, International Relations, Public administration, Urban management or a closely related area</w:t>
      </w:r>
    </w:p>
    <w:p w:rsidR="00F44D49" w:rsidRPr="00365D9E" w:rsidRDefault="002F5AE9" w:rsidP="002F5AE9">
      <w:pPr>
        <w:pStyle w:val="a6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76" w:lineRule="auto"/>
        <w:jc w:val="both"/>
        <w:textAlignment w:val="baseline"/>
        <w:rPr>
          <w:b/>
          <w:color w:val="0000FF"/>
        </w:rPr>
      </w:pPr>
      <w:r w:rsidRPr="00365D9E">
        <w:rPr>
          <w:rFonts w:cs="Times New Roman"/>
          <w:b/>
          <w:color w:val="0000FF"/>
        </w:rPr>
        <w:t>Proficient spoken/ written in English</w:t>
      </w:r>
    </w:p>
    <w:p w:rsidR="002F5AE9" w:rsidRDefault="002F5AE9" w:rsidP="002F5AE9">
      <w:pPr>
        <w:pStyle w:val="a6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76" w:lineRule="auto"/>
        <w:jc w:val="both"/>
        <w:textAlignment w:val="baseline"/>
        <w:rPr>
          <w:b/>
          <w:color w:val="0000FF"/>
        </w:rPr>
      </w:pPr>
      <w:r w:rsidRPr="002F5AE9">
        <w:rPr>
          <w:b/>
          <w:color w:val="0000FF"/>
        </w:rPr>
        <w:t>Nationality: Korean</w:t>
      </w:r>
    </w:p>
    <w:p w:rsidR="00A40AF1" w:rsidRPr="00A40AF1" w:rsidRDefault="00A40AF1" w:rsidP="002F5AE9">
      <w:pPr>
        <w:pStyle w:val="a6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76" w:lineRule="auto"/>
        <w:jc w:val="both"/>
        <w:textAlignment w:val="baseline"/>
        <w:rPr>
          <w:b/>
          <w:color w:val="0000FF"/>
        </w:rPr>
      </w:pPr>
      <w:r w:rsidRPr="00A40AF1">
        <w:rPr>
          <w:rFonts w:cs="Times New Roman"/>
          <w:color w:val="0000FF"/>
        </w:rPr>
        <w:t>No legal restrictions on overseas travel or entry into Malaysia</w:t>
      </w:r>
    </w:p>
    <w:p w:rsidR="002F5AE9" w:rsidRPr="002F5AE9" w:rsidRDefault="002F5AE9" w:rsidP="002F5AE9">
      <w:pPr>
        <w:pStyle w:val="a6"/>
        <w:widowControl w:val="0"/>
        <w:wordWrap w:val="0"/>
        <w:autoSpaceDE w:val="0"/>
        <w:autoSpaceDN w:val="0"/>
        <w:spacing w:after="0" w:line="276" w:lineRule="auto"/>
        <w:ind w:left="800"/>
        <w:jc w:val="both"/>
        <w:textAlignment w:val="baseline"/>
        <w:rPr>
          <w:color w:val="0000FF"/>
        </w:rPr>
      </w:pPr>
    </w:p>
    <w:p w:rsidR="00F44D49" w:rsidRDefault="00F44D49" w:rsidP="00F44D49">
      <w:pPr>
        <w:pStyle w:val="a6"/>
        <w:spacing w:after="0" w:line="240" w:lineRule="auto"/>
        <w:ind w:left="730"/>
        <w:rPr>
          <w:rFonts w:cs="Times New Roman"/>
          <w:b/>
          <w:color w:val="000000" w:themeColor="text1"/>
        </w:rPr>
      </w:pPr>
    </w:p>
    <w:p w:rsidR="00B35BB9" w:rsidRPr="002653DF" w:rsidRDefault="00B35BB9" w:rsidP="00F44D49">
      <w:pPr>
        <w:pStyle w:val="a6"/>
        <w:spacing w:after="0" w:line="240" w:lineRule="auto"/>
        <w:ind w:left="730"/>
        <w:rPr>
          <w:rFonts w:cs="Times New Roman"/>
          <w:b/>
          <w:color w:val="000000" w:themeColor="text1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Core Competencies</w:t>
      </w:r>
    </w:p>
    <w:p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3C6B22" w:rsidRPr="00B90041" w:rsidRDefault="003C6B22" w:rsidP="003C6B22">
      <w:pPr>
        <w:pStyle w:val="a6"/>
        <w:numPr>
          <w:ilvl w:val="0"/>
          <w:numId w:val="21"/>
        </w:numPr>
        <w:spacing w:after="0" w:line="276" w:lineRule="auto"/>
        <w:jc w:val="both"/>
        <w:rPr>
          <w:rFonts w:cs="Times New Roman"/>
        </w:rPr>
      </w:pPr>
      <w:r w:rsidRPr="00B90041">
        <w:rPr>
          <w:rFonts w:cs="Times New Roman"/>
        </w:rPr>
        <w:t>Project/Event Management</w:t>
      </w:r>
    </w:p>
    <w:p w:rsidR="003C6B22" w:rsidRPr="00B90041" w:rsidRDefault="003C6B22" w:rsidP="003C6B22">
      <w:pPr>
        <w:pStyle w:val="a6"/>
        <w:numPr>
          <w:ilvl w:val="0"/>
          <w:numId w:val="22"/>
        </w:numPr>
        <w:spacing w:after="0" w:line="276" w:lineRule="auto"/>
        <w:jc w:val="both"/>
        <w:rPr>
          <w:rFonts w:cs="Times New Roman"/>
        </w:rPr>
      </w:pPr>
      <w:r w:rsidRPr="00B90041">
        <w:rPr>
          <w:rFonts w:cs="Times New Roman"/>
        </w:rPr>
        <w:t>Ideally experience in coordinating international scale events</w:t>
      </w:r>
    </w:p>
    <w:p w:rsidR="003C6B22" w:rsidRPr="00B90041" w:rsidRDefault="003C6B22" w:rsidP="003C6B22">
      <w:pPr>
        <w:pStyle w:val="a6"/>
        <w:numPr>
          <w:ilvl w:val="0"/>
          <w:numId w:val="22"/>
        </w:numPr>
        <w:spacing w:after="0" w:line="276" w:lineRule="auto"/>
        <w:jc w:val="both"/>
        <w:rPr>
          <w:rFonts w:cs="Times New Roman"/>
        </w:rPr>
      </w:pPr>
      <w:r w:rsidRPr="00B90041">
        <w:rPr>
          <w:rFonts w:cs="Times New Roman"/>
        </w:rPr>
        <w:t>Excellent project management skills, including: multi-tasking, prioritization of tasks (i.e. time management), attention to detail, and ability to meet strict deadlines</w:t>
      </w:r>
    </w:p>
    <w:p w:rsidR="003C6B22" w:rsidRPr="00B90041" w:rsidRDefault="003C6B22" w:rsidP="003C6B22">
      <w:pPr>
        <w:pStyle w:val="a6"/>
        <w:numPr>
          <w:ilvl w:val="0"/>
          <w:numId w:val="22"/>
        </w:numPr>
        <w:spacing w:after="0" w:line="276" w:lineRule="auto"/>
        <w:jc w:val="both"/>
        <w:rPr>
          <w:rFonts w:cs="Times New Roman"/>
        </w:rPr>
      </w:pPr>
      <w:r w:rsidRPr="00B90041">
        <w:rPr>
          <w:rFonts w:cs="Times New Roman"/>
        </w:rPr>
        <w:t>Demonstrate excellent research and organization skills</w:t>
      </w:r>
    </w:p>
    <w:p w:rsidR="003C6B22" w:rsidRPr="00B90041" w:rsidRDefault="003C6B22" w:rsidP="003C6B22">
      <w:pPr>
        <w:pStyle w:val="a6"/>
        <w:numPr>
          <w:ilvl w:val="0"/>
          <w:numId w:val="22"/>
        </w:numPr>
        <w:spacing w:after="0" w:line="276" w:lineRule="auto"/>
        <w:jc w:val="both"/>
        <w:rPr>
          <w:rFonts w:cs="Times New Roman"/>
        </w:rPr>
      </w:pPr>
      <w:r w:rsidRPr="00B90041">
        <w:rPr>
          <w:rFonts w:cs="Times New Roman"/>
        </w:rPr>
        <w:t>Working knowledge of Microsoft Office, particularly Word, Excel and Power Point</w:t>
      </w:r>
    </w:p>
    <w:p w:rsidR="00695212" w:rsidRDefault="00695212" w:rsidP="00695212">
      <w:pPr>
        <w:spacing w:after="0" w:line="276" w:lineRule="auto"/>
        <w:rPr>
          <w:rFonts w:cs="Times New Roman"/>
        </w:rPr>
      </w:pPr>
    </w:p>
    <w:p w:rsidR="0003476A" w:rsidRPr="00B766E6" w:rsidRDefault="0003476A" w:rsidP="0003476A">
      <w:pPr>
        <w:pStyle w:val="a6"/>
        <w:numPr>
          <w:ilvl w:val="0"/>
          <w:numId w:val="24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>Others</w:t>
      </w:r>
    </w:p>
    <w:p w:rsidR="0003476A" w:rsidRPr="00B766E6" w:rsidRDefault="0003476A" w:rsidP="0003476A">
      <w:pPr>
        <w:pStyle w:val="a6"/>
        <w:numPr>
          <w:ilvl w:val="0"/>
          <w:numId w:val="23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>Deep understanding of the social, economic and political development of the Asia Pacific region, including its urbanization and its advantage</w:t>
      </w:r>
    </w:p>
    <w:p w:rsidR="0003476A" w:rsidRPr="00B766E6" w:rsidRDefault="0003476A" w:rsidP="0003476A">
      <w:pPr>
        <w:pStyle w:val="a6"/>
        <w:numPr>
          <w:ilvl w:val="0"/>
          <w:numId w:val="23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>Experience working and communicating with various government and multilateral stakeholders (local governments and UN etc.)</w:t>
      </w:r>
    </w:p>
    <w:p w:rsidR="0003476A" w:rsidRPr="00B766E6" w:rsidRDefault="0003476A" w:rsidP="0003476A">
      <w:pPr>
        <w:pStyle w:val="a6"/>
        <w:numPr>
          <w:ilvl w:val="0"/>
          <w:numId w:val="23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>Experience and successful delivery of a diverse range of capacity building workshops</w:t>
      </w:r>
    </w:p>
    <w:p w:rsidR="0003476A" w:rsidRPr="00B766E6" w:rsidRDefault="0003476A" w:rsidP="0003476A">
      <w:pPr>
        <w:pStyle w:val="a6"/>
        <w:numPr>
          <w:ilvl w:val="0"/>
          <w:numId w:val="23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>Proven experience in organizing and setting an agenda of international conference, forum or seminar</w:t>
      </w:r>
    </w:p>
    <w:p w:rsidR="0003476A" w:rsidRDefault="0003476A" w:rsidP="0003476A">
      <w:pPr>
        <w:pStyle w:val="a6"/>
        <w:numPr>
          <w:ilvl w:val="0"/>
          <w:numId w:val="23"/>
        </w:numPr>
        <w:spacing w:after="0" w:line="276" w:lineRule="auto"/>
        <w:jc w:val="both"/>
        <w:rPr>
          <w:rFonts w:cs="Times New Roman"/>
        </w:rPr>
      </w:pPr>
      <w:r w:rsidRPr="00B766E6">
        <w:rPr>
          <w:rFonts w:cs="Times New Roman"/>
        </w:rPr>
        <w:t xml:space="preserve">Knowledge and understanding of </w:t>
      </w:r>
      <w:proofErr w:type="spellStart"/>
      <w:r w:rsidRPr="00B766E6">
        <w:rPr>
          <w:rFonts w:cs="Times New Roman"/>
        </w:rPr>
        <w:t>CityNet</w:t>
      </w:r>
      <w:proofErr w:type="spellEnd"/>
      <w:r w:rsidRPr="00B766E6">
        <w:rPr>
          <w:rFonts w:cs="Times New Roman"/>
        </w:rPr>
        <w:t xml:space="preserve"> member cities</w:t>
      </w:r>
    </w:p>
    <w:p w:rsidR="00B35BB9" w:rsidRDefault="00B35BB9" w:rsidP="00695212">
      <w:pPr>
        <w:spacing w:after="0" w:line="276" w:lineRule="auto"/>
        <w:rPr>
          <w:rFonts w:cs="Times New Roman"/>
        </w:rPr>
      </w:pPr>
    </w:p>
    <w:p w:rsidR="00B35BB9" w:rsidRDefault="00B35BB9" w:rsidP="00695212">
      <w:pPr>
        <w:spacing w:after="0" w:line="276" w:lineRule="auto"/>
        <w:rPr>
          <w:rFonts w:cs="Times New Roman"/>
        </w:rPr>
      </w:pPr>
    </w:p>
    <w:p w:rsidR="003349A0" w:rsidRPr="000428D9" w:rsidRDefault="003349A0" w:rsidP="000428D9">
      <w:pPr>
        <w:spacing w:after="0" w:line="240" w:lineRule="auto"/>
        <w:rPr>
          <w:rFonts w:cs="Times New Roman"/>
          <w:b/>
          <w:color w:val="000000" w:themeColor="text1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Working Conditions</w:t>
      </w:r>
    </w:p>
    <w:p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F44D49" w:rsidRPr="002653DF" w:rsidRDefault="002F3227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Start Date : </w:t>
      </w:r>
      <w:r w:rsidR="002802E0">
        <w:rPr>
          <w:rFonts w:cs="Times New Roman"/>
          <w:color w:val="0000FF"/>
        </w:rPr>
        <w:t>Jan</w:t>
      </w:r>
      <w:r w:rsidR="00C32897" w:rsidRPr="00D752AE">
        <w:rPr>
          <w:rFonts w:cs="Times New Roman"/>
          <w:color w:val="0000FF"/>
        </w:rPr>
        <w:t>.</w:t>
      </w:r>
      <w:r w:rsidRPr="00D752AE">
        <w:rPr>
          <w:rFonts w:cs="Times New Roman"/>
          <w:color w:val="0000FF"/>
        </w:rPr>
        <w:t xml:space="preserve"> </w:t>
      </w:r>
      <w:r w:rsidR="002802E0">
        <w:rPr>
          <w:rFonts w:cs="Times New Roman"/>
          <w:color w:val="0000FF"/>
        </w:rPr>
        <w:t>21</w:t>
      </w:r>
      <w:r w:rsidR="004865EF" w:rsidRPr="004865EF">
        <w:rPr>
          <w:rFonts w:cs="Times New Roman"/>
          <w:color w:val="0000FF"/>
          <w:vertAlign w:val="superscript"/>
        </w:rPr>
        <w:t>st</w:t>
      </w:r>
      <w:r w:rsidR="00C32897" w:rsidRPr="00D752AE">
        <w:rPr>
          <w:rFonts w:cs="Times New Roman"/>
          <w:color w:val="0000FF"/>
        </w:rPr>
        <w:t xml:space="preserve"> </w:t>
      </w:r>
      <w:r w:rsidRPr="00D752AE">
        <w:rPr>
          <w:rFonts w:cs="Times New Roman"/>
          <w:color w:val="0000FF"/>
        </w:rPr>
        <w:t>, 20</w:t>
      </w:r>
      <w:r w:rsidR="00C32897" w:rsidRPr="00D752AE">
        <w:rPr>
          <w:rFonts w:cs="Times New Roman"/>
          <w:color w:val="0000FF"/>
        </w:rPr>
        <w:t>2</w:t>
      </w:r>
      <w:r w:rsidR="002802E0">
        <w:rPr>
          <w:rFonts w:cs="Times New Roman"/>
          <w:color w:val="0000FF"/>
        </w:rPr>
        <w:t>2</w:t>
      </w:r>
      <w:r w:rsidR="00F44D49" w:rsidRPr="00D752AE">
        <w:rPr>
          <w:rFonts w:cs="Times New Roman"/>
          <w:color w:val="0000FF"/>
        </w:rPr>
        <w:t xml:space="preserve"> </w:t>
      </w:r>
      <w:r w:rsidR="00F44D49" w:rsidRPr="002653DF">
        <w:rPr>
          <w:rFonts w:cs="Times New Roman"/>
          <w:color w:val="000000" w:themeColor="text1"/>
        </w:rPr>
        <w:t>(to be confirmed under the employment contract)</w:t>
      </w:r>
    </w:p>
    <w:p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 xml:space="preserve">Location of office: </w:t>
      </w:r>
      <w:proofErr w:type="spellStart"/>
      <w:r w:rsidRPr="002653DF">
        <w:rPr>
          <w:rFonts w:cs="Times New Roman"/>
          <w:color w:val="000000" w:themeColor="text1"/>
        </w:rPr>
        <w:t>CityNet</w:t>
      </w:r>
      <w:proofErr w:type="spellEnd"/>
      <w:r w:rsidRPr="002653DF">
        <w:rPr>
          <w:rFonts w:cs="Times New Roman"/>
          <w:color w:val="000000" w:themeColor="text1"/>
        </w:rPr>
        <w:t xml:space="preserve"> Secretariat, 10F, Seoul Global Center, </w:t>
      </w:r>
      <w:proofErr w:type="spellStart"/>
      <w:r w:rsidRPr="002653DF">
        <w:rPr>
          <w:rFonts w:cs="Times New Roman"/>
          <w:color w:val="000000" w:themeColor="text1"/>
        </w:rPr>
        <w:t>Jongno-gu</w:t>
      </w:r>
      <w:proofErr w:type="spellEnd"/>
      <w:r w:rsidRPr="002653DF">
        <w:rPr>
          <w:rFonts w:cs="Times New Roman"/>
          <w:color w:val="000000" w:themeColor="text1"/>
        </w:rPr>
        <w:t>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lastRenderedPageBreak/>
        <w:t xml:space="preserve">Contract Period: </w:t>
      </w:r>
      <w:r w:rsidR="001153CE">
        <w:rPr>
          <w:rFonts w:cs="Times New Roman"/>
          <w:color w:val="0000FF"/>
        </w:rPr>
        <w:t>1</w:t>
      </w:r>
      <w:r w:rsidR="00F950AC">
        <w:rPr>
          <w:rFonts w:cs="Times New Roman"/>
          <w:color w:val="0000FF"/>
        </w:rPr>
        <w:t>0</w:t>
      </w:r>
      <w:r w:rsidR="001153CE">
        <w:rPr>
          <w:rFonts w:cs="Times New Roman"/>
          <w:color w:val="0000FF"/>
        </w:rPr>
        <w:t xml:space="preserve"> months</w:t>
      </w:r>
      <w:r w:rsidR="00FA617D">
        <w:rPr>
          <w:rFonts w:cs="Times New Roman"/>
          <w:color w:val="0000FF"/>
        </w:rPr>
        <w:t>.</w:t>
      </w:r>
    </w:p>
    <w:p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Hours: Monday to Friday from 9:30 ~ 18:00 with a one-hour lunch break.</w:t>
      </w:r>
    </w:p>
    <w:p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Language: English.</w:t>
      </w:r>
    </w:p>
    <w:p w:rsidR="00F44D49" w:rsidRPr="00D515B1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</w:rPr>
      </w:pPr>
      <w:r w:rsidRPr="00D515B1">
        <w:rPr>
          <w:rFonts w:cs="Times New Roman"/>
        </w:rPr>
        <w:t>Annual Leave: Twenty</w:t>
      </w:r>
      <w:r w:rsidR="009C065B" w:rsidRPr="00D515B1">
        <w:rPr>
          <w:rFonts w:cs="Times New Roman"/>
        </w:rPr>
        <w:t xml:space="preserve"> </w:t>
      </w:r>
      <w:r w:rsidR="00571B12">
        <w:rPr>
          <w:rFonts w:cs="Times New Roman"/>
        </w:rPr>
        <w:t xml:space="preserve">two </w:t>
      </w:r>
      <w:r w:rsidR="00C40FE0" w:rsidRPr="00D515B1">
        <w:rPr>
          <w:rFonts w:cs="Times New Roman"/>
        </w:rPr>
        <w:t>business days</w:t>
      </w:r>
      <w:r w:rsidR="00A01DC5" w:rsidRPr="00D515B1">
        <w:rPr>
          <w:rFonts w:cs="Times New Roman"/>
        </w:rPr>
        <w:t>.</w:t>
      </w:r>
      <w:r w:rsidR="009F47AC" w:rsidRPr="00D515B1">
        <w:rPr>
          <w:rFonts w:cs="Times New Roman"/>
        </w:rPr>
        <w:t>(including sick days)</w:t>
      </w:r>
    </w:p>
    <w:p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Benefits: National pension program, medical insurance, employment insurance, and occupational health and safety insurance</w:t>
      </w:r>
    </w:p>
    <w:p w:rsidR="00F44D49" w:rsidRPr="002653DF" w:rsidRDefault="00E8624A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Monthly</w:t>
      </w:r>
      <w:r w:rsidR="00F44D49" w:rsidRPr="002653DF">
        <w:rPr>
          <w:rFonts w:cs="Times New Roman"/>
          <w:color w:val="000000" w:themeColor="text1"/>
        </w:rPr>
        <w:t xml:space="preserve"> Salary: </w:t>
      </w:r>
      <w:r w:rsidR="00F950AC">
        <w:rPr>
          <w:rFonts w:eastAsia="굴림" w:cs="Times New Roman"/>
          <w:color w:val="0000FF"/>
          <w:lang w:bidi="th-TH"/>
        </w:rPr>
        <w:t>2,400,000</w:t>
      </w:r>
      <w:r w:rsidR="007B7684" w:rsidRPr="007B7684">
        <w:rPr>
          <w:rFonts w:eastAsia="굴림" w:cs="Times New Roman"/>
          <w:color w:val="0000FF"/>
          <w:lang w:bidi="th-TH"/>
        </w:rPr>
        <w:t xml:space="preserve"> </w:t>
      </w:r>
      <w:r w:rsidR="002F3227" w:rsidRPr="007B7684">
        <w:rPr>
          <w:rFonts w:eastAsia="굴림" w:cs="Times New Roman"/>
          <w:color w:val="0000FF"/>
          <w:lang w:bidi="th-TH"/>
        </w:rPr>
        <w:t>KRW</w:t>
      </w:r>
      <w:r w:rsidR="00F44D49" w:rsidRPr="007B7684">
        <w:rPr>
          <w:rFonts w:cs="Times New Roman"/>
          <w:color w:val="0000FF"/>
        </w:rPr>
        <w:t xml:space="preserve"> </w:t>
      </w:r>
      <w:r w:rsidR="00F44D49" w:rsidRPr="002653DF">
        <w:rPr>
          <w:rFonts w:cs="Times New Roman"/>
          <w:color w:val="000000" w:themeColor="text1"/>
        </w:rPr>
        <w:t>(</w:t>
      </w:r>
      <w:r w:rsidR="00B8629B">
        <w:rPr>
          <w:rFonts w:cs="Times New Roman"/>
          <w:bCs/>
          <w:color w:val="000000" w:themeColor="text1"/>
        </w:rPr>
        <w:t>including Taxes</w:t>
      </w:r>
      <w:r w:rsidR="00F44D49" w:rsidRPr="002653DF">
        <w:rPr>
          <w:rFonts w:cs="Times New Roman"/>
          <w:bCs/>
          <w:color w:val="000000" w:themeColor="text1"/>
        </w:rPr>
        <w:t>, etc.</w:t>
      </w:r>
      <w:r w:rsidR="00F44D49" w:rsidRPr="002653DF">
        <w:rPr>
          <w:rFonts w:cs="Times New Roman"/>
          <w:color w:val="000000" w:themeColor="text1"/>
        </w:rPr>
        <w:t>)</w:t>
      </w:r>
    </w:p>
    <w:p w:rsidR="00F44D49" w:rsidRDefault="00F44D4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B35BB9" w:rsidRDefault="00B35BB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4124CC" w:rsidRDefault="004124C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74051C" w:rsidRPr="002653DF" w:rsidRDefault="0074051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Required Documents (</w:t>
      </w:r>
      <w:r w:rsidR="007B7684">
        <w:rPr>
          <w:rFonts w:cs="Times New Roman"/>
          <w:b/>
          <w:color w:val="000000" w:themeColor="text1"/>
        </w:rPr>
        <w:t xml:space="preserve">There’s no designated form and </w:t>
      </w:r>
      <w:r w:rsidRPr="002653DF">
        <w:rPr>
          <w:rFonts w:cs="Times New Roman"/>
          <w:b/>
          <w:color w:val="000000" w:themeColor="text1"/>
        </w:rPr>
        <w:t>all documents should be in English)</w:t>
      </w:r>
    </w:p>
    <w:p w:rsidR="00F44D49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D22584" w:rsidRPr="00D22584" w:rsidRDefault="00091212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cs="Times New Roman"/>
        </w:rPr>
        <w:t>Resume</w:t>
      </w:r>
      <w:r w:rsidR="00F77F65">
        <w:rPr>
          <w:rFonts w:cs="Times New Roman"/>
        </w:rPr>
        <w:t xml:space="preserve"> </w:t>
      </w:r>
      <w:r w:rsidR="00F77F65" w:rsidRPr="00A301CE">
        <w:rPr>
          <w:rFonts w:cs="Times New Roman"/>
        </w:rPr>
        <w:t>(with photo)</w:t>
      </w:r>
    </w:p>
    <w:p w:rsidR="00D22584" w:rsidRPr="00D22584" w:rsidRDefault="00091212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 w:rsidRPr="00D22584">
        <w:rPr>
          <w:rFonts w:cs="Times New Roman"/>
        </w:rPr>
        <w:t>Cover Letter</w:t>
      </w:r>
    </w:p>
    <w:p w:rsidR="00257F8F" w:rsidRDefault="00257F8F" w:rsidP="0074051C">
      <w:pPr>
        <w:pStyle w:val="a6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>
        <w:rPr>
          <w:rFonts w:cs="Times New Roman"/>
          <w:b/>
          <w:i/>
        </w:rPr>
        <w:t xml:space="preserve">     </w:t>
      </w:r>
      <w:r w:rsidR="00D22584" w:rsidRPr="00951BEA">
        <w:rPr>
          <w:rFonts w:cs="Times New Roman"/>
          <w:b/>
          <w:i/>
        </w:rPr>
        <w:t>Please Note:</w:t>
      </w:r>
      <w:r w:rsidR="00D22584" w:rsidRPr="00D22584">
        <w:rPr>
          <w:rFonts w:cs="Times New Roman"/>
          <w:i/>
        </w:rPr>
        <w:t xml:space="preserve"> The</w:t>
      </w:r>
      <w:r w:rsidR="00D22584"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:rsidR="00D22584" w:rsidRPr="00D22584" w:rsidRDefault="00257F8F" w:rsidP="0074051C">
      <w:pPr>
        <w:pStyle w:val="a6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proofErr w:type="gramStart"/>
      <w:r w:rsidR="00D22584" w:rsidRPr="00D22584">
        <w:rPr>
          <w:rFonts w:eastAsia="굴림" w:cs="Times New Roman"/>
          <w:bCs/>
          <w:i/>
          <w:iCs/>
          <w:lang w:bidi="th-TH"/>
        </w:rPr>
        <w:t>verification</w:t>
      </w:r>
      <w:proofErr w:type="gramEnd"/>
      <w:r w:rsidR="00D22584" w:rsidRPr="00D22584">
        <w:rPr>
          <w:rFonts w:eastAsia="굴림" w:cs="Times New Roman"/>
          <w:bCs/>
          <w:i/>
          <w:iCs/>
          <w:lang w:bidi="th-TH"/>
        </w:rPr>
        <w:t xml:space="preserve"> letters later. </w:t>
      </w:r>
    </w:p>
    <w:p w:rsidR="00F44D49" w:rsidRDefault="00F44D4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D01128" w:rsidRDefault="00D01128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74051C" w:rsidRPr="002653DF" w:rsidRDefault="0074051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Recruitment Procedures</w:t>
      </w:r>
    </w:p>
    <w:p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C973B3" w:rsidRDefault="00F44D49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  <w:color w:val="000000" w:themeColor="text1"/>
          <w:w w:val="95"/>
        </w:rPr>
      </w:pPr>
      <w:r w:rsidRPr="00C973B3">
        <w:rPr>
          <w:rFonts w:cs="Times New Roman"/>
          <w:b/>
          <w:color w:val="000000" w:themeColor="text1"/>
        </w:rPr>
        <w:t xml:space="preserve">Deadline for Submission of Required Documents </w:t>
      </w:r>
      <w:r w:rsidR="00385AAD" w:rsidRPr="00246012">
        <w:rPr>
          <w:rFonts w:cs="Times New Roman"/>
          <w:b/>
          <w:color w:val="0000FF"/>
        </w:rPr>
        <w:t>–</w:t>
      </w:r>
      <w:r w:rsidR="00AD7862" w:rsidRPr="00246012">
        <w:rPr>
          <w:rFonts w:cs="Times New Roman"/>
          <w:b/>
          <w:color w:val="0000FF"/>
          <w:w w:val="95"/>
        </w:rPr>
        <w:t xml:space="preserve"> </w:t>
      </w:r>
      <w:r w:rsidR="008527C3">
        <w:rPr>
          <w:rFonts w:cs="Times New Roman"/>
          <w:b/>
          <w:color w:val="0000FF"/>
          <w:w w:val="95"/>
        </w:rPr>
        <w:t>28</w:t>
      </w:r>
      <w:r w:rsidR="00AD7862" w:rsidRPr="00246012">
        <w:rPr>
          <w:rFonts w:cs="Times New Roman"/>
          <w:b/>
          <w:color w:val="0000FF"/>
          <w:w w:val="95"/>
          <w:vertAlign w:val="superscript"/>
        </w:rPr>
        <w:t>th</w:t>
      </w:r>
      <w:r w:rsidR="00AD7862" w:rsidRPr="00246012">
        <w:rPr>
          <w:rFonts w:cs="Times New Roman"/>
          <w:b/>
          <w:color w:val="0000FF"/>
          <w:w w:val="95"/>
        </w:rPr>
        <w:t xml:space="preserve"> of </w:t>
      </w:r>
      <w:r w:rsidR="008527C3">
        <w:rPr>
          <w:rFonts w:cs="Times New Roman"/>
          <w:b/>
          <w:color w:val="0000FF"/>
          <w:w w:val="95"/>
        </w:rPr>
        <w:t>D</w:t>
      </w:r>
      <w:r w:rsidR="00427CEB">
        <w:rPr>
          <w:rFonts w:cs="Times New Roman"/>
          <w:b/>
          <w:color w:val="0000FF"/>
          <w:w w:val="95"/>
        </w:rPr>
        <w:t>e</w:t>
      </w:r>
      <w:r w:rsidR="008527C3">
        <w:rPr>
          <w:rFonts w:cs="Times New Roman"/>
          <w:b/>
          <w:color w:val="0000FF"/>
          <w:w w:val="95"/>
        </w:rPr>
        <w:t>cemb</w:t>
      </w:r>
      <w:r w:rsidR="00AD7862" w:rsidRPr="00246012">
        <w:rPr>
          <w:rFonts w:cs="Times New Roman"/>
          <w:b/>
          <w:color w:val="0000FF"/>
          <w:w w:val="95"/>
        </w:rPr>
        <w:t>er</w:t>
      </w:r>
      <w:r w:rsidR="008527C3">
        <w:rPr>
          <w:rFonts w:cs="Times New Roman"/>
          <w:b/>
          <w:color w:val="0000FF"/>
          <w:w w:val="95"/>
        </w:rPr>
        <w:t xml:space="preserve"> (Tue</w:t>
      </w:r>
      <w:r w:rsidR="00246012" w:rsidRPr="00246012">
        <w:rPr>
          <w:rFonts w:cs="Times New Roman"/>
          <w:b/>
          <w:color w:val="0000FF"/>
          <w:w w:val="95"/>
        </w:rPr>
        <w:t>.),</w:t>
      </w:r>
      <w:r w:rsidR="008A4007" w:rsidRPr="00246012">
        <w:rPr>
          <w:rFonts w:cs="Times New Roman"/>
          <w:b/>
          <w:color w:val="0000FF"/>
          <w:w w:val="95"/>
        </w:rPr>
        <w:t xml:space="preserve"> 20</w:t>
      </w:r>
      <w:r w:rsidR="00AD7862" w:rsidRPr="00246012">
        <w:rPr>
          <w:rFonts w:cs="Times New Roman"/>
          <w:b/>
          <w:color w:val="0000FF"/>
          <w:w w:val="95"/>
        </w:rPr>
        <w:t>21</w:t>
      </w:r>
      <w:r w:rsidR="00766EBF" w:rsidRPr="00246012">
        <w:rPr>
          <w:rFonts w:cs="Times New Roman"/>
          <w:b/>
          <w:color w:val="0000FF"/>
          <w:w w:val="95"/>
        </w:rPr>
        <w:t>.</w:t>
      </w:r>
      <w:r w:rsidRPr="00246012">
        <w:rPr>
          <w:rFonts w:cs="Times New Roman"/>
          <w:b/>
          <w:color w:val="0000FF"/>
          <w:w w:val="95"/>
        </w:rPr>
        <w:t xml:space="preserve"> </w:t>
      </w:r>
      <w:r w:rsidR="00C21E2B" w:rsidRPr="00246012">
        <w:rPr>
          <w:rFonts w:cs="Times New Roman"/>
          <w:b/>
          <w:color w:val="0000FF"/>
          <w:w w:val="95"/>
        </w:rPr>
        <w:t>23</w:t>
      </w:r>
      <w:r w:rsidR="00ED7CD2" w:rsidRPr="00246012">
        <w:rPr>
          <w:rFonts w:cs="Times New Roman"/>
          <w:b/>
          <w:color w:val="0000FF"/>
          <w:w w:val="95"/>
        </w:rPr>
        <w:t>:</w:t>
      </w:r>
      <w:r w:rsidR="00C21E2B" w:rsidRPr="00246012">
        <w:rPr>
          <w:rFonts w:cs="Times New Roman"/>
          <w:b/>
          <w:color w:val="0000FF"/>
          <w:w w:val="95"/>
        </w:rPr>
        <w:t>59</w:t>
      </w:r>
    </w:p>
    <w:p w:rsidR="00F44D49" w:rsidRPr="00C973B3" w:rsidRDefault="00F44D49" w:rsidP="000538DA">
      <w:pPr>
        <w:pStyle w:val="a6"/>
        <w:spacing w:after="0" w:line="360" w:lineRule="auto"/>
        <w:rPr>
          <w:rFonts w:cs="Times New Roman"/>
          <w:b/>
          <w:color w:val="000000" w:themeColor="text1"/>
          <w:w w:val="95"/>
        </w:rPr>
      </w:pPr>
      <w:r w:rsidRPr="008B2939">
        <w:rPr>
          <w:rFonts w:cs="Times New Roman"/>
          <w:b/>
          <w:i/>
          <w:color w:val="000000" w:themeColor="text1"/>
        </w:rPr>
        <w:t>Please Note:</w:t>
      </w:r>
      <w:r w:rsidRPr="00C973B3">
        <w:rPr>
          <w:rFonts w:cs="Times New Roman"/>
          <w:i/>
          <w:color w:val="000000" w:themeColor="text1"/>
        </w:rPr>
        <w:t xml:space="preserve"> Only applicants who pass the document assessment stage will be invited to participate in the next stage </w:t>
      </w:r>
      <w:r w:rsidR="00E745EE">
        <w:rPr>
          <w:rFonts w:cs="Times New Roman"/>
          <w:i/>
          <w:color w:val="000000" w:themeColor="text1"/>
        </w:rPr>
        <w:t xml:space="preserve">(interview) </w:t>
      </w:r>
      <w:r w:rsidRPr="00C973B3">
        <w:rPr>
          <w:rFonts w:cs="Times New Roman"/>
          <w:i/>
          <w:color w:val="000000" w:themeColor="text1"/>
        </w:rPr>
        <w:t>of the recruitment process</w:t>
      </w:r>
      <w:r w:rsidRPr="00C973B3">
        <w:rPr>
          <w:rFonts w:cs="Times New Roman"/>
          <w:color w:val="000000" w:themeColor="text1"/>
        </w:rPr>
        <w:t>.</w:t>
      </w:r>
    </w:p>
    <w:p w:rsidR="00CC43C4" w:rsidRPr="00427CEB" w:rsidRDefault="00CC43C4" w:rsidP="00D97151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</w:rPr>
      </w:pPr>
      <w:r w:rsidRPr="00CC43C4">
        <w:rPr>
          <w:rFonts w:cs="Times New Roman"/>
          <w:b/>
        </w:rPr>
        <w:t xml:space="preserve">Interview – </w:t>
      </w:r>
      <w:r w:rsidR="008527C3" w:rsidRPr="00427CEB">
        <w:rPr>
          <w:rFonts w:cs="Times New Roman"/>
          <w:b/>
          <w:color w:val="0000FF"/>
        </w:rPr>
        <w:t>10</w:t>
      </w:r>
      <w:r w:rsidR="00C21E2B" w:rsidRPr="00427CEB">
        <w:rPr>
          <w:rFonts w:cs="Times New Roman"/>
          <w:b/>
          <w:color w:val="0000FF"/>
          <w:w w:val="95"/>
          <w:vertAlign w:val="superscript"/>
        </w:rPr>
        <w:t>th</w:t>
      </w:r>
      <w:r w:rsidRPr="00427CEB">
        <w:rPr>
          <w:rFonts w:cs="Times New Roman" w:hint="eastAsia"/>
          <w:b/>
          <w:color w:val="0000FF"/>
          <w:w w:val="95"/>
        </w:rPr>
        <w:t xml:space="preserve"> </w:t>
      </w:r>
      <w:r w:rsidRPr="00427CEB">
        <w:rPr>
          <w:rFonts w:cs="Times New Roman"/>
          <w:b/>
          <w:color w:val="0000FF"/>
          <w:w w:val="95"/>
        </w:rPr>
        <w:t>of</w:t>
      </w:r>
      <w:r w:rsidR="008527C3" w:rsidRPr="00427CEB">
        <w:rPr>
          <w:rFonts w:cs="Times New Roman"/>
          <w:b/>
          <w:color w:val="0000FF"/>
        </w:rPr>
        <w:t xml:space="preserve"> </w:t>
      </w:r>
      <w:r w:rsidR="008527C3" w:rsidRPr="00427CEB">
        <w:rPr>
          <w:rFonts w:cs="Times New Roman"/>
          <w:b/>
          <w:color w:val="0000FF"/>
        </w:rPr>
        <w:t>January</w:t>
      </w:r>
      <w:r w:rsidRPr="00427CEB">
        <w:rPr>
          <w:rFonts w:cs="Times New Roman"/>
          <w:b/>
          <w:color w:val="0000FF"/>
          <w:w w:val="95"/>
        </w:rPr>
        <w:t xml:space="preserve">, </w:t>
      </w:r>
      <w:r w:rsidR="008527C3" w:rsidRPr="00427CEB">
        <w:rPr>
          <w:rFonts w:cs="Times New Roman"/>
          <w:b/>
          <w:color w:val="0000FF"/>
          <w:w w:val="95"/>
        </w:rPr>
        <w:t>(Mon</w:t>
      </w:r>
      <w:r w:rsidR="00246012" w:rsidRPr="00427CEB">
        <w:rPr>
          <w:rFonts w:cs="Times New Roman"/>
          <w:b/>
          <w:color w:val="0000FF"/>
          <w:w w:val="95"/>
        </w:rPr>
        <w:t>.)</w:t>
      </w:r>
      <w:r w:rsidR="008527C3" w:rsidRPr="00427CEB">
        <w:rPr>
          <w:rFonts w:cs="Times New Roman"/>
          <w:b/>
          <w:color w:val="0000FF"/>
          <w:w w:val="95"/>
        </w:rPr>
        <w:t xml:space="preserve"> 2022</w:t>
      </w:r>
      <w:r w:rsidRPr="00427CEB">
        <w:rPr>
          <w:rFonts w:cs="Times New Roman"/>
          <w:b/>
          <w:color w:val="0000FF"/>
          <w:w w:val="95"/>
        </w:rPr>
        <w:t xml:space="preserve"> </w:t>
      </w:r>
      <w:r w:rsidR="00B010A4" w:rsidRPr="00427CEB">
        <w:rPr>
          <w:rFonts w:cs="Times New Roman"/>
          <w:b/>
          <w:color w:val="0000FF"/>
          <w:w w:val="95"/>
        </w:rPr>
        <w:t xml:space="preserve"> (</w:t>
      </w:r>
      <w:r w:rsidR="00B010A4" w:rsidRPr="00427CEB">
        <w:rPr>
          <w:rFonts w:cs="Times New Roman"/>
          <w:b/>
          <w:color w:val="0000FF"/>
        </w:rPr>
        <w:t>face to face)</w:t>
      </w:r>
    </w:p>
    <w:p w:rsidR="00F44D49" w:rsidRPr="002653DF" w:rsidRDefault="00F44D49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Ann</w:t>
      </w:r>
      <w:r w:rsidR="000E1BC7">
        <w:rPr>
          <w:rFonts w:cs="Times New Roman"/>
          <w:b/>
          <w:color w:val="000000" w:themeColor="text1"/>
        </w:rPr>
        <w:t xml:space="preserve">ouncement of Final Selection </w:t>
      </w:r>
      <w:r w:rsidR="00DE2CB4" w:rsidRPr="002653DF">
        <w:rPr>
          <w:rFonts w:cs="Times New Roman"/>
          <w:b/>
          <w:color w:val="000000" w:themeColor="text1"/>
        </w:rPr>
        <w:t>–</w:t>
      </w:r>
      <w:r w:rsidR="000E1BC7">
        <w:rPr>
          <w:rFonts w:cs="Times New Roman"/>
          <w:b/>
          <w:color w:val="000000" w:themeColor="text1"/>
        </w:rPr>
        <w:t xml:space="preserve"> </w:t>
      </w:r>
      <w:r w:rsidR="00427CEB" w:rsidRPr="00427CEB">
        <w:rPr>
          <w:rFonts w:cs="Times New Roman"/>
          <w:b/>
          <w:color w:val="0000FF"/>
        </w:rPr>
        <w:t>1</w:t>
      </w:r>
      <w:r w:rsidR="0068395E" w:rsidRPr="00427CEB">
        <w:rPr>
          <w:rFonts w:cs="Times New Roman"/>
          <w:b/>
          <w:color w:val="0000FF"/>
        </w:rPr>
        <w:t>2</w:t>
      </w:r>
      <w:r w:rsidR="00427CEB" w:rsidRPr="00427CEB">
        <w:rPr>
          <w:rFonts w:cs="Times New Roman"/>
          <w:b/>
          <w:color w:val="0000FF"/>
          <w:vertAlign w:val="superscript"/>
        </w:rPr>
        <w:t>th</w:t>
      </w:r>
      <w:r w:rsidR="00624C0D" w:rsidRPr="00427CEB">
        <w:rPr>
          <w:rFonts w:cs="Times New Roman" w:hint="eastAsia"/>
          <w:b/>
          <w:color w:val="0000FF"/>
          <w:w w:val="95"/>
        </w:rPr>
        <w:t xml:space="preserve"> </w:t>
      </w:r>
      <w:r w:rsidR="00624C0D" w:rsidRPr="00427CEB">
        <w:rPr>
          <w:rFonts w:cs="Times New Roman"/>
          <w:b/>
          <w:color w:val="0000FF"/>
          <w:w w:val="95"/>
        </w:rPr>
        <w:t xml:space="preserve">of </w:t>
      </w:r>
      <w:r w:rsidR="00427CEB" w:rsidRPr="00427CEB">
        <w:rPr>
          <w:rFonts w:cs="Times New Roman"/>
          <w:b/>
          <w:color w:val="0000FF"/>
        </w:rPr>
        <w:t>January</w:t>
      </w:r>
      <w:r w:rsidR="00427CEB" w:rsidRPr="00427CEB">
        <w:rPr>
          <w:rFonts w:cs="Times New Roman"/>
          <w:b/>
          <w:color w:val="0000FF"/>
          <w:w w:val="95"/>
        </w:rPr>
        <w:t xml:space="preserve">, </w:t>
      </w:r>
      <w:r w:rsidR="00246012" w:rsidRPr="00427CEB">
        <w:rPr>
          <w:rFonts w:cs="Times New Roman"/>
          <w:b/>
          <w:color w:val="0000FF"/>
          <w:w w:val="95"/>
        </w:rPr>
        <w:t>(</w:t>
      </w:r>
      <w:r w:rsidR="00427CEB" w:rsidRPr="00427CEB">
        <w:rPr>
          <w:rFonts w:cs="Times New Roman"/>
          <w:b/>
          <w:color w:val="0000FF"/>
          <w:w w:val="95"/>
        </w:rPr>
        <w:t>Wed</w:t>
      </w:r>
      <w:r w:rsidR="0068395E" w:rsidRPr="00427CEB">
        <w:rPr>
          <w:rFonts w:cs="Times New Roman"/>
          <w:b/>
          <w:color w:val="0000FF"/>
          <w:w w:val="95"/>
        </w:rPr>
        <w:t>.</w:t>
      </w:r>
      <w:r w:rsidR="00246012" w:rsidRPr="00427CEB">
        <w:rPr>
          <w:rFonts w:cs="Times New Roman"/>
          <w:b/>
          <w:color w:val="0000FF"/>
          <w:w w:val="95"/>
        </w:rPr>
        <w:t>)</w:t>
      </w:r>
      <w:r w:rsidR="00624C0D" w:rsidRPr="00427CEB">
        <w:rPr>
          <w:rFonts w:cs="Times New Roman"/>
          <w:b/>
          <w:color w:val="0000FF"/>
          <w:w w:val="95"/>
        </w:rPr>
        <w:t>, 202</w:t>
      </w:r>
      <w:r w:rsidR="008527C3" w:rsidRPr="00427CEB">
        <w:rPr>
          <w:rFonts w:cs="Times New Roman"/>
          <w:b/>
          <w:color w:val="0000FF"/>
          <w:w w:val="95"/>
        </w:rPr>
        <w:t>2</w:t>
      </w:r>
    </w:p>
    <w:p w:rsidR="00F44D49" w:rsidRPr="0074051C" w:rsidRDefault="00F44D49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Signing Date of Employment Contract and Employment</w:t>
      </w:r>
      <w:r w:rsidR="000E1BC7">
        <w:rPr>
          <w:rFonts w:cs="Times New Roman"/>
          <w:b/>
          <w:color w:val="000000" w:themeColor="text1"/>
        </w:rPr>
        <w:t xml:space="preserve"> Start Date – </w:t>
      </w:r>
      <w:r w:rsidR="00427CEB" w:rsidRPr="00427CEB">
        <w:rPr>
          <w:rFonts w:cs="Times New Roman"/>
          <w:b/>
          <w:color w:val="0000FF"/>
          <w:w w:val="95"/>
        </w:rPr>
        <w:t>21</w:t>
      </w:r>
      <w:r w:rsidR="00427CEB" w:rsidRPr="00427CEB">
        <w:rPr>
          <w:rFonts w:cs="Times New Roman"/>
          <w:b/>
          <w:color w:val="0000FF"/>
          <w:w w:val="95"/>
          <w:vertAlign w:val="superscript"/>
        </w:rPr>
        <w:t>st</w:t>
      </w:r>
      <w:r w:rsidR="00427CEB" w:rsidRPr="00427CEB">
        <w:rPr>
          <w:rFonts w:cs="Times New Roman"/>
          <w:b/>
          <w:color w:val="0000FF"/>
          <w:w w:val="95"/>
        </w:rPr>
        <w:t xml:space="preserve"> </w:t>
      </w:r>
      <w:r w:rsidR="00AD7862" w:rsidRPr="00427CEB">
        <w:rPr>
          <w:rFonts w:cs="Times New Roman"/>
          <w:b/>
          <w:color w:val="0000FF"/>
          <w:w w:val="95"/>
        </w:rPr>
        <w:t xml:space="preserve">of </w:t>
      </w:r>
      <w:r w:rsidR="00427CEB" w:rsidRPr="00427CEB">
        <w:rPr>
          <w:rFonts w:cs="Times New Roman"/>
          <w:b/>
          <w:color w:val="0000FF"/>
        </w:rPr>
        <w:t>January</w:t>
      </w:r>
      <w:r w:rsidR="00427CEB" w:rsidRPr="00427CEB">
        <w:rPr>
          <w:rFonts w:cs="Times New Roman"/>
          <w:b/>
          <w:color w:val="0000FF"/>
          <w:w w:val="95"/>
        </w:rPr>
        <w:t xml:space="preserve">, </w:t>
      </w:r>
      <w:r w:rsidR="006B588B" w:rsidRPr="00427CEB">
        <w:rPr>
          <w:rFonts w:cs="Times New Roman"/>
          <w:b/>
          <w:color w:val="0000FF"/>
          <w:w w:val="95"/>
        </w:rPr>
        <w:t>(</w:t>
      </w:r>
      <w:r w:rsidR="00427CEB" w:rsidRPr="00427CEB">
        <w:rPr>
          <w:rFonts w:cs="Times New Roman"/>
          <w:b/>
          <w:color w:val="0000FF"/>
          <w:w w:val="95"/>
        </w:rPr>
        <w:t>Fri</w:t>
      </w:r>
      <w:r w:rsidR="006B588B" w:rsidRPr="00427CEB">
        <w:rPr>
          <w:rFonts w:cs="Times New Roman"/>
          <w:b/>
          <w:color w:val="0000FF"/>
          <w:w w:val="95"/>
        </w:rPr>
        <w:t>.)</w:t>
      </w:r>
      <w:r w:rsidR="00AD7862" w:rsidRPr="00427CEB">
        <w:rPr>
          <w:rFonts w:cs="Times New Roman"/>
          <w:b/>
          <w:color w:val="0000FF"/>
          <w:w w:val="95"/>
        </w:rPr>
        <w:t>, 202</w:t>
      </w:r>
      <w:r w:rsidR="00427CEB" w:rsidRPr="00427CEB">
        <w:rPr>
          <w:rFonts w:cs="Times New Roman"/>
          <w:b/>
          <w:color w:val="0000FF"/>
          <w:w w:val="95"/>
        </w:rPr>
        <w:t>2</w:t>
      </w:r>
    </w:p>
    <w:p w:rsidR="0074051C" w:rsidRPr="002653DF" w:rsidRDefault="0074051C" w:rsidP="0074051C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F44D49" w:rsidRDefault="00F44D4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0538DA" w:rsidRPr="002653DF" w:rsidRDefault="000538DA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How to apply</w:t>
      </w:r>
      <w:r>
        <w:rPr>
          <w:b/>
          <w:color w:val="000000" w:themeColor="text1"/>
        </w:rPr>
        <w:t xml:space="preserve"> </w:t>
      </w:r>
      <w:r w:rsidRPr="00B17A29">
        <w:rPr>
          <w:rFonts w:cs="Times New Roman"/>
          <w:color w:val="000000" w:themeColor="text1"/>
        </w:rPr>
        <w:t>(</w:t>
      </w:r>
      <w:r w:rsidRPr="00B17A29">
        <w:rPr>
          <w:color w:val="000000" w:themeColor="text1"/>
        </w:rPr>
        <w:t>a</w:t>
      </w:r>
      <w:r w:rsidRPr="00B17A29">
        <w:rPr>
          <w:rFonts w:cs="Times New Roman"/>
          <w:color w:val="000000" w:themeColor="text1"/>
        </w:rPr>
        <w:t>ll documents should be in English)</w:t>
      </w:r>
    </w:p>
    <w:p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:rsidR="00F44D49" w:rsidRPr="002653DF" w:rsidRDefault="00F44D49" w:rsidP="0074051C">
      <w:pPr>
        <w:pStyle w:val="a6"/>
        <w:numPr>
          <w:ilvl w:val="0"/>
          <w:numId w:val="8"/>
        </w:numPr>
        <w:spacing w:after="0" w:line="276" w:lineRule="auto"/>
        <w:ind w:left="720"/>
        <w:rPr>
          <w:rFonts w:cs="Times New Roman"/>
          <w:b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Submit the application form and necessary attachments to the following e-mail addresses : </w:t>
      </w:r>
      <w:hyperlink r:id="rId8" w:history="1">
        <w:r w:rsidRPr="002653DF">
          <w:rPr>
            <w:rStyle w:val="a5"/>
            <w:rFonts w:cs="Times New Roman"/>
            <w:b/>
          </w:rPr>
          <w:t>citynet.recruitment@gmail.com</w:t>
        </w:r>
      </w:hyperlink>
    </w:p>
    <w:p w:rsidR="004D62CA" w:rsidRPr="00CC1DA1" w:rsidRDefault="00F44D49" w:rsidP="009D788E">
      <w:pPr>
        <w:pStyle w:val="a6"/>
        <w:numPr>
          <w:ilvl w:val="0"/>
          <w:numId w:val="8"/>
        </w:numPr>
        <w:spacing w:after="0" w:line="240" w:lineRule="auto"/>
        <w:ind w:left="720"/>
      </w:pPr>
      <w:r w:rsidRPr="00E24F19">
        <w:rPr>
          <w:rFonts w:cs="Times New Roman"/>
          <w:color w:val="000000" w:themeColor="text1"/>
        </w:rPr>
        <w:t xml:space="preserve">For further inquiries, contact the </w:t>
      </w:r>
      <w:proofErr w:type="spellStart"/>
      <w:r w:rsidRPr="00E24F19">
        <w:rPr>
          <w:rFonts w:eastAsia="굴림체" w:cs="Times New Roman"/>
          <w:color w:val="000000" w:themeColor="text1"/>
        </w:rPr>
        <w:t>CityNet</w:t>
      </w:r>
      <w:proofErr w:type="spellEnd"/>
      <w:r w:rsidR="005920A0" w:rsidRPr="00E24F19">
        <w:rPr>
          <w:rFonts w:cs="Times New Roman"/>
          <w:color w:val="000000" w:themeColor="text1"/>
        </w:rPr>
        <w:t xml:space="preserve"> Secretariat to </w:t>
      </w:r>
      <w:r w:rsidRPr="00E24F19">
        <w:rPr>
          <w:rFonts w:cs="Times New Roman"/>
          <w:color w:val="000000" w:themeColor="text1"/>
        </w:rPr>
        <w:t>citynet.recruitment@gmail.com</w:t>
      </w:r>
    </w:p>
    <w:sectPr w:rsidR="004D62CA" w:rsidRPr="00CC1DA1" w:rsidSect="00EE7E35">
      <w:headerReference w:type="default" r:id="rId9"/>
      <w:footerReference w:type="default" r:id="rId10"/>
      <w:pgSz w:w="11907" w:h="16839" w:code="9"/>
      <w:pgMar w:top="1008" w:right="1008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6A" w:rsidRDefault="000D636A" w:rsidP="001E154D">
      <w:pPr>
        <w:spacing w:after="0" w:line="240" w:lineRule="auto"/>
      </w:pPr>
      <w:r>
        <w:separator/>
      </w:r>
    </w:p>
  </w:endnote>
  <w:endnote w:type="continuationSeparator" w:id="0">
    <w:p w:rsidR="000D636A" w:rsidRDefault="000D636A" w:rsidP="001E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862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2983" w:rsidRDefault="006C29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2CF">
          <w:rPr>
            <w:noProof/>
          </w:rPr>
          <w:t>3</w:t>
        </w:r>
        <w:r>
          <w:rPr>
            <w:noProof/>
          </w:rPr>
          <w:fldChar w:fldCharType="end"/>
        </w:r>
        <w:r w:rsidR="00912B5F">
          <w:rPr>
            <w:noProof/>
          </w:rPr>
          <w:t>/3</w:t>
        </w:r>
      </w:p>
    </w:sdtContent>
  </w:sdt>
  <w:p w:rsidR="006C2983" w:rsidRDefault="006C2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6A" w:rsidRDefault="000D636A" w:rsidP="001E154D">
      <w:pPr>
        <w:spacing w:after="0" w:line="240" w:lineRule="auto"/>
      </w:pPr>
      <w:r>
        <w:separator/>
      </w:r>
    </w:p>
  </w:footnote>
  <w:footnote w:type="continuationSeparator" w:id="0">
    <w:p w:rsidR="000D636A" w:rsidRDefault="000D636A" w:rsidP="001E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35" w:rsidRPr="00FE12A6" w:rsidRDefault="00C32B94" w:rsidP="00C32B94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635</wp:posOffset>
          </wp:positionV>
          <wp:extent cx="1541780" cy="542290"/>
          <wp:effectExtent l="0" t="0" r="1270" b="0"/>
          <wp:wrapSquare wrapText="bothSides"/>
          <wp:docPr id="1" name="Picture 1" descr="Y:\02 Media Library\Logos\0_CITYNET\CITYNET-Blue-high.r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02 Media Library\Logos\0_CITYNET\CITYNET-Blue-high.re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E7E35" w:rsidRPr="00FE12A6">
      <w:rPr>
        <w:rFonts w:cs="Times New Roman"/>
        <w:b/>
        <w:sz w:val="20"/>
        <w:szCs w:val="20"/>
      </w:rPr>
      <w:t>CityNet</w:t>
    </w:r>
    <w:proofErr w:type="spellEnd"/>
    <w:r w:rsidR="00EE7E35" w:rsidRPr="00FE12A6">
      <w:rPr>
        <w:rFonts w:cs="Times New Roman"/>
        <w:b/>
        <w:sz w:val="20"/>
        <w:szCs w:val="20"/>
      </w:rPr>
      <w:t xml:space="preserve"> Secretariat</w:t>
    </w:r>
  </w:p>
  <w:p w:rsidR="001E154D" w:rsidRPr="00FE12A6" w:rsidRDefault="001E154D" w:rsidP="00EE7E35">
    <w:pPr>
      <w:pStyle w:val="a3"/>
      <w:tabs>
        <w:tab w:val="clear" w:pos="9360"/>
        <w:tab w:val="right" w:pos="9900"/>
        <w:tab w:val="right" w:pos="999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 xml:space="preserve">10F, Seoul Global Center, 38 </w:t>
    </w:r>
    <w:proofErr w:type="spellStart"/>
    <w:r w:rsidRPr="00FE12A6">
      <w:rPr>
        <w:rFonts w:cs="Times New Roman"/>
        <w:sz w:val="18"/>
        <w:szCs w:val="18"/>
      </w:rPr>
      <w:t>Jongno</w:t>
    </w:r>
    <w:proofErr w:type="spellEnd"/>
    <w:r w:rsidRPr="00FE12A6">
      <w:rPr>
        <w:rFonts w:cs="Times New Roman"/>
        <w:sz w:val="18"/>
        <w:szCs w:val="18"/>
      </w:rPr>
      <w:t xml:space="preserve">, </w:t>
    </w:r>
    <w:proofErr w:type="spellStart"/>
    <w:r w:rsidRPr="00FE12A6">
      <w:rPr>
        <w:rFonts w:cs="Times New Roman"/>
        <w:sz w:val="18"/>
        <w:szCs w:val="18"/>
      </w:rPr>
      <w:t>Jongno-gu</w:t>
    </w:r>
    <w:proofErr w:type="spellEnd"/>
    <w:r w:rsidRPr="00FE12A6">
      <w:rPr>
        <w:rFonts w:cs="Times New Roman"/>
        <w:sz w:val="18"/>
        <w:szCs w:val="18"/>
      </w:rPr>
      <w:t>, Seoul, Republic of Korea</w:t>
    </w:r>
  </w:p>
  <w:p w:rsidR="001E154D" w:rsidRPr="00FE12A6" w:rsidRDefault="001E154D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Tel: 02-723-06</w:t>
    </w:r>
    <w:r w:rsidR="008D0B80">
      <w:rPr>
        <w:rFonts w:cs="Times New Roman"/>
        <w:sz w:val="18"/>
        <w:szCs w:val="18"/>
      </w:rPr>
      <w:t>28</w:t>
    </w:r>
    <w:r w:rsidR="00EE7E35" w:rsidRPr="00FE12A6">
      <w:rPr>
        <w:rFonts w:cs="Times New Roman"/>
        <w:sz w:val="18"/>
        <w:szCs w:val="18"/>
      </w:rPr>
      <w:t xml:space="preserve"> </w:t>
    </w:r>
    <w:r w:rsidRPr="00FE12A6">
      <w:rPr>
        <w:rFonts w:cs="Times New Roman"/>
        <w:sz w:val="18"/>
        <w:szCs w:val="18"/>
      </w:rPr>
      <w:t>| Fax: 02-723-0640</w:t>
    </w:r>
  </w:p>
  <w:p w:rsidR="001E154D" w:rsidRPr="00FE12A6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 xml:space="preserve">Email: </w:t>
    </w:r>
    <w:r w:rsidR="008D0B80" w:rsidRPr="008D0B80">
      <w:rPr>
        <w:rFonts w:cs="Times New Roman"/>
        <w:color w:val="000000" w:themeColor="text1"/>
        <w:sz w:val="18"/>
        <w:szCs w:val="18"/>
      </w:rPr>
      <w:t>citynet.recruitment@gmail.com</w:t>
    </w:r>
    <w:r w:rsidR="008D0B80">
      <w:t xml:space="preserve"> </w:t>
    </w:r>
    <w:r w:rsidR="001E154D" w:rsidRPr="00FE12A6">
      <w:rPr>
        <w:rFonts w:cs="Times New Roman"/>
        <w:sz w:val="18"/>
        <w:szCs w:val="18"/>
      </w:rPr>
      <w:t xml:space="preserve">| </w:t>
    </w:r>
    <w:r w:rsidRPr="00FE12A6">
      <w:rPr>
        <w:rFonts w:cs="Times New Roman"/>
        <w:sz w:val="18"/>
        <w:szCs w:val="18"/>
      </w:rPr>
      <w:t xml:space="preserve">Website: </w:t>
    </w:r>
    <w:r w:rsidR="001E154D" w:rsidRPr="00FE12A6">
      <w:rPr>
        <w:rFonts w:cs="Times New Roman"/>
        <w:sz w:val="18"/>
        <w:szCs w:val="18"/>
      </w:rPr>
      <w:t>citynet-ap.org</w:t>
    </w:r>
  </w:p>
  <w:p w:rsidR="00CC1DA1" w:rsidRPr="00FE12A6" w:rsidRDefault="00CC1DA1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0"/>
        <w:szCs w:val="10"/>
      </w:rPr>
    </w:pPr>
  </w:p>
  <w:p w:rsid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42B815" wp14:editId="2B9CE0C3">
          <wp:simplePos x="0" y="0"/>
          <wp:positionH relativeFrom="column">
            <wp:posOffset>-259080</wp:posOffset>
          </wp:positionH>
          <wp:positionV relativeFrom="paragraph">
            <wp:posOffset>10160</wp:posOffset>
          </wp:positionV>
          <wp:extent cx="7603490" cy="102235"/>
          <wp:effectExtent l="0" t="0" r="0" b="0"/>
          <wp:wrapTight wrapText="bothSides">
            <wp:wrapPolygon edited="0">
              <wp:start x="0" y="0"/>
              <wp:lineTo x="0" y="16099"/>
              <wp:lineTo x="21539" y="16099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E35" w:rsidRP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F6E0E"/>
    <w:multiLevelType w:val="hybridMultilevel"/>
    <w:tmpl w:val="A62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2A5"/>
    <w:multiLevelType w:val="hybridMultilevel"/>
    <w:tmpl w:val="2918CECE"/>
    <w:lvl w:ilvl="0" w:tplc="35D80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743C"/>
    <w:multiLevelType w:val="hybridMultilevel"/>
    <w:tmpl w:val="E598B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48C"/>
    <w:multiLevelType w:val="hybridMultilevel"/>
    <w:tmpl w:val="6894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416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2889"/>
    <w:multiLevelType w:val="hybridMultilevel"/>
    <w:tmpl w:val="90720DD6"/>
    <w:lvl w:ilvl="0" w:tplc="DDEE9172">
      <w:start w:val="1"/>
      <w:numFmt w:val="bullet"/>
      <w:lvlText w:val=""/>
      <w:lvlJc w:val="left"/>
      <w:pPr>
        <w:ind w:left="116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20B6281C"/>
    <w:multiLevelType w:val="hybridMultilevel"/>
    <w:tmpl w:val="C90C7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38C6"/>
    <w:multiLevelType w:val="hybridMultilevel"/>
    <w:tmpl w:val="2E62B59E"/>
    <w:lvl w:ilvl="0" w:tplc="401856E0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F087007"/>
    <w:multiLevelType w:val="hybridMultilevel"/>
    <w:tmpl w:val="3A06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A80785"/>
    <w:multiLevelType w:val="hybridMultilevel"/>
    <w:tmpl w:val="3068613C"/>
    <w:lvl w:ilvl="0" w:tplc="8CAADE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2571E"/>
    <w:multiLevelType w:val="hybridMultilevel"/>
    <w:tmpl w:val="3D78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DA6E3A"/>
    <w:multiLevelType w:val="hybridMultilevel"/>
    <w:tmpl w:val="E3501FC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5E771BC"/>
    <w:multiLevelType w:val="hybridMultilevel"/>
    <w:tmpl w:val="6CEAD884"/>
    <w:lvl w:ilvl="0" w:tplc="B7D04A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5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E3B67"/>
    <w:multiLevelType w:val="hybridMultilevel"/>
    <w:tmpl w:val="2BF83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E0520"/>
    <w:multiLevelType w:val="hybridMultilevel"/>
    <w:tmpl w:val="A2BA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34616"/>
    <w:multiLevelType w:val="hybridMultilevel"/>
    <w:tmpl w:val="E112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E4F2B"/>
    <w:multiLevelType w:val="hybridMultilevel"/>
    <w:tmpl w:val="CEE6F54E"/>
    <w:lvl w:ilvl="0" w:tplc="35D80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55E7B"/>
    <w:multiLevelType w:val="hybridMultilevel"/>
    <w:tmpl w:val="B9C6899E"/>
    <w:lvl w:ilvl="0" w:tplc="061810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9509B"/>
    <w:multiLevelType w:val="hybridMultilevel"/>
    <w:tmpl w:val="2EDE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C432A"/>
    <w:multiLevelType w:val="hybridMultilevel"/>
    <w:tmpl w:val="FAE6DCDA"/>
    <w:lvl w:ilvl="0" w:tplc="BCACC32C">
      <w:start w:val="16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B08B2"/>
    <w:multiLevelType w:val="multilevel"/>
    <w:tmpl w:val="7D3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"/>
  </w:num>
  <w:num w:numId="12">
    <w:abstractNumId w:val="18"/>
  </w:num>
  <w:num w:numId="13">
    <w:abstractNumId w:val="21"/>
  </w:num>
  <w:num w:numId="14">
    <w:abstractNumId w:val="4"/>
  </w:num>
  <w:num w:numId="15">
    <w:abstractNumId w:val="20"/>
  </w:num>
  <w:num w:numId="16">
    <w:abstractNumId w:val="11"/>
  </w:num>
  <w:num w:numId="17">
    <w:abstractNumId w:val="10"/>
  </w:num>
  <w:num w:numId="18">
    <w:abstractNumId w:val="9"/>
  </w:num>
  <w:num w:numId="19">
    <w:abstractNumId w:val="17"/>
  </w:num>
  <w:num w:numId="20">
    <w:abstractNumId w:val="8"/>
  </w:num>
  <w:num w:numId="21">
    <w:abstractNumId w:val="16"/>
  </w:num>
  <w:num w:numId="22">
    <w:abstractNumId w:val="2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9"/>
    <w:rsid w:val="00004824"/>
    <w:rsid w:val="00004D0E"/>
    <w:rsid w:val="0003476A"/>
    <w:rsid w:val="00041117"/>
    <w:rsid w:val="000428D9"/>
    <w:rsid w:val="000501E6"/>
    <w:rsid w:val="000538DA"/>
    <w:rsid w:val="00076DBF"/>
    <w:rsid w:val="000771B1"/>
    <w:rsid w:val="000825D9"/>
    <w:rsid w:val="00084829"/>
    <w:rsid w:val="00086CA5"/>
    <w:rsid w:val="00091212"/>
    <w:rsid w:val="00094646"/>
    <w:rsid w:val="000A69FE"/>
    <w:rsid w:val="000D636A"/>
    <w:rsid w:val="000E1BC7"/>
    <w:rsid w:val="001153CE"/>
    <w:rsid w:val="001211E9"/>
    <w:rsid w:val="0012415B"/>
    <w:rsid w:val="0012676A"/>
    <w:rsid w:val="00136FEF"/>
    <w:rsid w:val="00153488"/>
    <w:rsid w:val="001576F9"/>
    <w:rsid w:val="00160598"/>
    <w:rsid w:val="00170533"/>
    <w:rsid w:val="00184965"/>
    <w:rsid w:val="00190D54"/>
    <w:rsid w:val="001950E2"/>
    <w:rsid w:val="001A550F"/>
    <w:rsid w:val="001A627A"/>
    <w:rsid w:val="001D52C9"/>
    <w:rsid w:val="001E154D"/>
    <w:rsid w:val="002216E7"/>
    <w:rsid w:val="0024364B"/>
    <w:rsid w:val="00246012"/>
    <w:rsid w:val="00257F8F"/>
    <w:rsid w:val="002802E0"/>
    <w:rsid w:val="00292D68"/>
    <w:rsid w:val="002953DC"/>
    <w:rsid w:val="002A01AB"/>
    <w:rsid w:val="002A2C4B"/>
    <w:rsid w:val="002A48A2"/>
    <w:rsid w:val="002B6EB8"/>
    <w:rsid w:val="002E0D0F"/>
    <w:rsid w:val="002F3227"/>
    <w:rsid w:val="002F5AE9"/>
    <w:rsid w:val="00314036"/>
    <w:rsid w:val="003169C9"/>
    <w:rsid w:val="0033390A"/>
    <w:rsid w:val="003349A0"/>
    <w:rsid w:val="00335725"/>
    <w:rsid w:val="00337289"/>
    <w:rsid w:val="00337F5D"/>
    <w:rsid w:val="003452D4"/>
    <w:rsid w:val="0036597F"/>
    <w:rsid w:val="00365D9E"/>
    <w:rsid w:val="00366A0F"/>
    <w:rsid w:val="00385AAD"/>
    <w:rsid w:val="003A0AAD"/>
    <w:rsid w:val="003B2B06"/>
    <w:rsid w:val="003C6B22"/>
    <w:rsid w:val="003E7F29"/>
    <w:rsid w:val="004124CC"/>
    <w:rsid w:val="00427CEB"/>
    <w:rsid w:val="0043222A"/>
    <w:rsid w:val="00441674"/>
    <w:rsid w:val="00446446"/>
    <w:rsid w:val="00460018"/>
    <w:rsid w:val="00476E2B"/>
    <w:rsid w:val="00481B7C"/>
    <w:rsid w:val="004865EF"/>
    <w:rsid w:val="00493257"/>
    <w:rsid w:val="00494075"/>
    <w:rsid w:val="00497E1F"/>
    <w:rsid w:val="004D62CA"/>
    <w:rsid w:val="004F21C2"/>
    <w:rsid w:val="004F5D2A"/>
    <w:rsid w:val="004F5D45"/>
    <w:rsid w:val="0051599A"/>
    <w:rsid w:val="005213E2"/>
    <w:rsid w:val="005376FB"/>
    <w:rsid w:val="0055403B"/>
    <w:rsid w:val="005606F5"/>
    <w:rsid w:val="00571B12"/>
    <w:rsid w:val="0058428F"/>
    <w:rsid w:val="005920A0"/>
    <w:rsid w:val="00595FB2"/>
    <w:rsid w:val="005A0E0C"/>
    <w:rsid w:val="005B750D"/>
    <w:rsid w:val="005C1CF6"/>
    <w:rsid w:val="005C2F80"/>
    <w:rsid w:val="005C6266"/>
    <w:rsid w:val="005D0418"/>
    <w:rsid w:val="005D1400"/>
    <w:rsid w:val="005D3569"/>
    <w:rsid w:val="005D668D"/>
    <w:rsid w:val="005F226C"/>
    <w:rsid w:val="00624C0D"/>
    <w:rsid w:val="00625FFE"/>
    <w:rsid w:val="00666560"/>
    <w:rsid w:val="00667641"/>
    <w:rsid w:val="0068395E"/>
    <w:rsid w:val="00687A8E"/>
    <w:rsid w:val="00695212"/>
    <w:rsid w:val="006B588B"/>
    <w:rsid w:val="006C17B8"/>
    <w:rsid w:val="006C2983"/>
    <w:rsid w:val="006E07E3"/>
    <w:rsid w:val="00731DD3"/>
    <w:rsid w:val="00732537"/>
    <w:rsid w:val="0073277C"/>
    <w:rsid w:val="0074051C"/>
    <w:rsid w:val="0074221E"/>
    <w:rsid w:val="007552EC"/>
    <w:rsid w:val="0076445C"/>
    <w:rsid w:val="00766EBF"/>
    <w:rsid w:val="00767288"/>
    <w:rsid w:val="0076774D"/>
    <w:rsid w:val="00772C5A"/>
    <w:rsid w:val="007768E3"/>
    <w:rsid w:val="007918DB"/>
    <w:rsid w:val="0079448E"/>
    <w:rsid w:val="007B2CCE"/>
    <w:rsid w:val="007B7684"/>
    <w:rsid w:val="007B7EB8"/>
    <w:rsid w:val="007D08E9"/>
    <w:rsid w:val="0081029D"/>
    <w:rsid w:val="00811E59"/>
    <w:rsid w:val="00825455"/>
    <w:rsid w:val="00836255"/>
    <w:rsid w:val="0084611F"/>
    <w:rsid w:val="008527C3"/>
    <w:rsid w:val="00854FE8"/>
    <w:rsid w:val="00863CA7"/>
    <w:rsid w:val="0087370A"/>
    <w:rsid w:val="008851C8"/>
    <w:rsid w:val="008852CF"/>
    <w:rsid w:val="0089090E"/>
    <w:rsid w:val="00892453"/>
    <w:rsid w:val="008A4007"/>
    <w:rsid w:val="008B2939"/>
    <w:rsid w:val="008D0B80"/>
    <w:rsid w:val="008D4C5B"/>
    <w:rsid w:val="008E2560"/>
    <w:rsid w:val="008E2967"/>
    <w:rsid w:val="00901163"/>
    <w:rsid w:val="009013F4"/>
    <w:rsid w:val="00912B5F"/>
    <w:rsid w:val="00930369"/>
    <w:rsid w:val="00951BEA"/>
    <w:rsid w:val="00980702"/>
    <w:rsid w:val="009A49F9"/>
    <w:rsid w:val="009A4BA6"/>
    <w:rsid w:val="009B4BF0"/>
    <w:rsid w:val="009C065B"/>
    <w:rsid w:val="009D0685"/>
    <w:rsid w:val="009F47AC"/>
    <w:rsid w:val="00A01DC5"/>
    <w:rsid w:val="00A17EA2"/>
    <w:rsid w:val="00A40AF1"/>
    <w:rsid w:val="00A97CD6"/>
    <w:rsid w:val="00AD7862"/>
    <w:rsid w:val="00AE2014"/>
    <w:rsid w:val="00B010A4"/>
    <w:rsid w:val="00B2621F"/>
    <w:rsid w:val="00B31993"/>
    <w:rsid w:val="00B35BB9"/>
    <w:rsid w:val="00B35E54"/>
    <w:rsid w:val="00B52F19"/>
    <w:rsid w:val="00B636F0"/>
    <w:rsid w:val="00B7729B"/>
    <w:rsid w:val="00B8629B"/>
    <w:rsid w:val="00B93FD2"/>
    <w:rsid w:val="00B95E48"/>
    <w:rsid w:val="00BC71DB"/>
    <w:rsid w:val="00BD42AF"/>
    <w:rsid w:val="00BE7F29"/>
    <w:rsid w:val="00C00707"/>
    <w:rsid w:val="00C10293"/>
    <w:rsid w:val="00C14291"/>
    <w:rsid w:val="00C1690C"/>
    <w:rsid w:val="00C21E2B"/>
    <w:rsid w:val="00C252EB"/>
    <w:rsid w:val="00C32897"/>
    <w:rsid w:val="00C32B94"/>
    <w:rsid w:val="00C40FE0"/>
    <w:rsid w:val="00C44DE2"/>
    <w:rsid w:val="00C61B7E"/>
    <w:rsid w:val="00C752B7"/>
    <w:rsid w:val="00C973B3"/>
    <w:rsid w:val="00CB3A7A"/>
    <w:rsid w:val="00CB4E6A"/>
    <w:rsid w:val="00CC1DA1"/>
    <w:rsid w:val="00CC1EEC"/>
    <w:rsid w:val="00CC25C4"/>
    <w:rsid w:val="00CC43C4"/>
    <w:rsid w:val="00CE29FC"/>
    <w:rsid w:val="00CE6034"/>
    <w:rsid w:val="00CF22B7"/>
    <w:rsid w:val="00D01128"/>
    <w:rsid w:val="00D054E5"/>
    <w:rsid w:val="00D1456D"/>
    <w:rsid w:val="00D16D43"/>
    <w:rsid w:val="00D22584"/>
    <w:rsid w:val="00D35561"/>
    <w:rsid w:val="00D444C9"/>
    <w:rsid w:val="00D515B1"/>
    <w:rsid w:val="00D752AE"/>
    <w:rsid w:val="00D9290E"/>
    <w:rsid w:val="00DC1C3B"/>
    <w:rsid w:val="00DC1DB9"/>
    <w:rsid w:val="00DC28A2"/>
    <w:rsid w:val="00DC5D5E"/>
    <w:rsid w:val="00DD472A"/>
    <w:rsid w:val="00DE2CB4"/>
    <w:rsid w:val="00DE3588"/>
    <w:rsid w:val="00E20289"/>
    <w:rsid w:val="00E21D13"/>
    <w:rsid w:val="00E24F19"/>
    <w:rsid w:val="00E3377C"/>
    <w:rsid w:val="00E3396C"/>
    <w:rsid w:val="00E65DF5"/>
    <w:rsid w:val="00E730BE"/>
    <w:rsid w:val="00E745EE"/>
    <w:rsid w:val="00E7691C"/>
    <w:rsid w:val="00E8624A"/>
    <w:rsid w:val="00ED59D1"/>
    <w:rsid w:val="00ED7CD2"/>
    <w:rsid w:val="00EE066E"/>
    <w:rsid w:val="00EE7E35"/>
    <w:rsid w:val="00F02408"/>
    <w:rsid w:val="00F0692C"/>
    <w:rsid w:val="00F273B8"/>
    <w:rsid w:val="00F40BA3"/>
    <w:rsid w:val="00F44D49"/>
    <w:rsid w:val="00F50F8C"/>
    <w:rsid w:val="00F546FF"/>
    <w:rsid w:val="00F61405"/>
    <w:rsid w:val="00F77F65"/>
    <w:rsid w:val="00F80BA5"/>
    <w:rsid w:val="00F94FA1"/>
    <w:rsid w:val="00F950AC"/>
    <w:rsid w:val="00FA617D"/>
    <w:rsid w:val="00FE12A6"/>
    <w:rsid w:val="00FE4E0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A3C57"/>
  <w15:docId w15:val="{5945B9BF-B9B7-4F62-9A13-ED54978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E154D"/>
  </w:style>
  <w:style w:type="paragraph" w:styleId="a4">
    <w:name w:val="footer"/>
    <w:basedOn w:val="a"/>
    <w:link w:val="Char0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E154D"/>
  </w:style>
  <w:style w:type="character" w:styleId="a5">
    <w:name w:val="Hyperlink"/>
    <w:basedOn w:val="a0"/>
    <w:uiPriority w:val="99"/>
    <w:unhideWhenUsed/>
    <w:rsid w:val="001E154D"/>
    <w:rPr>
      <w:color w:val="0000FF" w:themeColor="hyperlink"/>
      <w:u w:val="single"/>
    </w:rPr>
  </w:style>
  <w:style w:type="paragraph" w:customStyle="1" w:styleId="MS">
    <w:name w:val="MS바탕글"/>
    <w:basedOn w:val="a"/>
    <w:rsid w:val="001E154D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eastAsia="Times New Roman" w:cs="Times New Roman"/>
      <w:color w:val="000000"/>
      <w:sz w:val="20"/>
      <w:szCs w:val="20"/>
      <w:lang w:eastAsia="ja-JP"/>
    </w:rPr>
  </w:style>
  <w:style w:type="paragraph" w:styleId="a6">
    <w:name w:val="List Paragraph"/>
    <w:basedOn w:val="a"/>
    <w:uiPriority w:val="34"/>
    <w:qFormat/>
    <w:rsid w:val="001E15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E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E154D"/>
    <w:rPr>
      <w:rFonts w:ascii="Tahoma" w:hAnsi="Tahoma" w:cs="Tahoma"/>
      <w:sz w:val="16"/>
      <w:szCs w:val="16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7E35"/>
  </w:style>
  <w:style w:type="character" w:customStyle="1" w:styleId="Char2">
    <w:name w:val="날짜 Char"/>
    <w:basedOn w:val="a0"/>
    <w:link w:val="a8"/>
    <w:uiPriority w:val="99"/>
    <w:semiHidden/>
    <w:rsid w:val="00EE7E35"/>
  </w:style>
  <w:style w:type="paragraph" w:customStyle="1" w:styleId="a9">
    <w:name w:val="바탕글"/>
    <w:basedOn w:val="a"/>
    <w:rsid w:val="00F44D49"/>
    <w:pPr>
      <w:snapToGrid w:val="0"/>
      <w:spacing w:after="0"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net\AppData\Roaming\Microsoft\Templates\CNLetterhead_7.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969A-C8C6-4F10-8AB1-2BB44B17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CNLetterhead_7.30</Template>
  <TotalTime>343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citynet</dc:creator>
  <cp:lastModifiedBy>Windows 사용자</cp:lastModifiedBy>
  <cp:revision>326</cp:revision>
  <cp:lastPrinted>2019-05-20T06:50:00Z</cp:lastPrinted>
  <dcterms:created xsi:type="dcterms:W3CDTF">2019-05-20T05:29:00Z</dcterms:created>
  <dcterms:modified xsi:type="dcterms:W3CDTF">2021-12-13T06:39:00Z</dcterms:modified>
</cp:coreProperties>
</file>