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60" w:rsidRDefault="00C906DE" w:rsidP="008447BF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1951367</wp:posOffset>
            </wp:positionH>
            <wp:positionV relativeFrom="paragraph">
              <wp:posOffset>0</wp:posOffset>
            </wp:positionV>
            <wp:extent cx="2767282" cy="724619"/>
            <wp:effectExtent l="19050" t="0" r="0" b="0"/>
            <wp:wrapNone/>
            <wp:docPr id="1" name="그림 0" descr="비너스로고신영와코루조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비너스로고신영와코루조합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282" cy="72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A8E">
        <w:rPr>
          <w:rFonts w:hint="eastAsia"/>
          <w:noProof/>
        </w:rPr>
        <w:drawing>
          <wp:inline distT="0" distB="0" distL="0" distR="0">
            <wp:extent cx="6597410" cy="3005451"/>
            <wp:effectExtent l="1905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72" cy="300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E4B" w:rsidRDefault="002230F8" w:rsidP="008447BF">
      <w:pPr>
        <w:jc w:val="center"/>
      </w:pPr>
      <w:r>
        <w:t>㈜</w:t>
      </w:r>
      <w:proofErr w:type="spellStart"/>
      <w:r>
        <w:rPr>
          <w:rFonts w:hint="eastAsia"/>
        </w:rPr>
        <w:t>신영와코루</w:t>
      </w:r>
      <w:proofErr w:type="spellEnd"/>
      <w:r>
        <w:rPr>
          <w:rFonts w:hint="eastAsia"/>
        </w:rPr>
        <w:t xml:space="preserve"> </w:t>
      </w:r>
      <w:r w:rsidR="00643560">
        <w:rPr>
          <w:rFonts w:hint="eastAsia"/>
        </w:rPr>
        <w:t>신입사원</w:t>
      </w:r>
      <w:r>
        <w:rPr>
          <w:rFonts w:hint="eastAsia"/>
        </w:rPr>
        <w:t xml:space="preserve"> 채용</w:t>
      </w:r>
      <w:r w:rsidR="00643560">
        <w:rPr>
          <w:rFonts w:hint="eastAsia"/>
        </w:rPr>
        <w:t xml:space="preserve"> </w:t>
      </w:r>
      <w:r>
        <w:rPr>
          <w:rFonts w:hint="eastAsia"/>
        </w:rPr>
        <w:t>모집</w:t>
      </w:r>
    </w:p>
    <w:p w:rsidR="008447BF" w:rsidRDefault="008447BF">
      <w:pPr>
        <w:rPr>
          <w:sz w:val="18"/>
          <w:szCs w:val="18"/>
        </w:rPr>
      </w:pPr>
    </w:p>
    <w:p w:rsidR="008447BF" w:rsidRDefault="008447BF">
      <w:pPr>
        <w:rPr>
          <w:b w:val="0"/>
          <w:sz w:val="18"/>
          <w:szCs w:val="18"/>
        </w:rPr>
      </w:pPr>
      <w:r w:rsidRPr="008447BF">
        <w:rPr>
          <w:b w:val="0"/>
          <w:sz w:val="18"/>
          <w:szCs w:val="18"/>
        </w:rPr>
        <w:t>㈜</w:t>
      </w:r>
      <w:proofErr w:type="spellStart"/>
      <w:r w:rsidRPr="008447BF">
        <w:rPr>
          <w:rFonts w:hint="eastAsia"/>
          <w:b w:val="0"/>
          <w:sz w:val="18"/>
          <w:szCs w:val="18"/>
        </w:rPr>
        <w:t>신영와코루는</w:t>
      </w:r>
      <w:proofErr w:type="spellEnd"/>
      <w:r w:rsidRPr="008447BF">
        <w:rPr>
          <w:rFonts w:hint="eastAsia"/>
          <w:b w:val="0"/>
          <w:sz w:val="18"/>
          <w:szCs w:val="18"/>
        </w:rPr>
        <w:t xml:space="preserve"> 1968년에 설립된 회사로 사원 수 405명 규모의 중견기업입니다. 비너스, </w:t>
      </w:r>
      <w:proofErr w:type="spellStart"/>
      <w:r w:rsidRPr="008447BF">
        <w:rPr>
          <w:rFonts w:hint="eastAsia"/>
          <w:b w:val="0"/>
          <w:sz w:val="18"/>
          <w:szCs w:val="18"/>
        </w:rPr>
        <w:t>와코루</w:t>
      </w:r>
      <w:proofErr w:type="spellEnd"/>
      <w:r w:rsidRPr="008447BF">
        <w:rPr>
          <w:rFonts w:hint="eastAsia"/>
          <w:b w:val="0"/>
          <w:sz w:val="18"/>
          <w:szCs w:val="18"/>
        </w:rPr>
        <w:t xml:space="preserve">, </w:t>
      </w:r>
      <w:proofErr w:type="spellStart"/>
      <w:r w:rsidRPr="008447BF">
        <w:rPr>
          <w:rFonts w:hint="eastAsia"/>
          <w:b w:val="0"/>
          <w:sz w:val="18"/>
          <w:szCs w:val="18"/>
        </w:rPr>
        <w:t>솔브등의</w:t>
      </w:r>
      <w:proofErr w:type="spellEnd"/>
      <w:r w:rsidRPr="008447BF">
        <w:rPr>
          <w:rFonts w:hint="eastAsia"/>
          <w:b w:val="0"/>
          <w:sz w:val="18"/>
          <w:szCs w:val="18"/>
        </w:rPr>
        <w:t xml:space="preserve"> 브랜드를 기반으로 여성 </w:t>
      </w:r>
      <w:proofErr w:type="spellStart"/>
      <w:r w:rsidRPr="008447BF">
        <w:rPr>
          <w:rFonts w:hint="eastAsia"/>
          <w:b w:val="0"/>
          <w:sz w:val="18"/>
          <w:szCs w:val="18"/>
        </w:rPr>
        <w:t>화운데이션</w:t>
      </w:r>
      <w:proofErr w:type="spellEnd"/>
      <w:r w:rsidRPr="008447BF">
        <w:rPr>
          <w:rFonts w:hint="eastAsia"/>
          <w:b w:val="0"/>
          <w:sz w:val="18"/>
          <w:szCs w:val="18"/>
        </w:rPr>
        <w:t xml:space="preserve">, 란제리 생산, 판매사업을 하고 있습니다. </w:t>
      </w:r>
      <w:r>
        <w:rPr>
          <w:rFonts w:hint="eastAsia"/>
          <w:b w:val="0"/>
          <w:sz w:val="18"/>
          <w:szCs w:val="18"/>
        </w:rPr>
        <w:t>회사와 함께할 인재를 모집하고자 합니다.</w:t>
      </w:r>
    </w:p>
    <w:p w:rsidR="00643560" w:rsidRPr="00643560" w:rsidRDefault="00643560">
      <w:pPr>
        <w:rPr>
          <w:b w:val="0"/>
          <w:sz w:val="18"/>
          <w:szCs w:val="18"/>
        </w:rPr>
      </w:pPr>
    </w:p>
    <w:p w:rsidR="00515E4B" w:rsidRPr="00C62A8E" w:rsidRDefault="00515E4B">
      <w:pPr>
        <w:rPr>
          <w:sz w:val="24"/>
          <w:szCs w:val="24"/>
          <w:u w:val="single"/>
        </w:rPr>
      </w:pPr>
      <w:r w:rsidRPr="00C62A8E">
        <w:rPr>
          <w:rFonts w:hint="eastAsia"/>
          <w:sz w:val="24"/>
          <w:szCs w:val="24"/>
          <w:u w:val="single"/>
        </w:rPr>
        <w:t>모집부문 및 자격요건</w:t>
      </w:r>
    </w:p>
    <w:p w:rsidR="00C62A8E" w:rsidRPr="00C62A8E" w:rsidRDefault="00C62A8E">
      <w:pPr>
        <w:rPr>
          <w:sz w:val="10"/>
          <w:szCs w:val="10"/>
        </w:rPr>
      </w:pPr>
    </w:p>
    <w:tbl>
      <w:tblPr>
        <w:tblStyle w:val="a5"/>
        <w:tblW w:w="9740" w:type="dxa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369"/>
        <w:gridCol w:w="6371"/>
      </w:tblGrid>
      <w:tr w:rsidR="00515E4B" w:rsidTr="00C62A8E">
        <w:trPr>
          <w:trHeight w:val="602"/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15E4B" w:rsidRPr="008447BF" w:rsidRDefault="00515E4B" w:rsidP="008447BF">
            <w:pPr>
              <w:jc w:val="center"/>
              <w:rPr>
                <w:sz w:val="20"/>
                <w:szCs w:val="20"/>
              </w:rPr>
            </w:pPr>
            <w:r w:rsidRPr="008447BF">
              <w:rPr>
                <w:rFonts w:hint="eastAsia"/>
                <w:sz w:val="20"/>
                <w:szCs w:val="20"/>
              </w:rPr>
              <w:t>모집부문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15E4B" w:rsidRPr="008447BF" w:rsidRDefault="00515E4B" w:rsidP="008447BF">
            <w:pPr>
              <w:jc w:val="center"/>
              <w:rPr>
                <w:sz w:val="20"/>
                <w:szCs w:val="20"/>
              </w:rPr>
            </w:pPr>
            <w:r w:rsidRPr="008447BF">
              <w:rPr>
                <w:rFonts w:hint="eastAsia"/>
                <w:sz w:val="20"/>
                <w:szCs w:val="20"/>
              </w:rPr>
              <w:t>상세내용</w:t>
            </w:r>
          </w:p>
        </w:tc>
      </w:tr>
      <w:tr w:rsidR="00515E4B" w:rsidTr="00C62A8E">
        <w:trPr>
          <w:trHeight w:val="3448"/>
          <w:jc w:val="center"/>
        </w:trPr>
        <w:tc>
          <w:tcPr>
            <w:tcW w:w="3369" w:type="dxa"/>
            <w:tcBorders>
              <w:bottom w:val="dotted" w:sz="4" w:space="0" w:color="auto"/>
            </w:tcBorders>
            <w:vAlign w:val="center"/>
          </w:tcPr>
          <w:p w:rsidR="00515E4B" w:rsidRPr="00C62A8E" w:rsidRDefault="00515E4B" w:rsidP="00515E4B">
            <w:pPr>
              <w:jc w:val="center"/>
              <w:rPr>
                <w:sz w:val="30"/>
                <w:szCs w:val="30"/>
              </w:rPr>
            </w:pPr>
            <w:r w:rsidRPr="00C62A8E">
              <w:rPr>
                <w:rFonts w:hint="eastAsia"/>
                <w:sz w:val="30"/>
                <w:szCs w:val="30"/>
              </w:rPr>
              <w:t>상품기획</w:t>
            </w:r>
          </w:p>
          <w:p w:rsidR="00515E4B" w:rsidRDefault="00515E4B" w:rsidP="00515E4B">
            <w:pPr>
              <w:jc w:val="center"/>
            </w:pPr>
            <w:r w:rsidRPr="00C62A8E">
              <w:rPr>
                <w:rFonts w:hint="eastAsia"/>
                <w:sz w:val="30"/>
                <w:szCs w:val="30"/>
              </w:rPr>
              <w:t>(MD)</w:t>
            </w:r>
          </w:p>
        </w:tc>
        <w:tc>
          <w:tcPr>
            <w:tcW w:w="6371" w:type="dxa"/>
            <w:tcBorders>
              <w:bottom w:val="dotted" w:sz="4" w:space="0" w:color="auto"/>
            </w:tcBorders>
          </w:tcPr>
          <w:p w:rsidR="00515E4B" w:rsidRPr="003C5BA3" w:rsidRDefault="00515E4B" w:rsidP="00515E4B">
            <w:pPr>
              <w:rPr>
                <w:sz w:val="18"/>
                <w:szCs w:val="18"/>
              </w:rPr>
            </w:pPr>
            <w:r w:rsidRPr="003C5BA3">
              <w:rPr>
                <w:rFonts w:hint="eastAsia"/>
                <w:sz w:val="18"/>
                <w:szCs w:val="18"/>
              </w:rPr>
              <w:t>담당업무</w:t>
            </w:r>
          </w:p>
          <w:p w:rsidR="00515E4B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>­ 생산 스케줄 관리, 원·부자재 발주</w:t>
            </w:r>
          </w:p>
          <w:p w:rsidR="00515E4B" w:rsidRPr="003C5BA3" w:rsidRDefault="00515E4B" w:rsidP="00515E4B">
            <w:pPr>
              <w:ind w:firstLineChars="100" w:firstLine="180"/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>(자재 시험 의뢰 및 소요량 기획, 체크)</w:t>
            </w:r>
          </w:p>
          <w:p w:rsidR="00515E4B" w:rsidRPr="003C5BA3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>- 제품 입출고에 관한 현장 기획</w:t>
            </w:r>
          </w:p>
          <w:p w:rsidR="00515E4B" w:rsidRPr="003C5BA3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 xml:space="preserve">- 제품 생산, 구매계획 업무 및 판매촉진 계획 </w:t>
            </w:r>
          </w:p>
          <w:p w:rsidR="00515E4B" w:rsidRDefault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 xml:space="preserve">- 시장 조사 및 상품기획 </w:t>
            </w:r>
          </w:p>
          <w:p w:rsidR="00515E4B" w:rsidRDefault="00515E4B">
            <w:pPr>
              <w:rPr>
                <w:b w:val="0"/>
                <w:sz w:val="18"/>
                <w:szCs w:val="18"/>
              </w:rPr>
            </w:pPr>
          </w:p>
          <w:p w:rsidR="00515E4B" w:rsidRPr="003C5BA3" w:rsidRDefault="00515E4B" w:rsidP="00515E4B">
            <w:pPr>
              <w:rPr>
                <w:sz w:val="18"/>
                <w:szCs w:val="18"/>
              </w:rPr>
            </w:pPr>
            <w:r w:rsidRPr="003C5BA3">
              <w:rPr>
                <w:rFonts w:hint="eastAsia"/>
                <w:sz w:val="18"/>
                <w:szCs w:val="18"/>
              </w:rPr>
              <w:t>자격요건</w:t>
            </w:r>
          </w:p>
          <w:p w:rsidR="00515E4B" w:rsidRPr="003C5BA3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>-</w:t>
            </w:r>
            <w:r w:rsidRPr="003C5BA3">
              <w:rPr>
                <w:b w:val="0"/>
                <w:sz w:val="18"/>
                <w:szCs w:val="18"/>
              </w:rPr>
              <w:t xml:space="preserve"> </w:t>
            </w:r>
            <w:r w:rsidRPr="003C5BA3">
              <w:rPr>
                <w:rFonts w:hint="eastAsia"/>
                <w:b w:val="0"/>
                <w:sz w:val="18"/>
                <w:szCs w:val="18"/>
              </w:rPr>
              <w:t>정규대학(4년제)이상 학력 졸업자 또는 졸업예정자</w:t>
            </w:r>
          </w:p>
          <w:p w:rsidR="00515E4B" w:rsidRPr="003C5BA3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>- 전공무관(섬유공학, 의류학과 우대)</w:t>
            </w:r>
          </w:p>
          <w:p w:rsidR="00515E4B" w:rsidRPr="003C5BA3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 xml:space="preserve">- MD 업무 관련 경험자, </w:t>
            </w:r>
            <w:proofErr w:type="spellStart"/>
            <w:r w:rsidRPr="003C5BA3">
              <w:rPr>
                <w:rFonts w:hint="eastAsia"/>
                <w:b w:val="0"/>
                <w:sz w:val="18"/>
                <w:szCs w:val="18"/>
              </w:rPr>
              <w:t>의류업에</w:t>
            </w:r>
            <w:proofErr w:type="spellEnd"/>
            <w:r w:rsidRPr="003C5BA3">
              <w:rPr>
                <w:rFonts w:hint="eastAsia"/>
                <w:b w:val="0"/>
                <w:sz w:val="18"/>
                <w:szCs w:val="18"/>
              </w:rPr>
              <w:t xml:space="preserve"> 관심이 </w:t>
            </w:r>
            <w:proofErr w:type="spellStart"/>
            <w:r w:rsidRPr="003C5BA3">
              <w:rPr>
                <w:rFonts w:hint="eastAsia"/>
                <w:b w:val="0"/>
                <w:sz w:val="18"/>
                <w:szCs w:val="18"/>
              </w:rPr>
              <w:t>많은자</w:t>
            </w:r>
            <w:proofErr w:type="spellEnd"/>
          </w:p>
          <w:p w:rsidR="00515E4B" w:rsidRPr="00515E4B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 xml:space="preserve">- 보훈 대상자 우대, </w:t>
            </w:r>
            <w:proofErr w:type="spellStart"/>
            <w:r w:rsidRPr="003C5BA3">
              <w:rPr>
                <w:rFonts w:hint="eastAsia"/>
                <w:b w:val="0"/>
                <w:sz w:val="18"/>
                <w:szCs w:val="18"/>
              </w:rPr>
              <w:t>군필자</w:t>
            </w:r>
            <w:proofErr w:type="spellEnd"/>
            <w:r w:rsidRPr="003C5BA3">
              <w:rPr>
                <w:rFonts w:hint="eastAsia"/>
                <w:b w:val="0"/>
                <w:sz w:val="18"/>
                <w:szCs w:val="18"/>
              </w:rPr>
              <w:t xml:space="preserve"> 우대</w:t>
            </w:r>
          </w:p>
        </w:tc>
      </w:tr>
      <w:tr w:rsidR="00515E4B" w:rsidTr="00C62A8E">
        <w:trPr>
          <w:trHeight w:val="2957"/>
          <w:jc w:val="center"/>
        </w:trPr>
        <w:tc>
          <w:tcPr>
            <w:tcW w:w="3369" w:type="dxa"/>
            <w:tcBorders>
              <w:top w:val="dotted" w:sz="4" w:space="0" w:color="auto"/>
            </w:tcBorders>
            <w:vAlign w:val="center"/>
          </w:tcPr>
          <w:p w:rsidR="00515E4B" w:rsidRPr="00C62A8E" w:rsidRDefault="00515E4B" w:rsidP="008447BF">
            <w:pPr>
              <w:jc w:val="center"/>
              <w:rPr>
                <w:sz w:val="30"/>
                <w:szCs w:val="30"/>
              </w:rPr>
            </w:pPr>
            <w:r w:rsidRPr="00C62A8E">
              <w:rPr>
                <w:rFonts w:hint="eastAsia"/>
                <w:sz w:val="30"/>
                <w:szCs w:val="30"/>
              </w:rPr>
              <w:t>인사</w:t>
            </w:r>
          </w:p>
        </w:tc>
        <w:tc>
          <w:tcPr>
            <w:tcW w:w="6371" w:type="dxa"/>
            <w:tcBorders>
              <w:top w:val="dotted" w:sz="4" w:space="0" w:color="auto"/>
            </w:tcBorders>
          </w:tcPr>
          <w:p w:rsidR="00515E4B" w:rsidRPr="003C5BA3" w:rsidRDefault="00515E4B" w:rsidP="00515E4B">
            <w:pPr>
              <w:rPr>
                <w:sz w:val="18"/>
                <w:szCs w:val="18"/>
              </w:rPr>
            </w:pPr>
            <w:r w:rsidRPr="003C5BA3">
              <w:rPr>
                <w:rFonts w:hint="eastAsia"/>
                <w:sz w:val="18"/>
                <w:szCs w:val="18"/>
              </w:rPr>
              <w:t>담당업무</w:t>
            </w:r>
          </w:p>
          <w:p w:rsidR="00515E4B" w:rsidRPr="003C5BA3" w:rsidRDefault="008447BF" w:rsidP="00515E4B">
            <w:pPr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- 인재 채용 (채용계획 수립, 채용프로세스 관리)</w:t>
            </w:r>
          </w:p>
          <w:p w:rsidR="008447BF" w:rsidRDefault="008447BF" w:rsidP="00515E4B">
            <w:pPr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- HRD 관리</w:t>
            </w:r>
          </w:p>
          <w:p w:rsidR="00515E4B" w:rsidRPr="003C5BA3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 xml:space="preserve">- </w:t>
            </w:r>
            <w:r w:rsidR="008447BF">
              <w:rPr>
                <w:rFonts w:hint="eastAsia"/>
                <w:b w:val="0"/>
                <w:sz w:val="18"/>
                <w:szCs w:val="18"/>
              </w:rPr>
              <w:t>복리후생 관리</w:t>
            </w:r>
          </w:p>
          <w:p w:rsidR="00515E4B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 xml:space="preserve">- </w:t>
            </w:r>
            <w:r w:rsidR="008447BF">
              <w:rPr>
                <w:rFonts w:hint="eastAsia"/>
                <w:b w:val="0"/>
                <w:sz w:val="18"/>
                <w:szCs w:val="18"/>
              </w:rPr>
              <w:t>기타 인사 전반 업무</w:t>
            </w:r>
          </w:p>
          <w:p w:rsidR="00515E4B" w:rsidRDefault="00515E4B" w:rsidP="00515E4B">
            <w:pPr>
              <w:rPr>
                <w:b w:val="0"/>
                <w:sz w:val="18"/>
                <w:szCs w:val="18"/>
              </w:rPr>
            </w:pPr>
          </w:p>
          <w:p w:rsidR="00515E4B" w:rsidRPr="003C5BA3" w:rsidRDefault="00515E4B" w:rsidP="00515E4B">
            <w:pPr>
              <w:rPr>
                <w:sz w:val="18"/>
                <w:szCs w:val="18"/>
              </w:rPr>
            </w:pPr>
            <w:r w:rsidRPr="003C5BA3">
              <w:rPr>
                <w:rFonts w:hint="eastAsia"/>
                <w:sz w:val="18"/>
                <w:szCs w:val="18"/>
              </w:rPr>
              <w:t>자격요건</w:t>
            </w:r>
          </w:p>
          <w:p w:rsidR="00515E4B" w:rsidRPr="003C5BA3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>-</w:t>
            </w:r>
            <w:r w:rsidRPr="003C5BA3">
              <w:rPr>
                <w:b w:val="0"/>
                <w:sz w:val="18"/>
                <w:szCs w:val="18"/>
              </w:rPr>
              <w:t xml:space="preserve"> </w:t>
            </w:r>
            <w:r w:rsidRPr="003C5BA3">
              <w:rPr>
                <w:rFonts w:hint="eastAsia"/>
                <w:b w:val="0"/>
                <w:sz w:val="18"/>
                <w:szCs w:val="18"/>
              </w:rPr>
              <w:t>정규대학(4년제)이상 학력 졸업자 또는 졸업예정자</w:t>
            </w:r>
          </w:p>
          <w:p w:rsidR="00515E4B" w:rsidRPr="00515E4B" w:rsidRDefault="00515E4B" w:rsidP="00515E4B">
            <w:pPr>
              <w:rPr>
                <w:b w:val="0"/>
                <w:sz w:val="18"/>
                <w:szCs w:val="18"/>
              </w:rPr>
            </w:pPr>
            <w:r w:rsidRPr="003C5BA3">
              <w:rPr>
                <w:rFonts w:hint="eastAsia"/>
                <w:b w:val="0"/>
                <w:sz w:val="18"/>
                <w:szCs w:val="18"/>
              </w:rPr>
              <w:t xml:space="preserve">- 보훈 대상자 우대, </w:t>
            </w:r>
            <w:proofErr w:type="spellStart"/>
            <w:r w:rsidRPr="003C5BA3">
              <w:rPr>
                <w:rFonts w:hint="eastAsia"/>
                <w:b w:val="0"/>
                <w:sz w:val="18"/>
                <w:szCs w:val="18"/>
              </w:rPr>
              <w:t>군필자</w:t>
            </w:r>
            <w:proofErr w:type="spellEnd"/>
            <w:r w:rsidRPr="003C5BA3">
              <w:rPr>
                <w:rFonts w:hint="eastAsia"/>
                <w:b w:val="0"/>
                <w:sz w:val="18"/>
                <w:szCs w:val="18"/>
              </w:rPr>
              <w:t xml:space="preserve"> 우대</w:t>
            </w:r>
          </w:p>
        </w:tc>
      </w:tr>
    </w:tbl>
    <w:p w:rsidR="002230F8" w:rsidRDefault="00C906DE" w:rsidP="002230F8">
      <w:pPr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173990</wp:posOffset>
            </wp:positionV>
            <wp:extent cx="1740535" cy="457200"/>
            <wp:effectExtent l="19050" t="0" r="0" b="0"/>
            <wp:wrapThrough wrapText="bothSides">
              <wp:wrapPolygon edited="0">
                <wp:start x="-236" y="0"/>
                <wp:lineTo x="-236" y="20700"/>
                <wp:lineTo x="21513" y="20700"/>
                <wp:lineTo x="21513" y="0"/>
                <wp:lineTo x="-236" y="0"/>
              </wp:wrapPolygon>
            </wp:wrapThrough>
            <wp:docPr id="4" name="그림 3" descr="비너스로고신영와코루조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비너스로고신영와코루조합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A8E" w:rsidRPr="00C906DE" w:rsidRDefault="00C62A8E" w:rsidP="002230F8">
      <w:pPr>
        <w:rPr>
          <w:b w:val="0"/>
          <w:sz w:val="18"/>
          <w:szCs w:val="18"/>
        </w:rPr>
      </w:pPr>
    </w:p>
    <w:p w:rsidR="002230F8" w:rsidRPr="00C62A8E" w:rsidRDefault="002230F8" w:rsidP="002230F8">
      <w:pPr>
        <w:rPr>
          <w:sz w:val="24"/>
          <w:szCs w:val="24"/>
          <w:u w:val="single"/>
        </w:rPr>
      </w:pPr>
      <w:r w:rsidRPr="00C62A8E">
        <w:rPr>
          <w:rFonts w:hint="eastAsia"/>
          <w:sz w:val="24"/>
          <w:szCs w:val="24"/>
          <w:u w:val="single"/>
        </w:rPr>
        <w:lastRenderedPageBreak/>
        <w:t>근무조건</w:t>
      </w:r>
    </w:p>
    <w:p w:rsidR="002230F8" w:rsidRPr="00C62A8E" w:rsidRDefault="002230F8" w:rsidP="002230F8">
      <w:pPr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 xml:space="preserve">- </w:t>
      </w:r>
      <w:proofErr w:type="gramStart"/>
      <w:r w:rsidRPr="00C62A8E">
        <w:rPr>
          <w:rFonts w:hint="eastAsia"/>
          <w:b w:val="0"/>
          <w:sz w:val="20"/>
          <w:szCs w:val="20"/>
        </w:rPr>
        <w:t>근무형태 :</w:t>
      </w:r>
      <w:proofErr w:type="gramEnd"/>
      <w:r w:rsidRPr="00C62A8E">
        <w:rPr>
          <w:rFonts w:hint="eastAsia"/>
          <w:b w:val="0"/>
          <w:sz w:val="20"/>
          <w:szCs w:val="20"/>
        </w:rPr>
        <w:t xml:space="preserve"> 정규직</w:t>
      </w:r>
    </w:p>
    <w:p w:rsidR="002230F8" w:rsidRPr="00C62A8E" w:rsidRDefault="002230F8" w:rsidP="002230F8">
      <w:pPr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 xml:space="preserve">- </w:t>
      </w:r>
      <w:proofErr w:type="gramStart"/>
      <w:r w:rsidRPr="00C62A8E">
        <w:rPr>
          <w:rFonts w:hint="eastAsia"/>
          <w:b w:val="0"/>
          <w:sz w:val="20"/>
          <w:szCs w:val="20"/>
        </w:rPr>
        <w:t>근무지역 :</w:t>
      </w:r>
      <w:proofErr w:type="gramEnd"/>
      <w:r w:rsidRPr="00C62A8E">
        <w:rPr>
          <w:rFonts w:hint="eastAsia"/>
          <w:b w:val="0"/>
          <w:sz w:val="20"/>
          <w:szCs w:val="20"/>
        </w:rPr>
        <w:t xml:space="preserve"> 서울 금천구 가산디지털1로 104</w:t>
      </w:r>
    </w:p>
    <w:p w:rsidR="002230F8" w:rsidRPr="00C62A8E" w:rsidRDefault="002230F8" w:rsidP="002230F8">
      <w:pPr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 xml:space="preserve">           (서울 7호선 가산디지털단지에서 800M 이내)</w:t>
      </w:r>
    </w:p>
    <w:p w:rsidR="002230F8" w:rsidRPr="00C62A8E" w:rsidRDefault="002230F8" w:rsidP="002230F8">
      <w:pPr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 xml:space="preserve">- </w:t>
      </w:r>
      <w:proofErr w:type="gramStart"/>
      <w:r w:rsidRPr="00C62A8E">
        <w:rPr>
          <w:rFonts w:hint="eastAsia"/>
          <w:b w:val="0"/>
          <w:sz w:val="20"/>
          <w:szCs w:val="20"/>
        </w:rPr>
        <w:t>급여 :</w:t>
      </w:r>
      <w:proofErr w:type="gramEnd"/>
      <w:r w:rsidRPr="00C62A8E">
        <w:rPr>
          <w:rFonts w:hint="eastAsia"/>
          <w:b w:val="0"/>
          <w:sz w:val="20"/>
          <w:szCs w:val="20"/>
        </w:rPr>
        <w:t xml:space="preserve"> (연) 3,200만원 ~ 3,400만원</w:t>
      </w:r>
    </w:p>
    <w:p w:rsidR="002230F8" w:rsidRPr="00C62A8E" w:rsidRDefault="002230F8" w:rsidP="002230F8">
      <w:pPr>
        <w:rPr>
          <w:b w:val="0"/>
          <w:sz w:val="20"/>
          <w:szCs w:val="20"/>
        </w:rPr>
      </w:pPr>
    </w:p>
    <w:p w:rsidR="002230F8" w:rsidRPr="00C62A8E" w:rsidRDefault="002230F8" w:rsidP="002230F8">
      <w:pPr>
        <w:rPr>
          <w:sz w:val="24"/>
          <w:szCs w:val="24"/>
          <w:u w:val="single"/>
        </w:rPr>
      </w:pPr>
      <w:r w:rsidRPr="00C62A8E">
        <w:rPr>
          <w:rFonts w:hint="eastAsia"/>
          <w:sz w:val="24"/>
          <w:szCs w:val="24"/>
          <w:u w:val="single"/>
        </w:rPr>
        <w:t>제출서류</w:t>
      </w:r>
    </w:p>
    <w:p w:rsidR="002230F8" w:rsidRPr="00C62A8E" w:rsidRDefault="002230F8" w:rsidP="002230F8">
      <w:pPr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-</w:t>
      </w:r>
      <w:r w:rsidRPr="00C62A8E">
        <w:rPr>
          <w:b w:val="0"/>
          <w:sz w:val="20"/>
          <w:szCs w:val="20"/>
        </w:rPr>
        <w:t xml:space="preserve"> </w:t>
      </w:r>
      <w:r w:rsidRPr="00C62A8E">
        <w:rPr>
          <w:rFonts w:hint="eastAsia"/>
          <w:b w:val="0"/>
          <w:sz w:val="20"/>
          <w:szCs w:val="20"/>
        </w:rPr>
        <w:t>자사양식이력서(첨부파일 참조)</w:t>
      </w:r>
    </w:p>
    <w:p w:rsidR="002230F8" w:rsidRPr="00C62A8E" w:rsidRDefault="002230F8" w:rsidP="002230F8">
      <w:pPr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- 자기소개서(자유양식)</w:t>
      </w:r>
    </w:p>
    <w:p w:rsidR="002230F8" w:rsidRPr="00C62A8E" w:rsidRDefault="002230F8" w:rsidP="002230F8">
      <w:pPr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- 졸업증명서 및 졸업예정증명서</w:t>
      </w:r>
    </w:p>
    <w:p w:rsidR="002230F8" w:rsidRPr="00C62A8E" w:rsidRDefault="002230F8" w:rsidP="002230F8">
      <w:pPr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- 성적증명서</w:t>
      </w:r>
    </w:p>
    <w:p w:rsidR="002230F8" w:rsidRPr="003C5BA3" w:rsidRDefault="002230F8" w:rsidP="002230F8">
      <w:pPr>
        <w:rPr>
          <w:b w:val="0"/>
          <w:sz w:val="18"/>
          <w:szCs w:val="18"/>
        </w:rPr>
      </w:pPr>
    </w:p>
    <w:p w:rsidR="002230F8" w:rsidRPr="00C62A8E" w:rsidRDefault="002230F8" w:rsidP="002230F8">
      <w:pPr>
        <w:rPr>
          <w:sz w:val="24"/>
          <w:szCs w:val="24"/>
          <w:u w:val="single"/>
        </w:rPr>
      </w:pPr>
      <w:r w:rsidRPr="00C62A8E">
        <w:rPr>
          <w:rFonts w:hint="eastAsia"/>
          <w:sz w:val="24"/>
          <w:szCs w:val="24"/>
          <w:u w:val="single"/>
        </w:rPr>
        <w:t>접수기간 및 방법</w:t>
      </w:r>
    </w:p>
    <w:p w:rsidR="002230F8" w:rsidRPr="00C62A8E" w:rsidRDefault="002230F8" w:rsidP="002230F8">
      <w:pPr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 xml:space="preserve">- </w:t>
      </w:r>
      <w:proofErr w:type="gramStart"/>
      <w:r w:rsidRPr="00C62A8E">
        <w:rPr>
          <w:rFonts w:hint="eastAsia"/>
          <w:b w:val="0"/>
          <w:sz w:val="20"/>
          <w:szCs w:val="20"/>
        </w:rPr>
        <w:t>접수기간 :</w:t>
      </w:r>
      <w:proofErr w:type="gramEnd"/>
      <w:r w:rsidRPr="00C62A8E">
        <w:rPr>
          <w:rFonts w:hint="eastAsia"/>
          <w:b w:val="0"/>
          <w:sz w:val="20"/>
          <w:szCs w:val="20"/>
        </w:rPr>
        <w:t xml:space="preserve"> 2021.05.13(목) ~ 2021.05.19(수) 까지</w:t>
      </w:r>
    </w:p>
    <w:p w:rsidR="00C62A8E" w:rsidRDefault="002230F8" w:rsidP="00C62A8E">
      <w:pPr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 xml:space="preserve">- </w:t>
      </w:r>
      <w:proofErr w:type="gramStart"/>
      <w:r w:rsidRPr="00C62A8E">
        <w:rPr>
          <w:rFonts w:hint="eastAsia"/>
          <w:b w:val="0"/>
          <w:sz w:val="20"/>
          <w:szCs w:val="20"/>
        </w:rPr>
        <w:t>접수방법 :</w:t>
      </w:r>
      <w:proofErr w:type="gramEnd"/>
      <w:r w:rsidRPr="00C62A8E">
        <w:rPr>
          <w:rFonts w:hint="eastAsia"/>
          <w:b w:val="0"/>
          <w:sz w:val="20"/>
          <w:szCs w:val="20"/>
        </w:rPr>
        <w:t xml:space="preserve"> </w:t>
      </w:r>
      <w:hyperlink r:id="rId10" w:history="1">
        <w:r w:rsidR="003C5BA3" w:rsidRPr="00C62A8E">
          <w:rPr>
            <w:rStyle w:val="a4"/>
            <w:rFonts w:hint="eastAsia"/>
            <w:b w:val="0"/>
            <w:sz w:val="20"/>
            <w:szCs w:val="20"/>
          </w:rPr>
          <w:t>venusjob@venus.co.kr</w:t>
        </w:r>
      </w:hyperlink>
      <w:r w:rsidR="003C5BA3" w:rsidRPr="00C62A8E">
        <w:rPr>
          <w:rFonts w:hint="eastAsia"/>
          <w:b w:val="0"/>
          <w:sz w:val="20"/>
          <w:szCs w:val="20"/>
        </w:rPr>
        <w:t xml:space="preserve"> 메일 접수 및 사람인/</w:t>
      </w:r>
      <w:proofErr w:type="spellStart"/>
      <w:r w:rsidR="003C5BA3" w:rsidRPr="00C62A8E">
        <w:rPr>
          <w:rFonts w:hint="eastAsia"/>
          <w:b w:val="0"/>
          <w:sz w:val="20"/>
          <w:szCs w:val="20"/>
        </w:rPr>
        <w:t>잡코리아</w:t>
      </w:r>
      <w:proofErr w:type="spellEnd"/>
      <w:r w:rsidR="003C5BA3" w:rsidRPr="00C62A8E">
        <w:rPr>
          <w:rFonts w:hint="eastAsia"/>
          <w:b w:val="0"/>
          <w:sz w:val="20"/>
          <w:szCs w:val="20"/>
        </w:rPr>
        <w:t xml:space="preserve"> 접수</w:t>
      </w:r>
    </w:p>
    <w:p w:rsidR="00515E4B" w:rsidRPr="00C62A8E" w:rsidRDefault="00515E4B" w:rsidP="003C5BA3">
      <w:pPr>
        <w:jc w:val="left"/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-</w:t>
      </w:r>
      <w:r w:rsidR="00C62A8E">
        <w:rPr>
          <w:rFonts w:hint="eastAsia"/>
          <w:b w:val="0"/>
          <w:sz w:val="20"/>
          <w:szCs w:val="20"/>
        </w:rPr>
        <w:t xml:space="preserve"> </w:t>
      </w:r>
      <w:r w:rsidRPr="00C62A8E">
        <w:rPr>
          <w:rFonts w:hint="eastAsia"/>
          <w:b w:val="0"/>
          <w:sz w:val="20"/>
          <w:szCs w:val="20"/>
        </w:rPr>
        <w:t>링크</w:t>
      </w:r>
    </w:p>
    <w:p w:rsidR="00515E4B" w:rsidRPr="00C62A8E" w:rsidRDefault="00515E4B" w:rsidP="003C5BA3">
      <w:pPr>
        <w:jc w:val="left"/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&lt;상품기획&gt;</w:t>
      </w:r>
      <w:r w:rsidR="003C5BA3" w:rsidRPr="00C62A8E">
        <w:rPr>
          <w:rFonts w:hint="eastAsia"/>
          <w:b w:val="0"/>
          <w:sz w:val="20"/>
          <w:szCs w:val="20"/>
        </w:rPr>
        <w:t xml:space="preserve">            </w:t>
      </w:r>
    </w:p>
    <w:p w:rsidR="003C5BA3" w:rsidRPr="00C62A8E" w:rsidRDefault="00515E4B" w:rsidP="003C5BA3">
      <w:pPr>
        <w:jc w:val="left"/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·</w:t>
      </w:r>
      <w:proofErr w:type="gramStart"/>
      <w:r w:rsidR="003C5BA3" w:rsidRPr="00C62A8E">
        <w:rPr>
          <w:rFonts w:hint="eastAsia"/>
          <w:b w:val="0"/>
          <w:sz w:val="20"/>
          <w:szCs w:val="20"/>
        </w:rPr>
        <w:t>사람인 :</w:t>
      </w:r>
      <w:proofErr w:type="gramEnd"/>
      <w:r w:rsidR="003C5BA3" w:rsidRPr="00C62A8E">
        <w:rPr>
          <w:rFonts w:hint="eastAsia"/>
          <w:b w:val="0"/>
          <w:sz w:val="20"/>
          <w:szCs w:val="20"/>
        </w:rPr>
        <w:t xml:space="preserve"> </w:t>
      </w:r>
      <w:hyperlink r:id="rId11" w:history="1">
        <w:r w:rsidR="003C5BA3" w:rsidRPr="00C62A8E">
          <w:rPr>
            <w:rStyle w:val="a4"/>
            <w:b w:val="0"/>
            <w:sz w:val="20"/>
            <w:szCs w:val="20"/>
          </w:rPr>
          <w:t>https://www.saramin.co.kr/zf_user/jobs/view?rec_idx=40220818&amp;view_type=etc</w:t>
        </w:r>
      </w:hyperlink>
    </w:p>
    <w:p w:rsidR="00515E4B" w:rsidRPr="00C62A8E" w:rsidRDefault="00515E4B" w:rsidP="003C5BA3">
      <w:pPr>
        <w:jc w:val="left"/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·</w:t>
      </w:r>
      <w:proofErr w:type="spellStart"/>
      <w:proofErr w:type="gramStart"/>
      <w:r w:rsidR="003C5BA3" w:rsidRPr="00C62A8E">
        <w:rPr>
          <w:rFonts w:hint="eastAsia"/>
          <w:b w:val="0"/>
          <w:sz w:val="20"/>
          <w:szCs w:val="20"/>
        </w:rPr>
        <w:t>잡코리아</w:t>
      </w:r>
      <w:proofErr w:type="spellEnd"/>
      <w:r w:rsidRPr="00C62A8E">
        <w:rPr>
          <w:rFonts w:hint="eastAsia"/>
          <w:b w:val="0"/>
          <w:sz w:val="20"/>
          <w:szCs w:val="20"/>
        </w:rPr>
        <w:t xml:space="preserve"> </w:t>
      </w:r>
      <w:r w:rsidR="003C5BA3" w:rsidRPr="00C62A8E">
        <w:rPr>
          <w:rFonts w:hint="eastAsia"/>
          <w:b w:val="0"/>
          <w:sz w:val="20"/>
          <w:szCs w:val="20"/>
        </w:rPr>
        <w:t>:</w:t>
      </w:r>
      <w:proofErr w:type="gramEnd"/>
      <w:r w:rsidR="003C5BA3" w:rsidRPr="00C62A8E">
        <w:rPr>
          <w:rFonts w:hint="eastAsia"/>
          <w:b w:val="0"/>
          <w:sz w:val="20"/>
          <w:szCs w:val="20"/>
        </w:rPr>
        <w:t xml:space="preserve"> </w:t>
      </w:r>
      <w:hyperlink r:id="rId12" w:history="1">
        <w:r w:rsidR="003C5BA3" w:rsidRPr="00C62A8E">
          <w:rPr>
            <w:rStyle w:val="a4"/>
            <w:b w:val="0"/>
            <w:sz w:val="20"/>
            <w:szCs w:val="20"/>
          </w:rPr>
          <w:t>https://www.jobkorea.co.kr/Recruit/GI_Read/34718581?Oem_Code=1</w:t>
        </w:r>
      </w:hyperlink>
    </w:p>
    <w:p w:rsidR="00515E4B" w:rsidRPr="00C62A8E" w:rsidRDefault="00515E4B" w:rsidP="003C5BA3">
      <w:pPr>
        <w:jc w:val="left"/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&lt;인사담당&gt;</w:t>
      </w:r>
    </w:p>
    <w:p w:rsidR="00515E4B" w:rsidRPr="00C62A8E" w:rsidRDefault="00515E4B" w:rsidP="003C5BA3">
      <w:pPr>
        <w:jc w:val="left"/>
        <w:rPr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·</w:t>
      </w:r>
      <w:proofErr w:type="gramStart"/>
      <w:r w:rsidRPr="00C62A8E">
        <w:rPr>
          <w:rFonts w:hint="eastAsia"/>
          <w:b w:val="0"/>
          <w:sz w:val="20"/>
          <w:szCs w:val="20"/>
        </w:rPr>
        <w:t>사람인 :</w:t>
      </w:r>
      <w:proofErr w:type="gramEnd"/>
      <w:r w:rsidRPr="00C62A8E">
        <w:rPr>
          <w:rFonts w:hint="eastAsia"/>
          <w:b w:val="0"/>
          <w:sz w:val="20"/>
          <w:szCs w:val="20"/>
        </w:rPr>
        <w:t xml:space="preserve"> </w:t>
      </w:r>
      <w:hyperlink r:id="rId13" w:history="1">
        <w:r w:rsidRPr="00C62A8E">
          <w:rPr>
            <w:rStyle w:val="a4"/>
            <w:b w:val="0"/>
            <w:sz w:val="20"/>
            <w:szCs w:val="20"/>
          </w:rPr>
          <w:t>https://www.saramin.co.kr/zf_user/jobs/view?rec_idx=40221118&amp;view_type=etc</w:t>
        </w:r>
      </w:hyperlink>
    </w:p>
    <w:p w:rsidR="00515E4B" w:rsidRPr="00C62A8E" w:rsidRDefault="00515E4B" w:rsidP="003C5BA3">
      <w:pPr>
        <w:jc w:val="left"/>
        <w:rPr>
          <w:b w:val="0"/>
          <w:sz w:val="20"/>
          <w:szCs w:val="20"/>
        </w:rPr>
      </w:pPr>
      <w:r w:rsidRPr="00C62A8E">
        <w:rPr>
          <w:rFonts w:hint="eastAsia"/>
          <w:b w:val="0"/>
          <w:sz w:val="20"/>
          <w:szCs w:val="20"/>
        </w:rPr>
        <w:t>·</w:t>
      </w:r>
      <w:proofErr w:type="spellStart"/>
      <w:proofErr w:type="gramStart"/>
      <w:r w:rsidRPr="00C62A8E">
        <w:rPr>
          <w:rFonts w:hint="eastAsia"/>
          <w:b w:val="0"/>
          <w:sz w:val="20"/>
          <w:szCs w:val="20"/>
        </w:rPr>
        <w:t>잡코리아</w:t>
      </w:r>
      <w:proofErr w:type="spellEnd"/>
      <w:r w:rsidRPr="00C62A8E">
        <w:rPr>
          <w:rFonts w:hint="eastAsia"/>
          <w:b w:val="0"/>
          <w:sz w:val="20"/>
          <w:szCs w:val="20"/>
        </w:rPr>
        <w:t xml:space="preserve"> :</w:t>
      </w:r>
      <w:proofErr w:type="gramEnd"/>
      <w:r w:rsidRPr="00C62A8E">
        <w:rPr>
          <w:rFonts w:hint="eastAsia"/>
          <w:b w:val="0"/>
          <w:sz w:val="20"/>
          <w:szCs w:val="20"/>
        </w:rPr>
        <w:t xml:space="preserve"> </w:t>
      </w:r>
      <w:hyperlink r:id="rId14" w:history="1">
        <w:r w:rsidRPr="00C62A8E">
          <w:rPr>
            <w:rStyle w:val="a4"/>
            <w:b w:val="0"/>
            <w:sz w:val="20"/>
            <w:szCs w:val="20"/>
          </w:rPr>
          <w:t>https://www.jobkorea.co.kr/Recruit/GI_Read/34717675?Oem_Code=C1</w:t>
        </w:r>
      </w:hyperlink>
    </w:p>
    <w:p w:rsidR="003C5BA3" w:rsidRDefault="003C5BA3" w:rsidP="003C5BA3">
      <w:pPr>
        <w:jc w:val="left"/>
        <w:rPr>
          <w:b w:val="0"/>
          <w:sz w:val="20"/>
          <w:szCs w:val="20"/>
        </w:rPr>
      </w:pPr>
    </w:p>
    <w:p w:rsidR="00C62A8E" w:rsidRPr="00C62A8E" w:rsidRDefault="00C62A8E" w:rsidP="003C5BA3">
      <w:pPr>
        <w:jc w:val="left"/>
        <w:rPr>
          <w:b w:val="0"/>
          <w:sz w:val="20"/>
          <w:szCs w:val="20"/>
        </w:rPr>
      </w:pPr>
    </w:p>
    <w:p w:rsidR="003C5BA3" w:rsidRPr="00C62A8E" w:rsidRDefault="003C5BA3">
      <w:pPr>
        <w:jc w:val="left"/>
        <w:rPr>
          <w:sz w:val="24"/>
          <w:szCs w:val="24"/>
          <w:u w:val="single"/>
        </w:rPr>
      </w:pPr>
      <w:r w:rsidRPr="00C62A8E">
        <w:rPr>
          <w:rFonts w:hint="eastAsia"/>
          <w:sz w:val="24"/>
          <w:szCs w:val="24"/>
          <w:u w:val="single"/>
        </w:rPr>
        <w:t>기타사항</w:t>
      </w:r>
    </w:p>
    <w:p w:rsidR="003C5BA3" w:rsidRPr="003C5BA3" w:rsidRDefault="003C5BA3" w:rsidP="003C5BA3">
      <w:pPr>
        <w:jc w:val="left"/>
        <w:rPr>
          <w:b w:val="0"/>
          <w:sz w:val="18"/>
          <w:szCs w:val="18"/>
        </w:rPr>
      </w:pPr>
      <w:r w:rsidRPr="003C5BA3">
        <w:rPr>
          <w:rFonts w:hint="eastAsia"/>
          <w:b w:val="0"/>
          <w:sz w:val="18"/>
          <w:szCs w:val="18"/>
        </w:rPr>
        <w:t>-</w:t>
      </w:r>
      <w:r>
        <w:rPr>
          <w:rFonts w:hint="eastAsia"/>
          <w:b w:val="0"/>
          <w:sz w:val="18"/>
          <w:szCs w:val="18"/>
        </w:rPr>
        <w:t xml:space="preserve"> </w:t>
      </w:r>
      <w:r w:rsidRPr="003C5BA3">
        <w:rPr>
          <w:rFonts w:hint="eastAsia"/>
          <w:b w:val="0"/>
          <w:sz w:val="18"/>
          <w:szCs w:val="18"/>
        </w:rPr>
        <w:t>입사지원 서류에 허위사실이 발견될 경우, 채용확정 이후라도 채용이 취소될 수 있습니다.</w:t>
      </w:r>
    </w:p>
    <w:p w:rsidR="003C5BA3" w:rsidRPr="003C5BA3" w:rsidRDefault="00C906DE" w:rsidP="003C5BA3">
      <w:pPr>
        <w:jc w:val="left"/>
        <w:rPr>
          <w:b w:val="0"/>
          <w:sz w:val="18"/>
          <w:szCs w:val="18"/>
        </w:rPr>
      </w:pPr>
      <w:r>
        <w:rPr>
          <w:rFonts w:hint="eastAsia"/>
          <w:b w:val="0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3542665</wp:posOffset>
            </wp:positionV>
            <wp:extent cx="1740535" cy="457200"/>
            <wp:effectExtent l="19050" t="0" r="0" b="0"/>
            <wp:wrapThrough wrapText="bothSides">
              <wp:wrapPolygon edited="0">
                <wp:start x="-236" y="0"/>
                <wp:lineTo x="-236" y="20700"/>
                <wp:lineTo x="21513" y="20700"/>
                <wp:lineTo x="21513" y="0"/>
                <wp:lineTo x="-236" y="0"/>
              </wp:wrapPolygon>
            </wp:wrapThrough>
            <wp:docPr id="5" name="그림 3" descr="비너스로고신영와코루조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비너스로고신영와코루조합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BA3">
        <w:rPr>
          <w:rFonts w:hint="eastAsia"/>
          <w:b w:val="0"/>
          <w:sz w:val="18"/>
          <w:szCs w:val="18"/>
        </w:rPr>
        <w:t xml:space="preserve">- 제출한 서류들은 채용 </w:t>
      </w:r>
      <w:proofErr w:type="spellStart"/>
      <w:r w:rsidR="003C5BA3">
        <w:rPr>
          <w:rFonts w:hint="eastAsia"/>
          <w:b w:val="0"/>
          <w:sz w:val="18"/>
          <w:szCs w:val="18"/>
        </w:rPr>
        <w:t>적합자</w:t>
      </w:r>
      <w:proofErr w:type="spellEnd"/>
      <w:r w:rsidR="003C5BA3">
        <w:rPr>
          <w:rFonts w:hint="eastAsia"/>
          <w:b w:val="0"/>
          <w:sz w:val="18"/>
          <w:szCs w:val="18"/>
        </w:rPr>
        <w:t xml:space="preserve"> 판단 목적으로 사용되며 6개월 보관 후 파기됩니다.</w:t>
      </w:r>
    </w:p>
    <w:sectPr w:rsidR="003C5BA3" w:rsidRPr="003C5BA3" w:rsidSect="00C62A8E">
      <w:pgSz w:w="11906" w:h="16838"/>
      <w:pgMar w:top="720" w:right="720" w:bottom="720" w:left="720" w:header="851" w:footer="992" w:gutter="0"/>
      <w:cols w:space="425"/>
      <w:docGrid w:linePitch="4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DDD" w:rsidRDefault="00F46DDD" w:rsidP="00C906DE">
      <w:r>
        <w:separator/>
      </w:r>
    </w:p>
  </w:endnote>
  <w:endnote w:type="continuationSeparator" w:id="0">
    <w:p w:rsidR="00F46DDD" w:rsidRDefault="00F46DDD" w:rsidP="00C9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DDD" w:rsidRDefault="00F46DDD" w:rsidP="00C906DE">
      <w:r>
        <w:separator/>
      </w:r>
    </w:p>
  </w:footnote>
  <w:footnote w:type="continuationSeparator" w:id="0">
    <w:p w:rsidR="00F46DDD" w:rsidRDefault="00F46DDD" w:rsidP="00C90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E86"/>
    <w:multiLevelType w:val="hybridMultilevel"/>
    <w:tmpl w:val="A028C65C"/>
    <w:lvl w:ilvl="0" w:tplc="86A03C9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E69337B"/>
    <w:multiLevelType w:val="hybridMultilevel"/>
    <w:tmpl w:val="6696EC6A"/>
    <w:lvl w:ilvl="0" w:tplc="91E2F07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D80767C"/>
    <w:multiLevelType w:val="hybridMultilevel"/>
    <w:tmpl w:val="A32EB382"/>
    <w:lvl w:ilvl="0" w:tplc="0BDAEFE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6B3D89"/>
    <w:multiLevelType w:val="hybridMultilevel"/>
    <w:tmpl w:val="3F2CE828"/>
    <w:lvl w:ilvl="0" w:tplc="59BE5B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24F4B26"/>
    <w:multiLevelType w:val="hybridMultilevel"/>
    <w:tmpl w:val="551CA2A4"/>
    <w:lvl w:ilvl="0" w:tplc="C598CD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7E803B0"/>
    <w:multiLevelType w:val="hybridMultilevel"/>
    <w:tmpl w:val="0ED4188A"/>
    <w:lvl w:ilvl="0" w:tplc="30E2A4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CD33107"/>
    <w:multiLevelType w:val="hybridMultilevel"/>
    <w:tmpl w:val="5A888348"/>
    <w:lvl w:ilvl="0" w:tplc="4E2E99B6">
      <w:numFmt w:val="bullet"/>
      <w:lvlText w:val="-"/>
      <w:lvlJc w:val="left"/>
      <w:pPr>
        <w:ind w:left="43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7">
    <w:nsid w:val="77751015"/>
    <w:multiLevelType w:val="hybridMultilevel"/>
    <w:tmpl w:val="B86CBAAC"/>
    <w:lvl w:ilvl="0" w:tplc="F7BC94B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75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0F8"/>
    <w:rsid w:val="00164B19"/>
    <w:rsid w:val="002230F8"/>
    <w:rsid w:val="003C5BA3"/>
    <w:rsid w:val="00515E4B"/>
    <w:rsid w:val="00643560"/>
    <w:rsid w:val="006C54C7"/>
    <w:rsid w:val="007C7681"/>
    <w:rsid w:val="008447BF"/>
    <w:rsid w:val="00904635"/>
    <w:rsid w:val="00C62A8E"/>
    <w:rsid w:val="00C906DE"/>
    <w:rsid w:val="00F4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굴림"/>
        <w:b/>
        <w:bCs/>
        <w:color w:val="444444"/>
        <w:sz w:val="35"/>
        <w:szCs w:val="35"/>
        <w:lang w:val="en-US" w:eastAsia="ko-KR" w:bidi="ar-SA"/>
      </w:rPr>
    </w:rPrDefault>
    <w:pPrDefault>
      <w:pPr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C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F8"/>
    <w:pPr>
      <w:ind w:leftChars="400" w:left="800"/>
    </w:pPr>
  </w:style>
  <w:style w:type="character" w:styleId="a4">
    <w:name w:val="Hyperlink"/>
    <w:basedOn w:val="a0"/>
    <w:uiPriority w:val="99"/>
    <w:unhideWhenUsed/>
    <w:rsid w:val="003C5B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5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1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15E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C906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C906DE"/>
  </w:style>
  <w:style w:type="paragraph" w:styleId="a8">
    <w:name w:val="footer"/>
    <w:basedOn w:val="a"/>
    <w:link w:val="Char1"/>
    <w:uiPriority w:val="99"/>
    <w:semiHidden/>
    <w:unhideWhenUsed/>
    <w:rsid w:val="00C906D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C90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aramin.co.kr/zf_user/jobs/view?rec_idx=40221118&amp;view_type=et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jobkorea.co.kr/Recruit/GI_Read/34718581?Oem_Code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ramin.co.kr/zf_user/jobs/view?rec_idx=40220818&amp;view_type=et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enusjob@venus.co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jobkorea.co.kr/Recruit/GI_Read/34717675?Oem_Code=C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2021-05-13T05:42:00Z</cp:lastPrinted>
  <dcterms:created xsi:type="dcterms:W3CDTF">2021-05-13T04:59:00Z</dcterms:created>
  <dcterms:modified xsi:type="dcterms:W3CDTF">2021-05-13T06:20:00Z</dcterms:modified>
</cp:coreProperties>
</file>