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63F" w:rsidRPr="007550F4" w:rsidRDefault="00CE1E18" w:rsidP="007550F4">
      <w:pPr>
        <w:shd w:val="clear" w:color="auto" w:fill="FFFFFF"/>
        <w:snapToGrid w:val="0"/>
        <w:spacing w:after="0" w:line="360" w:lineRule="auto"/>
        <w:jc w:val="center"/>
        <w:textAlignment w:val="baseline"/>
        <w:rPr>
          <w:rFonts w:eastAsiaTheme="minorHAnsi" w:cs="굴림"/>
          <w:b/>
          <w:color w:val="000000"/>
          <w:kern w:val="0"/>
          <w:sz w:val="28"/>
          <w:szCs w:val="20"/>
        </w:rPr>
      </w:pPr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>글로링크에듀케이션</w:t>
      </w:r>
      <w:r w:rsidR="0038263F" w:rsidRPr="007550F4">
        <w:rPr>
          <w:rFonts w:eastAsiaTheme="minorHAnsi" w:cs="굴림"/>
          <w:b/>
          <w:noProof/>
          <w:color w:val="000000"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47981" wp14:editId="3F1605BB">
                <wp:simplePos x="0" y="0"/>
                <wp:positionH relativeFrom="column">
                  <wp:posOffset>41910</wp:posOffset>
                </wp:positionH>
                <wp:positionV relativeFrom="line">
                  <wp:posOffset>367665</wp:posOffset>
                </wp:positionV>
                <wp:extent cx="6057900" cy="0"/>
                <wp:effectExtent l="0" t="0" r="19050" b="1905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F4296E" id="직선 연결선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" from="3.3pt,28.95pt" to="480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" strokeweight="1.13pt">
                <w10:wrap anchory="line"/>
              </v:line>
            </w:pict>
          </mc:Fallback>
        </mc:AlternateContent>
      </w:r>
      <w:r>
        <w:rPr>
          <w:rFonts w:eastAsiaTheme="minorHAnsi" w:cs="굴림" w:hint="eastAsia"/>
          <w:b/>
          <w:color w:val="000000"/>
          <w:kern w:val="0"/>
          <w:sz w:val="28"/>
          <w:szCs w:val="20"/>
        </w:rPr>
        <w:t xml:space="preserve"> 채용 정보</w:t>
      </w: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3261"/>
      </w:tblGrid>
      <w:tr w:rsidR="00776498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76498" w:rsidRPr="00CE1E18" w:rsidRDefault="0077649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참여기업명</w:t>
            </w:r>
          </w:p>
        </w:tc>
        <w:tc>
          <w:tcPr>
            <w:tcW w:w="2977" w:type="dxa"/>
            <w:vAlign w:val="center"/>
          </w:tcPr>
          <w:p w:rsidR="00776498" w:rsidRPr="00CE1E18" w:rsidRDefault="00A11228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(</w:t>
            </w:r>
            <w:r w:rsidRPr="00CE1E18">
              <w:rPr>
                <w:rFonts w:asciiTheme="minorEastAsia" w:hAnsiTheme="minorEastAsia"/>
                <w:b/>
                <w:szCs w:val="20"/>
              </w:rPr>
              <w:t>주</w:t>
            </w:r>
            <w:r w:rsidRPr="00CE1E18">
              <w:rPr>
                <w:rFonts w:asciiTheme="minorEastAsia" w:hAnsiTheme="minorEastAsia" w:hint="eastAsia"/>
                <w:b/>
                <w:szCs w:val="20"/>
              </w:rPr>
              <w:t>)글로링크에듀케이션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76498" w:rsidRPr="00CE1E18" w:rsidRDefault="00776498" w:rsidP="00E8126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대표자명</w:t>
            </w:r>
          </w:p>
        </w:tc>
        <w:tc>
          <w:tcPr>
            <w:tcW w:w="3261" w:type="dxa"/>
            <w:vAlign w:val="center"/>
          </w:tcPr>
          <w:p w:rsidR="00776498" w:rsidRPr="00CE1E18" w:rsidRDefault="00A11228" w:rsidP="004E54AC">
            <w:pPr>
              <w:jc w:val="center"/>
              <w:rPr>
                <w:rFonts w:asciiTheme="minorEastAsia" w:hAnsiTheme="minorEastAsia"/>
              </w:rPr>
            </w:pPr>
            <w:r w:rsidRPr="00CE1E18">
              <w:rPr>
                <w:rFonts w:asciiTheme="minorEastAsia" w:hAnsiTheme="minorEastAsia" w:hint="eastAsia"/>
              </w:rPr>
              <w:t>송호진</w:t>
            </w:r>
          </w:p>
        </w:tc>
        <w:bookmarkStart w:id="0" w:name="_GoBack"/>
        <w:bookmarkEnd w:id="0"/>
      </w:tr>
      <w:tr w:rsidR="003823C3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3823C3" w:rsidRPr="00CE1E18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기업종류</w:t>
            </w:r>
          </w:p>
        </w:tc>
        <w:tc>
          <w:tcPr>
            <w:tcW w:w="2977" w:type="dxa"/>
            <w:vAlign w:val="center"/>
          </w:tcPr>
          <w:p w:rsidR="003823C3" w:rsidRPr="00CE1E18" w:rsidRDefault="00A11228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영어교육 프랜차이즈 본사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3823C3" w:rsidRPr="00CE1E18" w:rsidRDefault="003823C3" w:rsidP="00F77787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b/>
                <w:color w:val="auto"/>
              </w:rPr>
              <w:t>홈페이지</w:t>
            </w:r>
          </w:p>
        </w:tc>
        <w:tc>
          <w:tcPr>
            <w:tcW w:w="3261" w:type="dxa"/>
            <w:vAlign w:val="center"/>
          </w:tcPr>
          <w:p w:rsidR="003823C3" w:rsidRPr="00CE1E18" w:rsidRDefault="002C3BA3" w:rsidP="00A11228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  <w:color w:val="auto"/>
              </w:rPr>
            </w:pPr>
            <w:hyperlink r:id="rId7" w:history="1">
              <w:r w:rsidR="00A11228" w:rsidRPr="00CE1E18">
                <w:rPr>
                  <w:rStyle w:val="aa"/>
                  <w:rFonts w:asciiTheme="minorEastAsia" w:eastAsiaTheme="minorEastAsia" w:hAnsiTheme="minorEastAsia" w:hint="eastAsia"/>
                  <w:color w:val="auto"/>
                </w:rPr>
                <w:t>www.glolinkeducation.com</w:t>
              </w:r>
            </w:hyperlink>
          </w:p>
        </w:tc>
      </w:tr>
      <w:tr w:rsidR="00776498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776498" w:rsidRPr="00CE1E18" w:rsidRDefault="003823C3" w:rsidP="00F777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513" w:type="dxa"/>
            <w:gridSpan w:val="3"/>
            <w:vAlign w:val="center"/>
          </w:tcPr>
          <w:p w:rsidR="00776498" w:rsidRPr="00CE1E18" w:rsidRDefault="00A11228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경기도 과천시 별양로 178, 3층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CE1E18" w:rsidRDefault="00A11228" w:rsidP="00A11228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/>
                <w:color w:val="auto"/>
              </w:rPr>
              <w:t>4개월 인턴 근무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평가 후 정규직 전환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채용예상일정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CE1E18" w:rsidRDefault="00A11228" w:rsidP="004E54A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2017년 하반기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채용 직무별</w:t>
            </w:r>
          </w:p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모집학과, 인원 등</w:t>
            </w:r>
          </w:p>
        </w:tc>
        <w:tc>
          <w:tcPr>
            <w:tcW w:w="7513" w:type="dxa"/>
            <w:gridSpan w:val="3"/>
            <w:vAlign w:val="center"/>
          </w:tcPr>
          <w:p w:rsidR="00A11228" w:rsidRPr="00CE1E18" w:rsidRDefault="00A11228" w:rsidP="00A11228">
            <w:pPr>
              <w:pStyle w:val="a3"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b/>
                <w:color w:val="auto"/>
              </w:rPr>
              <w:t>학원운영</w:t>
            </w:r>
            <w:r w:rsidRPr="00CE1E18">
              <w:rPr>
                <w:rFonts w:asciiTheme="minorEastAsia" w:eastAsiaTheme="minorEastAsia" w:hAnsiTheme="minorEastAsia"/>
                <w:b/>
                <w:color w:val="auto"/>
              </w:rPr>
              <w:t xml:space="preserve"> 및 행정</w:t>
            </w:r>
          </w:p>
          <w:p w:rsidR="00A11228" w:rsidRPr="00CE1E18" w:rsidRDefault="00A11228" w:rsidP="00A11228">
            <w:pPr>
              <w:pStyle w:val="a3"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 xml:space="preserve">전공무관, </w:t>
            </w:r>
            <w:r w:rsidRPr="00CE1E18">
              <w:rPr>
                <w:rFonts w:asciiTheme="minorEastAsia" w:eastAsiaTheme="minorEastAsia" w:hAnsiTheme="minorEastAsia" w:hint="eastAsia"/>
                <w:b/>
                <w:color w:val="auto"/>
              </w:rPr>
              <w:t>총</w:t>
            </w:r>
            <w:r w:rsidRPr="00CE1E18">
              <w:rPr>
                <w:rFonts w:asciiTheme="minorEastAsia" w:eastAsiaTheme="minorEastAsia" w:hAnsiTheme="minorEastAsia"/>
                <w:b/>
                <w:color w:val="auto"/>
              </w:rPr>
              <w:t xml:space="preserve"> 10명 </w:t>
            </w:r>
          </w:p>
          <w:p w:rsidR="00096A7C" w:rsidRPr="00CE1E18" w:rsidRDefault="00A11228" w:rsidP="00A11228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인천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 xml:space="preserve"> 연수구 에듀센터 5명, 청라국제도시(인천서구) 에듀센터 5명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513" w:type="dxa"/>
            <w:gridSpan w:val="3"/>
            <w:vAlign w:val="center"/>
          </w:tcPr>
          <w:p w:rsidR="00A11228" w:rsidRPr="00CE1E18" w:rsidRDefault="00A11228" w:rsidP="00A11228">
            <w:pPr>
              <w:pStyle w:val="a3"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교육사업에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 xml:space="preserve"> 대한 관심이 있는 분</w:t>
            </w:r>
          </w:p>
          <w:p w:rsidR="00A11228" w:rsidRPr="00CE1E18" w:rsidRDefault="00A11228" w:rsidP="00A11228">
            <w:pPr>
              <w:pStyle w:val="a3"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사람들을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 xml:space="preserve"> 만나고 대화하는 것을 좋아하는 분</w:t>
            </w:r>
          </w:p>
          <w:p w:rsidR="00096A7C" w:rsidRPr="00CE1E18" w:rsidRDefault="00A11228" w:rsidP="00A11228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외국어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(영어, 중국, 일본어 등) 능통자는 우대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CE1E18" w:rsidRDefault="00A11228" w:rsidP="00A11228">
            <w:pPr>
              <w:pStyle w:val="a3"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서류지원→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국민대 현장면접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→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최종면접(예정)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→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인턴근무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→평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가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후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정규직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전환</w:t>
            </w: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 xml:space="preserve"> </w:t>
            </w:r>
            <w:r w:rsidRPr="00CE1E18">
              <w:rPr>
                <w:rFonts w:asciiTheme="minorEastAsia" w:eastAsiaTheme="minorEastAsia" w:hAnsiTheme="minorEastAsia"/>
                <w:color w:val="auto"/>
              </w:rPr>
              <w:t>최종면접 (미정)</w:t>
            </w:r>
          </w:p>
        </w:tc>
      </w:tr>
      <w:tr w:rsidR="00096A7C" w:rsidRPr="007348C5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096A7C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제출서류</w:t>
            </w:r>
          </w:p>
        </w:tc>
        <w:tc>
          <w:tcPr>
            <w:tcW w:w="7513" w:type="dxa"/>
            <w:gridSpan w:val="3"/>
            <w:vAlign w:val="center"/>
          </w:tcPr>
          <w:p w:rsidR="00096A7C" w:rsidRPr="00CE1E18" w:rsidRDefault="00096A7C" w:rsidP="00096A7C">
            <w:pPr>
              <w:pStyle w:val="a3"/>
              <w:snapToGrid/>
              <w:spacing w:line="240" w:lineRule="auto"/>
              <w:contextualSpacing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CE1E18">
              <w:rPr>
                <w:rFonts w:asciiTheme="minorEastAsia" w:eastAsiaTheme="minorEastAsia" w:hAnsiTheme="minorEastAsia" w:hint="eastAsia"/>
                <w:color w:val="auto"/>
              </w:rPr>
              <w:t>현장채용 입사지원서 양식</w:t>
            </w:r>
          </w:p>
        </w:tc>
      </w:tr>
    </w:tbl>
    <w:p w:rsidR="00776498" w:rsidRDefault="00776498" w:rsidP="00404C4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</w:p>
    <w:p w:rsidR="00096A7C" w:rsidRDefault="00096A7C" w:rsidP="00096A7C">
      <w:pPr>
        <w:contextualSpacing/>
        <w:rPr>
          <w:rFonts w:asciiTheme="minorEastAsia" w:hAnsiTheme="minorEastAsia"/>
          <w:b/>
          <w:sz w:val="22"/>
        </w:rPr>
      </w:pPr>
      <w:r w:rsidRPr="00096A7C">
        <w:rPr>
          <w:rFonts w:asciiTheme="minorEastAsia" w:hAnsiTheme="minorEastAsia" w:hint="eastAsia"/>
          <w:b/>
          <w:sz w:val="22"/>
        </w:rPr>
        <w:t>근로조건</w:t>
      </w:r>
    </w:p>
    <w:tbl>
      <w:tblPr>
        <w:tblStyle w:val="a7"/>
        <w:tblW w:w="9469" w:type="dxa"/>
        <w:tblInd w:w="137" w:type="dxa"/>
        <w:tblLook w:val="04A0" w:firstRow="1" w:lastRow="0" w:firstColumn="1" w:lastColumn="0" w:noHBand="0" w:noVBand="1"/>
      </w:tblPr>
      <w:tblGrid>
        <w:gridCol w:w="1985"/>
        <w:gridCol w:w="1842"/>
        <w:gridCol w:w="5642"/>
      </w:tblGrid>
      <w:tr w:rsidR="00CE1E18" w:rsidRPr="00CE1E18" w:rsidTr="00096A7C">
        <w:trPr>
          <w:trHeight w:val="53"/>
        </w:trPr>
        <w:tc>
          <w:tcPr>
            <w:tcW w:w="1985" w:type="dxa"/>
            <w:vMerge w:val="restart"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CE1E18" w:rsidRDefault="00A11228" w:rsidP="00A11228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E1E18">
              <w:rPr>
                <w:rFonts w:asciiTheme="minorEastAsia" w:hAnsiTheme="minorEastAsia" w:hint="eastAsia"/>
                <w:szCs w:val="20"/>
              </w:rPr>
              <w:t>인턴급여</w:t>
            </w:r>
            <w:r w:rsidRPr="00CE1E18">
              <w:rPr>
                <w:rFonts w:asciiTheme="minorEastAsia" w:hAnsiTheme="minorEastAsia"/>
                <w:szCs w:val="20"/>
              </w:rPr>
              <w:t>: 136만원</w:t>
            </w:r>
            <w:r w:rsidRPr="00CE1E18">
              <w:rPr>
                <w:rFonts w:asciiTheme="minorEastAsia" w:hAnsiTheme="minorEastAsia" w:hint="eastAsia"/>
                <w:szCs w:val="20"/>
              </w:rPr>
              <w:t>, 신입사원</w:t>
            </w:r>
            <w:r w:rsidRPr="00CE1E18">
              <w:rPr>
                <w:rFonts w:asciiTheme="minorEastAsia" w:hAnsiTheme="minorEastAsia"/>
                <w:szCs w:val="20"/>
              </w:rPr>
              <w:t xml:space="preserve"> 교육 (1주) 포함 총 4개월 근무(과천본사, 에듀센터)</w:t>
            </w:r>
          </w:p>
        </w:tc>
      </w:tr>
      <w:tr w:rsidR="00CE1E18" w:rsidRPr="00CE1E18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E1E18" w:rsidRPr="00CE1E18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정규직 연봉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CE1E18" w:rsidRDefault="00A11228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E1E18">
              <w:rPr>
                <w:rFonts w:asciiTheme="minorEastAsia" w:hAnsiTheme="minorEastAsia" w:hint="eastAsia"/>
                <w:szCs w:val="20"/>
              </w:rPr>
              <w:t>연봉</w:t>
            </w:r>
            <w:r w:rsidRPr="00CE1E18">
              <w:rPr>
                <w:rFonts w:asciiTheme="minorEastAsia" w:hAnsiTheme="minorEastAsia"/>
                <w:szCs w:val="20"/>
              </w:rPr>
              <w:t xml:space="preserve"> 2500만원 + 4대보험</w:t>
            </w:r>
          </w:p>
        </w:tc>
      </w:tr>
      <w:tr w:rsidR="00CE1E18" w:rsidRPr="00CE1E18" w:rsidTr="00096A7C">
        <w:trPr>
          <w:trHeight w:val="53"/>
        </w:trPr>
        <w:tc>
          <w:tcPr>
            <w:tcW w:w="1985" w:type="dxa"/>
            <w:vMerge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642" w:type="dxa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E1E18" w:rsidRPr="00CE1E18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CE1E18" w:rsidRDefault="00A11228" w:rsidP="00A11228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CE1E18">
              <w:rPr>
                <w:rFonts w:asciiTheme="minorEastAsia" w:hAnsiTheme="minorEastAsia" w:hint="eastAsia"/>
                <w:szCs w:val="20"/>
              </w:rPr>
              <w:t>과천본사 교육 후 해당 지역</w:t>
            </w:r>
            <w:r w:rsidRPr="00CE1E18">
              <w:rPr>
                <w:rFonts w:asciiTheme="minorEastAsia" w:hAnsiTheme="minorEastAsia"/>
                <w:szCs w:val="20"/>
              </w:rPr>
              <w:t xml:space="preserve"> 에듀센터</w:t>
            </w:r>
          </w:p>
        </w:tc>
      </w:tr>
      <w:tr w:rsidR="00CE1E18" w:rsidRPr="00CE1E18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</w:p>
        </w:tc>
      </w:tr>
      <w:tr w:rsidR="00CE1E18" w:rsidRPr="00CE1E18" w:rsidTr="00096A7C">
        <w:trPr>
          <w:trHeight w:val="53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CE1E18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484" w:type="dxa"/>
            <w:gridSpan w:val="2"/>
            <w:shd w:val="clear" w:color="auto" w:fill="FFFFFF" w:themeFill="background1"/>
            <w:vAlign w:val="center"/>
          </w:tcPr>
          <w:p w:rsidR="00096A7C" w:rsidRPr="00CE1E18" w:rsidRDefault="00096A7C" w:rsidP="00E14A87">
            <w:pPr>
              <w:pStyle w:val="a6"/>
              <w:ind w:leftChars="0" w:left="0"/>
              <w:contextualSpacing/>
              <w:jc w:val="left"/>
              <w:rPr>
                <w:b/>
                <w:szCs w:val="20"/>
              </w:rPr>
            </w:pPr>
          </w:p>
        </w:tc>
      </w:tr>
    </w:tbl>
    <w:p w:rsidR="00096A7C" w:rsidRPr="00CE1E18" w:rsidRDefault="00096A7C" w:rsidP="00096A7C">
      <w:pPr>
        <w:contextualSpacing/>
        <w:rPr>
          <w:rFonts w:asciiTheme="minorEastAsia" w:hAnsiTheme="minorEastAsia"/>
          <w:b/>
          <w:sz w:val="22"/>
        </w:rPr>
      </w:pPr>
    </w:p>
    <w:p w:rsidR="00096A7C" w:rsidRPr="00096A7C" w:rsidRDefault="00096A7C" w:rsidP="00096A7C">
      <w:pPr>
        <w:contextualSpacing/>
        <w:rPr>
          <w:rFonts w:asciiTheme="minorEastAsia" w:hAnsiTheme="minorEastAsia"/>
          <w:b/>
          <w:sz w:val="24"/>
        </w:rPr>
      </w:pPr>
      <w:r w:rsidRPr="00096A7C">
        <w:rPr>
          <w:rFonts w:asciiTheme="minorEastAsia" w:hAnsiTheme="minorEastAsia" w:hint="eastAsia"/>
          <w:b/>
          <w:sz w:val="24"/>
        </w:rPr>
        <w:t>채용 직무 상세정보</w:t>
      </w:r>
    </w:p>
    <w:p w:rsidR="00A11228" w:rsidRPr="00A11228" w:rsidRDefault="00096A7C" w:rsidP="00A11228">
      <w:pPr>
        <w:wordWrap/>
        <w:spacing w:line="240" w:lineRule="auto"/>
        <w:contextualSpacing/>
        <w:rPr>
          <w:rFonts w:asciiTheme="majorEastAsia" w:eastAsiaTheme="majorEastAsia" w:hAnsiTheme="majorEastAsia" w:cs="Arial"/>
          <w:b/>
          <w:sz w:val="22"/>
        </w:rPr>
      </w:pPr>
      <w:r>
        <w:rPr>
          <w:rFonts w:asciiTheme="majorEastAsia" w:eastAsiaTheme="majorEastAsia" w:hAnsiTheme="majorEastAsia" w:cs="Arial" w:hint="eastAsia"/>
          <w:b/>
          <w:sz w:val="22"/>
        </w:rPr>
        <w:t>-</w:t>
      </w:r>
      <w:r w:rsidR="00A11228" w:rsidRPr="00A11228">
        <w:rPr>
          <w:rFonts w:hint="eastAsia"/>
        </w:rPr>
        <w:t xml:space="preserve"> </w:t>
      </w:r>
      <w:r w:rsidR="00A11228" w:rsidRPr="00A11228">
        <w:rPr>
          <w:rFonts w:asciiTheme="majorEastAsia" w:eastAsiaTheme="majorEastAsia" w:hAnsiTheme="majorEastAsia" w:cs="Arial" w:hint="eastAsia"/>
          <w:b/>
          <w:sz w:val="22"/>
        </w:rPr>
        <w:t>학원운영</w:t>
      </w:r>
      <w:r w:rsidR="00A11228" w:rsidRPr="00A11228">
        <w:rPr>
          <w:rFonts w:asciiTheme="majorEastAsia" w:eastAsiaTheme="majorEastAsia" w:hAnsiTheme="majorEastAsia" w:cs="Arial"/>
          <w:b/>
          <w:sz w:val="22"/>
        </w:rPr>
        <w:t xml:space="preserve"> 및 행정</w:t>
      </w:r>
    </w:p>
    <w:p w:rsidR="00B74C10" w:rsidRDefault="00A11228" w:rsidP="00CE1E18">
      <w:pPr>
        <w:wordWrap/>
        <w:spacing w:line="240" w:lineRule="auto"/>
        <w:contextualSpacing/>
        <w:rPr>
          <w:rFonts w:eastAsiaTheme="minorHAnsi"/>
          <w:b/>
          <w:color w:val="FF0000"/>
          <w:sz w:val="24"/>
          <w:szCs w:val="24"/>
        </w:rPr>
      </w:pPr>
      <w:r w:rsidRPr="00A11228">
        <w:rPr>
          <w:rFonts w:asciiTheme="majorEastAsia" w:eastAsiaTheme="majorEastAsia" w:hAnsiTheme="majorEastAsia" w:cs="Arial" w:hint="eastAsia"/>
          <w:sz w:val="22"/>
        </w:rPr>
        <w:t>센터</w:t>
      </w:r>
      <w:r w:rsidRPr="00A11228">
        <w:rPr>
          <w:rFonts w:asciiTheme="majorEastAsia" w:eastAsiaTheme="majorEastAsia" w:hAnsiTheme="majorEastAsia" w:cs="Arial"/>
          <w:sz w:val="22"/>
        </w:rPr>
        <w:t xml:space="preserve"> 관리운영 및 행정업무, 학생 회원모집, 상담 및 회원관리</w:t>
      </w:r>
      <w:r w:rsidR="00E81267">
        <w:rPr>
          <w:rFonts w:asciiTheme="majorEastAsia" w:eastAsiaTheme="majorEastAsia" w:hAnsiTheme="majorEastAsia" w:cs="Arial" w:hint="eastAsia"/>
          <w:b/>
          <w:sz w:val="22"/>
        </w:rPr>
        <w:t xml:space="preserve"> </w:t>
      </w:r>
    </w:p>
    <w:sectPr w:rsidR="00B74C10" w:rsidSect="00972DCB">
      <w:headerReference w:type="default" r:id="rId8"/>
      <w:pgSz w:w="11906" w:h="16838"/>
      <w:pgMar w:top="1701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BA3" w:rsidRDefault="002C3BA3" w:rsidP="00467DE8">
      <w:pPr>
        <w:spacing w:after="0" w:line="240" w:lineRule="auto"/>
      </w:pPr>
      <w:r>
        <w:separator/>
      </w:r>
    </w:p>
  </w:endnote>
  <w:endnote w:type="continuationSeparator" w:id="0">
    <w:p w:rsidR="002C3BA3" w:rsidRDefault="002C3BA3" w:rsidP="0046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BA3" w:rsidRDefault="002C3BA3" w:rsidP="00467DE8">
      <w:pPr>
        <w:spacing w:after="0" w:line="240" w:lineRule="auto"/>
      </w:pPr>
      <w:r>
        <w:separator/>
      </w:r>
    </w:p>
  </w:footnote>
  <w:footnote w:type="continuationSeparator" w:id="0">
    <w:p w:rsidR="002C3BA3" w:rsidRDefault="002C3BA3" w:rsidP="0046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DE8" w:rsidRDefault="003401D2">
    <w:pPr>
      <w:pStyle w:val="ab"/>
    </w:pPr>
    <w:r w:rsidRPr="003401D2">
      <w:rPr>
        <w:noProof/>
      </w:rPr>
      <w:drawing>
        <wp:anchor distT="0" distB="0" distL="114300" distR="114300" simplePos="0" relativeHeight="251659264" behindDoc="0" locked="0" layoutInCell="1" allowOverlap="1" wp14:anchorId="6CB0BF0B" wp14:editId="539E0A95">
          <wp:simplePos x="0" y="0"/>
          <wp:positionH relativeFrom="column">
            <wp:posOffset>4832985</wp:posOffset>
          </wp:positionH>
          <wp:positionV relativeFrom="paragraph">
            <wp:posOffset>-67310</wp:posOffset>
          </wp:positionV>
          <wp:extent cx="1139825" cy="431165"/>
          <wp:effectExtent l="0" t="0" r="3175" b="6985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39825" cy="43116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7DE8" w:rsidRPr="006C6778">
      <w:rPr>
        <w:rFonts w:eastAsiaTheme="minorHAnsi"/>
        <w:noProof/>
      </w:rPr>
      <w:drawing>
        <wp:inline distT="0" distB="0" distL="0" distR="0" wp14:anchorId="7108E8D7" wp14:editId="7DD983D3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DC1BB9"/>
    <w:multiLevelType w:val="hybridMultilevel"/>
    <w:tmpl w:val="75E69588"/>
    <w:lvl w:ilvl="0" w:tplc="EA1CE44C">
      <w:start w:val="1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7A833E9C"/>
    <w:multiLevelType w:val="hybridMultilevel"/>
    <w:tmpl w:val="352AF034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A82E85DC">
      <w:start w:val="4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="굴림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63E6"/>
    <w:rsid w:val="0001782A"/>
    <w:rsid w:val="00020ECE"/>
    <w:rsid w:val="00021FCE"/>
    <w:rsid w:val="0002356A"/>
    <w:rsid w:val="00024AFA"/>
    <w:rsid w:val="00030BD9"/>
    <w:rsid w:val="00037B67"/>
    <w:rsid w:val="00042017"/>
    <w:rsid w:val="00046725"/>
    <w:rsid w:val="00063410"/>
    <w:rsid w:val="00064B6B"/>
    <w:rsid w:val="00067A22"/>
    <w:rsid w:val="00070909"/>
    <w:rsid w:val="000714F7"/>
    <w:rsid w:val="00073E9F"/>
    <w:rsid w:val="0007598B"/>
    <w:rsid w:val="0008001C"/>
    <w:rsid w:val="000804F7"/>
    <w:rsid w:val="00096A7C"/>
    <w:rsid w:val="000A32C6"/>
    <w:rsid w:val="000A3E3A"/>
    <w:rsid w:val="000B13F9"/>
    <w:rsid w:val="000B1BED"/>
    <w:rsid w:val="000B5A7B"/>
    <w:rsid w:val="000C1B93"/>
    <w:rsid w:val="000C4A32"/>
    <w:rsid w:val="000D10F2"/>
    <w:rsid w:val="000D402A"/>
    <w:rsid w:val="000D573A"/>
    <w:rsid w:val="000F05C7"/>
    <w:rsid w:val="000F7D5B"/>
    <w:rsid w:val="00106897"/>
    <w:rsid w:val="0012004A"/>
    <w:rsid w:val="0012170B"/>
    <w:rsid w:val="00122FDE"/>
    <w:rsid w:val="001247E9"/>
    <w:rsid w:val="00127BFD"/>
    <w:rsid w:val="001305AC"/>
    <w:rsid w:val="00130C9A"/>
    <w:rsid w:val="00137D04"/>
    <w:rsid w:val="00156143"/>
    <w:rsid w:val="00156C5A"/>
    <w:rsid w:val="00161C5C"/>
    <w:rsid w:val="00162938"/>
    <w:rsid w:val="00164238"/>
    <w:rsid w:val="00165B0A"/>
    <w:rsid w:val="00177357"/>
    <w:rsid w:val="0018232C"/>
    <w:rsid w:val="001850B3"/>
    <w:rsid w:val="00192263"/>
    <w:rsid w:val="001928B8"/>
    <w:rsid w:val="001A1DA4"/>
    <w:rsid w:val="001A2F37"/>
    <w:rsid w:val="001A2F6A"/>
    <w:rsid w:val="001F42D3"/>
    <w:rsid w:val="001F4EAD"/>
    <w:rsid w:val="00200E3B"/>
    <w:rsid w:val="00207AF3"/>
    <w:rsid w:val="00210A69"/>
    <w:rsid w:val="002220BC"/>
    <w:rsid w:val="00223520"/>
    <w:rsid w:val="002237F3"/>
    <w:rsid w:val="00233811"/>
    <w:rsid w:val="00243C5E"/>
    <w:rsid w:val="002604E5"/>
    <w:rsid w:val="00262346"/>
    <w:rsid w:val="00274B64"/>
    <w:rsid w:val="00290B0E"/>
    <w:rsid w:val="002963CD"/>
    <w:rsid w:val="002A051A"/>
    <w:rsid w:val="002A522A"/>
    <w:rsid w:val="002B3540"/>
    <w:rsid w:val="002C1F4D"/>
    <w:rsid w:val="002C3BA3"/>
    <w:rsid w:val="002C76FE"/>
    <w:rsid w:val="002D2CE1"/>
    <w:rsid w:val="002D690D"/>
    <w:rsid w:val="002F47C1"/>
    <w:rsid w:val="00307D1C"/>
    <w:rsid w:val="0032048B"/>
    <w:rsid w:val="003229A8"/>
    <w:rsid w:val="00330FEC"/>
    <w:rsid w:val="003401D2"/>
    <w:rsid w:val="00345D02"/>
    <w:rsid w:val="00346361"/>
    <w:rsid w:val="0035236F"/>
    <w:rsid w:val="00364A62"/>
    <w:rsid w:val="00370C91"/>
    <w:rsid w:val="00372CB3"/>
    <w:rsid w:val="003823C3"/>
    <w:rsid w:val="0038263F"/>
    <w:rsid w:val="00382B0D"/>
    <w:rsid w:val="00382F80"/>
    <w:rsid w:val="0038361D"/>
    <w:rsid w:val="00386FC1"/>
    <w:rsid w:val="00396CFC"/>
    <w:rsid w:val="003A5258"/>
    <w:rsid w:val="003B6B13"/>
    <w:rsid w:val="003C3675"/>
    <w:rsid w:val="003C398E"/>
    <w:rsid w:val="003C5A9C"/>
    <w:rsid w:val="003D0DDF"/>
    <w:rsid w:val="003D3928"/>
    <w:rsid w:val="003D53A1"/>
    <w:rsid w:val="003E2DE9"/>
    <w:rsid w:val="003E31FB"/>
    <w:rsid w:val="003E541E"/>
    <w:rsid w:val="00401DB2"/>
    <w:rsid w:val="00404C48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7DE8"/>
    <w:rsid w:val="00471E25"/>
    <w:rsid w:val="00485506"/>
    <w:rsid w:val="00486163"/>
    <w:rsid w:val="004934F1"/>
    <w:rsid w:val="004A4A5E"/>
    <w:rsid w:val="004B0243"/>
    <w:rsid w:val="004B15F3"/>
    <w:rsid w:val="004B4A73"/>
    <w:rsid w:val="004B7594"/>
    <w:rsid w:val="004B7D24"/>
    <w:rsid w:val="004C5D25"/>
    <w:rsid w:val="004C61CE"/>
    <w:rsid w:val="004D51C3"/>
    <w:rsid w:val="004E46C3"/>
    <w:rsid w:val="004E4D14"/>
    <w:rsid w:val="004E54AC"/>
    <w:rsid w:val="004E54AD"/>
    <w:rsid w:val="004F29C9"/>
    <w:rsid w:val="004F6146"/>
    <w:rsid w:val="004F61F1"/>
    <w:rsid w:val="00500A47"/>
    <w:rsid w:val="00501953"/>
    <w:rsid w:val="00505387"/>
    <w:rsid w:val="0051252A"/>
    <w:rsid w:val="005126E9"/>
    <w:rsid w:val="00534802"/>
    <w:rsid w:val="005551AD"/>
    <w:rsid w:val="0056581B"/>
    <w:rsid w:val="0057332E"/>
    <w:rsid w:val="005811F7"/>
    <w:rsid w:val="005930D5"/>
    <w:rsid w:val="005967B1"/>
    <w:rsid w:val="005A1D65"/>
    <w:rsid w:val="005B2992"/>
    <w:rsid w:val="005B4089"/>
    <w:rsid w:val="005B4315"/>
    <w:rsid w:val="005B7BAF"/>
    <w:rsid w:val="005C3FD2"/>
    <w:rsid w:val="005C76D7"/>
    <w:rsid w:val="005E3275"/>
    <w:rsid w:val="005E76A5"/>
    <w:rsid w:val="005F4A43"/>
    <w:rsid w:val="005F6DA0"/>
    <w:rsid w:val="005F6E72"/>
    <w:rsid w:val="006011DD"/>
    <w:rsid w:val="00604064"/>
    <w:rsid w:val="00611A00"/>
    <w:rsid w:val="006154AE"/>
    <w:rsid w:val="006173A5"/>
    <w:rsid w:val="00617744"/>
    <w:rsid w:val="00617CB2"/>
    <w:rsid w:val="00621901"/>
    <w:rsid w:val="006270F5"/>
    <w:rsid w:val="0063252A"/>
    <w:rsid w:val="00637863"/>
    <w:rsid w:val="006401AC"/>
    <w:rsid w:val="00653BC5"/>
    <w:rsid w:val="00664DFD"/>
    <w:rsid w:val="0066575E"/>
    <w:rsid w:val="00670F91"/>
    <w:rsid w:val="00672FD2"/>
    <w:rsid w:val="0067611E"/>
    <w:rsid w:val="00695C23"/>
    <w:rsid w:val="006A0DAE"/>
    <w:rsid w:val="006A3B9A"/>
    <w:rsid w:val="006B4C4C"/>
    <w:rsid w:val="006C2396"/>
    <w:rsid w:val="006C4AD5"/>
    <w:rsid w:val="006C6778"/>
    <w:rsid w:val="006D48BF"/>
    <w:rsid w:val="006E7C7C"/>
    <w:rsid w:val="006F63E3"/>
    <w:rsid w:val="00701725"/>
    <w:rsid w:val="00701A8F"/>
    <w:rsid w:val="007117B0"/>
    <w:rsid w:val="007207F8"/>
    <w:rsid w:val="0072659C"/>
    <w:rsid w:val="0073065D"/>
    <w:rsid w:val="0073634D"/>
    <w:rsid w:val="007468B1"/>
    <w:rsid w:val="00746F48"/>
    <w:rsid w:val="0074731E"/>
    <w:rsid w:val="00750F9A"/>
    <w:rsid w:val="007550F4"/>
    <w:rsid w:val="00762158"/>
    <w:rsid w:val="007630F3"/>
    <w:rsid w:val="00764E02"/>
    <w:rsid w:val="00765A83"/>
    <w:rsid w:val="00776498"/>
    <w:rsid w:val="007B16F6"/>
    <w:rsid w:val="007C2BDE"/>
    <w:rsid w:val="007D001A"/>
    <w:rsid w:val="007D0796"/>
    <w:rsid w:val="007D1109"/>
    <w:rsid w:val="007F69BB"/>
    <w:rsid w:val="008007F1"/>
    <w:rsid w:val="00801FBD"/>
    <w:rsid w:val="008024B8"/>
    <w:rsid w:val="00804769"/>
    <w:rsid w:val="00805B01"/>
    <w:rsid w:val="00812F7B"/>
    <w:rsid w:val="00817B9F"/>
    <w:rsid w:val="008338B0"/>
    <w:rsid w:val="0083693F"/>
    <w:rsid w:val="008401FA"/>
    <w:rsid w:val="008603A1"/>
    <w:rsid w:val="00867E79"/>
    <w:rsid w:val="00891BE0"/>
    <w:rsid w:val="008974E0"/>
    <w:rsid w:val="008B4DF2"/>
    <w:rsid w:val="008C1E3F"/>
    <w:rsid w:val="008C3426"/>
    <w:rsid w:val="008D60EB"/>
    <w:rsid w:val="008E10FF"/>
    <w:rsid w:val="008F20B1"/>
    <w:rsid w:val="008F2255"/>
    <w:rsid w:val="008F50AD"/>
    <w:rsid w:val="00901DC0"/>
    <w:rsid w:val="009066CB"/>
    <w:rsid w:val="00912D16"/>
    <w:rsid w:val="009228E8"/>
    <w:rsid w:val="00926E4B"/>
    <w:rsid w:val="00927DF1"/>
    <w:rsid w:val="0093307E"/>
    <w:rsid w:val="00937E7E"/>
    <w:rsid w:val="009406FF"/>
    <w:rsid w:val="00953212"/>
    <w:rsid w:val="00961039"/>
    <w:rsid w:val="00966E4F"/>
    <w:rsid w:val="00967917"/>
    <w:rsid w:val="00972DCB"/>
    <w:rsid w:val="00977975"/>
    <w:rsid w:val="0099520E"/>
    <w:rsid w:val="00996675"/>
    <w:rsid w:val="009A2EEA"/>
    <w:rsid w:val="009A375F"/>
    <w:rsid w:val="009B56E3"/>
    <w:rsid w:val="009C18B8"/>
    <w:rsid w:val="009C33DD"/>
    <w:rsid w:val="009C4522"/>
    <w:rsid w:val="009E366F"/>
    <w:rsid w:val="009E7D21"/>
    <w:rsid w:val="009F539D"/>
    <w:rsid w:val="009F5A9E"/>
    <w:rsid w:val="00A0361D"/>
    <w:rsid w:val="00A039E5"/>
    <w:rsid w:val="00A03AD8"/>
    <w:rsid w:val="00A06BA8"/>
    <w:rsid w:val="00A075D5"/>
    <w:rsid w:val="00A1006F"/>
    <w:rsid w:val="00A11228"/>
    <w:rsid w:val="00A13BCF"/>
    <w:rsid w:val="00A15077"/>
    <w:rsid w:val="00A2012E"/>
    <w:rsid w:val="00A25840"/>
    <w:rsid w:val="00A31C15"/>
    <w:rsid w:val="00A32E23"/>
    <w:rsid w:val="00A40FC2"/>
    <w:rsid w:val="00A45B56"/>
    <w:rsid w:val="00A51247"/>
    <w:rsid w:val="00A536DD"/>
    <w:rsid w:val="00A53A34"/>
    <w:rsid w:val="00A53A75"/>
    <w:rsid w:val="00A55C54"/>
    <w:rsid w:val="00A637C8"/>
    <w:rsid w:val="00A64284"/>
    <w:rsid w:val="00A66A0D"/>
    <w:rsid w:val="00A678A6"/>
    <w:rsid w:val="00A72221"/>
    <w:rsid w:val="00A729D1"/>
    <w:rsid w:val="00A74398"/>
    <w:rsid w:val="00A75BC5"/>
    <w:rsid w:val="00A857EC"/>
    <w:rsid w:val="00A93D41"/>
    <w:rsid w:val="00AA25D7"/>
    <w:rsid w:val="00AA599B"/>
    <w:rsid w:val="00AB0BBF"/>
    <w:rsid w:val="00AB2B80"/>
    <w:rsid w:val="00AB5336"/>
    <w:rsid w:val="00AC7E95"/>
    <w:rsid w:val="00AD0BEE"/>
    <w:rsid w:val="00AD0E32"/>
    <w:rsid w:val="00AE1B20"/>
    <w:rsid w:val="00AE2FBB"/>
    <w:rsid w:val="00AE343F"/>
    <w:rsid w:val="00AE5469"/>
    <w:rsid w:val="00AF0C0D"/>
    <w:rsid w:val="00B0022C"/>
    <w:rsid w:val="00B11C0D"/>
    <w:rsid w:val="00B16D31"/>
    <w:rsid w:val="00B21ECB"/>
    <w:rsid w:val="00B30475"/>
    <w:rsid w:val="00B30EC5"/>
    <w:rsid w:val="00B31FC9"/>
    <w:rsid w:val="00B40984"/>
    <w:rsid w:val="00B604FE"/>
    <w:rsid w:val="00B6308C"/>
    <w:rsid w:val="00B6638F"/>
    <w:rsid w:val="00B70E3E"/>
    <w:rsid w:val="00B73AD7"/>
    <w:rsid w:val="00B74C10"/>
    <w:rsid w:val="00B86E0D"/>
    <w:rsid w:val="00B902CF"/>
    <w:rsid w:val="00B97B3A"/>
    <w:rsid w:val="00B97D7D"/>
    <w:rsid w:val="00BA14F8"/>
    <w:rsid w:val="00BA22FE"/>
    <w:rsid w:val="00BC6DED"/>
    <w:rsid w:val="00BD0701"/>
    <w:rsid w:val="00BE25D4"/>
    <w:rsid w:val="00BE4493"/>
    <w:rsid w:val="00BE6B78"/>
    <w:rsid w:val="00BE7650"/>
    <w:rsid w:val="00C03621"/>
    <w:rsid w:val="00C072EA"/>
    <w:rsid w:val="00C12630"/>
    <w:rsid w:val="00C1386D"/>
    <w:rsid w:val="00C14EFA"/>
    <w:rsid w:val="00C21E1D"/>
    <w:rsid w:val="00C278E7"/>
    <w:rsid w:val="00C34099"/>
    <w:rsid w:val="00C42254"/>
    <w:rsid w:val="00C4238A"/>
    <w:rsid w:val="00C55678"/>
    <w:rsid w:val="00C6013A"/>
    <w:rsid w:val="00C622A5"/>
    <w:rsid w:val="00C73876"/>
    <w:rsid w:val="00C76A46"/>
    <w:rsid w:val="00C805F8"/>
    <w:rsid w:val="00C83013"/>
    <w:rsid w:val="00C94B16"/>
    <w:rsid w:val="00C9546F"/>
    <w:rsid w:val="00C96FDD"/>
    <w:rsid w:val="00CA0B1E"/>
    <w:rsid w:val="00CB0214"/>
    <w:rsid w:val="00CC04D3"/>
    <w:rsid w:val="00CC10E1"/>
    <w:rsid w:val="00CC4FAB"/>
    <w:rsid w:val="00CD28E5"/>
    <w:rsid w:val="00CD6E07"/>
    <w:rsid w:val="00CD778D"/>
    <w:rsid w:val="00CE00A0"/>
    <w:rsid w:val="00CE0A64"/>
    <w:rsid w:val="00CE1E18"/>
    <w:rsid w:val="00CE7697"/>
    <w:rsid w:val="00CF7440"/>
    <w:rsid w:val="00D03664"/>
    <w:rsid w:val="00D14BEE"/>
    <w:rsid w:val="00D2192E"/>
    <w:rsid w:val="00D22193"/>
    <w:rsid w:val="00D4161E"/>
    <w:rsid w:val="00D8058F"/>
    <w:rsid w:val="00D814B7"/>
    <w:rsid w:val="00D846D1"/>
    <w:rsid w:val="00D90444"/>
    <w:rsid w:val="00DB05AD"/>
    <w:rsid w:val="00DB0F4C"/>
    <w:rsid w:val="00DC00A2"/>
    <w:rsid w:val="00DD4047"/>
    <w:rsid w:val="00DE13C4"/>
    <w:rsid w:val="00DE51D8"/>
    <w:rsid w:val="00DE6517"/>
    <w:rsid w:val="00DF141F"/>
    <w:rsid w:val="00DF2645"/>
    <w:rsid w:val="00DF35A3"/>
    <w:rsid w:val="00E020DC"/>
    <w:rsid w:val="00E037D5"/>
    <w:rsid w:val="00E03926"/>
    <w:rsid w:val="00E13831"/>
    <w:rsid w:val="00E1665C"/>
    <w:rsid w:val="00E318BF"/>
    <w:rsid w:val="00E34EF3"/>
    <w:rsid w:val="00E34F8C"/>
    <w:rsid w:val="00E3696F"/>
    <w:rsid w:val="00E36A37"/>
    <w:rsid w:val="00E41183"/>
    <w:rsid w:val="00E45C4A"/>
    <w:rsid w:val="00E45C72"/>
    <w:rsid w:val="00E50055"/>
    <w:rsid w:val="00E512D3"/>
    <w:rsid w:val="00E541B2"/>
    <w:rsid w:val="00E55E5B"/>
    <w:rsid w:val="00E60179"/>
    <w:rsid w:val="00E63B37"/>
    <w:rsid w:val="00E81267"/>
    <w:rsid w:val="00E83B63"/>
    <w:rsid w:val="00E8400E"/>
    <w:rsid w:val="00E85703"/>
    <w:rsid w:val="00E905F1"/>
    <w:rsid w:val="00E927F8"/>
    <w:rsid w:val="00EA7842"/>
    <w:rsid w:val="00EB0F9C"/>
    <w:rsid w:val="00EB1CB7"/>
    <w:rsid w:val="00EB57A5"/>
    <w:rsid w:val="00EC1207"/>
    <w:rsid w:val="00ED19B1"/>
    <w:rsid w:val="00ED2FB5"/>
    <w:rsid w:val="00ED4318"/>
    <w:rsid w:val="00ED5A72"/>
    <w:rsid w:val="00EE11BF"/>
    <w:rsid w:val="00EE19FB"/>
    <w:rsid w:val="00EE3DEA"/>
    <w:rsid w:val="00EE4808"/>
    <w:rsid w:val="00F02C5D"/>
    <w:rsid w:val="00F0665C"/>
    <w:rsid w:val="00F11DC6"/>
    <w:rsid w:val="00F21D73"/>
    <w:rsid w:val="00F25F44"/>
    <w:rsid w:val="00F26181"/>
    <w:rsid w:val="00F272DC"/>
    <w:rsid w:val="00F35EF7"/>
    <w:rsid w:val="00F43F66"/>
    <w:rsid w:val="00F444DE"/>
    <w:rsid w:val="00F4603B"/>
    <w:rsid w:val="00F46068"/>
    <w:rsid w:val="00F51FB5"/>
    <w:rsid w:val="00F54976"/>
    <w:rsid w:val="00F5597B"/>
    <w:rsid w:val="00F601C8"/>
    <w:rsid w:val="00F91934"/>
    <w:rsid w:val="00FB1FFE"/>
    <w:rsid w:val="00FB4069"/>
    <w:rsid w:val="00FC5541"/>
    <w:rsid w:val="00FD4216"/>
    <w:rsid w:val="00FE1738"/>
    <w:rsid w:val="00FE3A1C"/>
    <w:rsid w:val="00FE5BFF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DAFC5"/>
  <w15:docId w15:val="{7AEFF67E-8653-4062-8355-92CC8EF57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467DE8"/>
  </w:style>
  <w:style w:type="paragraph" w:styleId="ac">
    <w:name w:val="footer"/>
    <w:basedOn w:val="a"/>
    <w:link w:val="Char1"/>
    <w:uiPriority w:val="99"/>
    <w:unhideWhenUsed/>
    <w:rsid w:val="00467DE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467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lolinkeducat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2016-04-15T01:08:00Z</cp:lastPrinted>
  <dcterms:created xsi:type="dcterms:W3CDTF">2017-07-20T23:59:00Z</dcterms:created>
  <dcterms:modified xsi:type="dcterms:W3CDTF">2017-07-20T23:59:00Z</dcterms:modified>
</cp:coreProperties>
</file>