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6C62" w14:textId="77777777" w:rsidR="00EE18D6" w:rsidRDefault="0055602C" w:rsidP="00EE18D6">
      <w:r>
        <w:rPr>
          <w:noProof/>
        </w:rPr>
        <w:drawing>
          <wp:inline distT="0" distB="0" distL="0" distR="0" wp14:anchorId="7F212F0B" wp14:editId="3716A711">
            <wp:extent cx="5736563" cy="19240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0807" cy="192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ACBD0" w14:textId="77777777" w:rsidR="008418E7" w:rsidRPr="008418E7" w:rsidRDefault="008418E7" w:rsidP="00EE18D6">
      <w:pPr>
        <w:rPr>
          <w:sz w:val="10"/>
          <w:szCs w:val="10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418E7" w:rsidRPr="00EE18D6" w14:paraId="74CD000A" w14:textId="77777777" w:rsidTr="008418E7">
        <w:trPr>
          <w:trHeight w:val="328"/>
        </w:trPr>
        <w:tc>
          <w:tcPr>
            <w:tcW w:w="9072" w:type="dxa"/>
            <w:shd w:val="clear" w:color="auto" w:fill="auto"/>
            <w:vAlign w:val="center"/>
          </w:tcPr>
          <w:p w14:paraId="4769A6BB" w14:textId="77777777" w:rsid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프랑스에 본사를 둔 사노피 그룹은 전세계 100여 개국에 진출해 있으며, 끊임없는 혁신을 추구하는 세계 선두의 헬스케어 기업입니다. </w:t>
            </w:r>
          </w:p>
          <w:p w14:paraId="3B2E284E" w14:textId="77777777" w:rsidR="008418E7" w:rsidRP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국내에서는 사노피-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아벤티스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코리아/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사노피파스퇴르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>를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통해 예방에서 치료까지 환자들의 다양한 니즈에 부응하는 글로벌 헬스케어 기업으로 자리매김하고 있습니다</w:t>
            </w:r>
            <w:r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.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 xml:space="preserve"> 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Sanofi, a global healthcare leader, discovers, </w:t>
            </w:r>
            <w:proofErr w:type="gramStart"/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>develops</w:t>
            </w:r>
            <w:proofErr w:type="gramEnd"/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 and distributes therapeutic solutions focused on patient's needs. Sanofi has core strengths in diabetes solutions, human vaccines, innovative drugs, and </w:t>
            </w:r>
            <w:r>
              <w:rPr>
                <w:rFonts w:asciiTheme="minorHAnsi" w:hAnsiTheme="minorHAnsi" w:cstheme="minorHAnsi"/>
                <w:bCs/>
                <w:sz w:val="16"/>
                <w:szCs w:val="14"/>
              </w:rPr>
              <w:t>C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>onsumer healthcare.</w:t>
            </w:r>
          </w:p>
        </w:tc>
      </w:tr>
    </w:tbl>
    <w:p w14:paraId="77877950" w14:textId="77777777" w:rsidR="00EE18D6" w:rsidRPr="008418E7" w:rsidRDefault="00EE18D6" w:rsidP="00AB6C04">
      <w:pPr>
        <w:spacing w:line="276" w:lineRule="auto"/>
        <w:rPr>
          <w:rFonts w:ascii="Arial" w:hAnsi="Arial" w:cs="Arial"/>
          <w:b/>
          <w:sz w:val="10"/>
          <w:szCs w:val="8"/>
        </w:rPr>
      </w:pPr>
    </w:p>
    <w:p w14:paraId="2345F1AB" w14:textId="77777777" w:rsidR="00EE18D6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Department Information </w:t>
      </w:r>
      <w:r w:rsidRPr="0055602C">
        <w:rPr>
          <w:rFonts w:ascii="Arial" w:eastAsia="Malgun Gothic Semilight" w:hAnsi="Arial" w:cs="Arial"/>
          <w:b/>
          <w:szCs w:val="18"/>
        </w:rPr>
        <w:t>모집부서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CE3EA1" w:rsidRPr="006447A1" w14:paraId="5DBFFF32" w14:textId="77777777" w:rsidTr="00B813DD">
        <w:trPr>
          <w:trHeight w:val="328"/>
        </w:trPr>
        <w:tc>
          <w:tcPr>
            <w:tcW w:w="3431" w:type="dxa"/>
            <w:shd w:val="clear" w:color="auto" w:fill="D7E890" w:themeFill="accent6"/>
            <w:vAlign w:val="center"/>
          </w:tcPr>
          <w:p w14:paraId="4D54ED7C" w14:textId="77777777" w:rsidR="00CE3EA1" w:rsidRPr="002B514F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</w:rPr>
            </w:pPr>
            <w:r w:rsidRPr="002B514F">
              <w:rPr>
                <w:rFonts w:ascii="Arial" w:eastAsia="바탕" w:hAnsi="Arial" w:cs="Arial"/>
                <w:bCs/>
              </w:rPr>
              <w:t xml:space="preserve">Hiring Department </w:t>
            </w:r>
            <w:r w:rsidRPr="002B514F">
              <w:rPr>
                <w:rFonts w:ascii="Malgun Gothic Semilight" w:eastAsia="Malgun Gothic Semilight" w:hAnsi="Malgun Gothic Semilight" w:cs="Malgun Gothic Semilight" w:hint="eastAsia"/>
                <w:bCs/>
              </w:rPr>
              <w:t>모집부서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E278902" w14:textId="7297CAC5" w:rsidR="00CE3EA1" w:rsidRPr="008B5FBA" w:rsidRDefault="00343302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dihausDIN Cn Medium" w:eastAsia="바탕" w:hAnsi="AdihausDIN Cn Medium" w:cs="AdihausDIN Cn Medium"/>
                <w:bCs/>
                <w:sz w:val="22"/>
                <w:szCs w:val="22"/>
              </w:rPr>
            </w:pPr>
            <w:r w:rsidRPr="008B5FB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>Foundation Oncology Marketing</w:t>
            </w:r>
            <w:r w:rsidR="008B5FBA" w:rsidRPr="008B5FB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in General Medicines</w:t>
            </w:r>
          </w:p>
        </w:tc>
      </w:tr>
      <w:tr w:rsidR="00CE3EA1" w:rsidRPr="006447A1" w14:paraId="6F93328E" w14:textId="77777777" w:rsidTr="00B813DD">
        <w:trPr>
          <w:trHeight w:val="328"/>
        </w:trPr>
        <w:tc>
          <w:tcPr>
            <w:tcW w:w="3431" w:type="dxa"/>
            <w:shd w:val="clear" w:color="auto" w:fill="D7E890" w:themeFill="accent6"/>
            <w:vAlign w:val="center"/>
          </w:tcPr>
          <w:p w14:paraId="29AE0977" w14:textId="77777777" w:rsidR="00CE3EA1" w:rsidRPr="002B514F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</w:rPr>
            </w:pPr>
            <w:r w:rsidRPr="002B514F">
              <w:rPr>
                <w:rFonts w:ascii="Arial" w:eastAsia="바탕" w:hAnsi="Arial" w:cs="Arial"/>
                <w:bCs/>
              </w:rPr>
              <w:t xml:space="preserve">Department Information </w:t>
            </w:r>
            <w:r w:rsidRPr="002B514F">
              <w:rPr>
                <w:rFonts w:ascii="Malgun Gothic Semilight" w:eastAsia="Malgun Gothic Semilight" w:hAnsi="Malgun Gothic Semilight" w:cs="Malgun Gothic Semilight" w:hint="eastAsia"/>
                <w:bCs/>
              </w:rPr>
              <w:t>부서소개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4ADEE14" w14:textId="3C395EC1" w:rsidR="00CE3EA1" w:rsidRPr="008829BD" w:rsidRDefault="008B5FBA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dihausDIN Cn Medium" w:eastAsia="바탕" w:hAnsi="AdihausDIN Cn Medium" w:cs="AdihausDIN Cn Medium"/>
                <w:bCs/>
                <w:sz w:val="22"/>
                <w:szCs w:val="22"/>
              </w:rPr>
            </w:pPr>
            <w:r w:rsidRPr="008829BD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사노피 항암사업부는 표준요법 </w:t>
            </w:r>
            <w:r w:rsidR="00C14F95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항암</w:t>
            </w:r>
            <w:r w:rsidRPr="008829BD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치료제를 공급하고 있으며 항암제품의 판촉에 대한 계획, 홍보활동, 시장에 대한 인사이트 발굴 등의 업무를 하는 부서입니다.</w:t>
            </w:r>
          </w:p>
        </w:tc>
      </w:tr>
    </w:tbl>
    <w:p w14:paraId="7D0761C0" w14:textId="77777777" w:rsidR="00CE3EA1" w:rsidRPr="0055602C" w:rsidRDefault="00CE3EA1" w:rsidP="00AB6C04">
      <w:pPr>
        <w:spacing w:line="276" w:lineRule="auto"/>
        <w:rPr>
          <w:rFonts w:ascii="AdihausDIN Cn Medium" w:hAnsi="AdihausDIN Cn Medium" w:cs="AdihausDIN Cn Medium"/>
          <w:sz w:val="14"/>
          <w:szCs w:val="14"/>
        </w:rPr>
      </w:pPr>
    </w:p>
    <w:p w14:paraId="1F3DFFCF" w14:textId="77777777" w:rsidR="00CE3EA1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</w:t>
      </w:r>
      <w:r w:rsidR="00197B9B" w:rsidRPr="0055602C">
        <w:rPr>
          <w:rFonts w:ascii="Arial" w:hAnsi="Arial" w:cs="Arial"/>
          <w:b/>
          <w:sz w:val="24"/>
          <w:szCs w:val="22"/>
        </w:rPr>
        <w:t>Details</w:t>
      </w:r>
      <w:r w:rsidRPr="0055602C">
        <w:rPr>
          <w:rFonts w:ascii="Arial" w:hAnsi="Arial" w:cs="Arial"/>
          <w:b/>
          <w:sz w:val="24"/>
          <w:szCs w:val="22"/>
        </w:rPr>
        <w:t xml:space="preserve"> </w:t>
      </w:r>
      <w:r w:rsidRPr="0055602C">
        <w:rPr>
          <w:rFonts w:ascii="Arial" w:eastAsia="Malgun Gothic Semilight" w:hAnsi="Arial" w:cs="Arial"/>
          <w:b/>
          <w:szCs w:val="18"/>
        </w:rPr>
        <w:t>채용내용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197B9B" w:rsidRPr="006447A1" w14:paraId="278F2BBE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288B61D2" w14:textId="77777777" w:rsidR="00197B9B" w:rsidRPr="002B514F" w:rsidRDefault="00EE18D6" w:rsidP="00EE18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18"/>
                <w:szCs w:val="18"/>
              </w:rPr>
            </w:pPr>
            <w:r w:rsidRPr="002B514F">
              <w:rPr>
                <w:rFonts w:ascii="Arial" w:eastAsia="바탕" w:hAnsi="Arial" w:cs="Arial"/>
                <w:bCs/>
                <w:sz w:val="18"/>
                <w:szCs w:val="18"/>
              </w:rPr>
              <w:t xml:space="preserve">Employment Status </w:t>
            </w:r>
            <w:r w:rsidRPr="002B514F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근무형태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63482EB" w14:textId="77777777" w:rsidR="00197B9B" w:rsidRPr="002B514F" w:rsidRDefault="00EE18D6" w:rsidP="00BE3C69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</w:pPr>
            <w:r w:rsidRPr="002B514F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>Trainee (Internship)</w:t>
            </w:r>
            <w:r w:rsidRPr="002B514F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</w:t>
            </w:r>
          </w:p>
        </w:tc>
      </w:tr>
      <w:tr w:rsidR="005F76AD" w:rsidRPr="006447A1" w14:paraId="2B0A4E7F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3A8DDE9B" w14:textId="77777777" w:rsidR="005F76AD" w:rsidRPr="002B514F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18"/>
                <w:szCs w:val="18"/>
              </w:rPr>
            </w:pPr>
            <w:r w:rsidRPr="002B514F">
              <w:rPr>
                <w:rFonts w:ascii="Arial" w:eastAsia="바탕" w:hAnsi="Arial" w:cs="Arial"/>
                <w:bCs/>
                <w:sz w:val="18"/>
                <w:szCs w:val="18"/>
              </w:rPr>
              <w:t xml:space="preserve">Requirement </w:t>
            </w:r>
            <w:r w:rsidRPr="002B514F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지원자격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FA1BE31" w14:textId="11E5095E" w:rsidR="005F76AD" w:rsidRPr="002B514F" w:rsidRDefault="00AE18CA" w:rsidP="00AE18CA">
            <w:pPr>
              <w:tabs>
                <w:tab w:val="left" w:pos="1418"/>
              </w:tabs>
              <w:snapToGrid w:val="0"/>
              <w:jc w:val="left"/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-</w:t>
            </w:r>
            <w:r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="00EE18D6" w:rsidRPr="002B514F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국내외 대학교</w:t>
            </w:r>
            <w:r w:rsidR="001A148E" w:rsidRPr="002B514F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</w:t>
            </w:r>
            <w:r w:rsidR="009310BD" w:rsidRPr="009310BD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및 대학원 재학생, 휴학생 (졸업생 지원 불가)</w:t>
            </w:r>
            <w:r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br/>
            </w:r>
            <w:r w:rsidRPr="00AE18C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-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졸업예정자</w:t>
            </w:r>
            <w:r w:rsidRPr="00AE18C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가능</w:t>
            </w:r>
            <w:r w:rsidRPr="00AE18C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단</w:t>
            </w:r>
            <w:r w:rsidRPr="00AE18C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,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근무</w:t>
            </w:r>
            <w:r w:rsidRPr="00AE18C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기간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내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졸업</w:t>
            </w:r>
            <w:r w:rsidRPr="00AE18C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시</w:t>
            </w:r>
            <w:r w:rsidRPr="00AE18C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대상이</w:t>
            </w:r>
            <w:r w:rsidRPr="00AE18C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되지</w:t>
            </w:r>
            <w:r w:rsidRPr="00AE18C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않으며</w:t>
            </w:r>
            <w:r w:rsidRPr="00AE18C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졸업생</w:t>
            </w:r>
            <w:r w:rsidRPr="00AE18C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또한</w:t>
            </w:r>
            <w:r w:rsidRPr="00AE18C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대상이</w:t>
            </w:r>
            <w:r w:rsidRPr="00AE18C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되지</w:t>
            </w:r>
            <w:r w:rsidRPr="00AE18C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않음</w:t>
            </w:r>
            <w:r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br/>
            </w:r>
            <w:r w:rsidRPr="00AE18C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-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합격</w:t>
            </w:r>
            <w:r w:rsidRPr="00AE18C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후</w:t>
            </w:r>
            <w:r w:rsidRPr="00AE18C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빠른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시일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내</w:t>
            </w:r>
            <w:r w:rsidRPr="00AE18C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업무</w:t>
            </w:r>
            <w:r w:rsidRPr="00AE18C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가능하신</w:t>
            </w:r>
            <w:r w:rsidRPr="00AE18C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P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분</w:t>
            </w:r>
          </w:p>
        </w:tc>
      </w:tr>
      <w:tr w:rsidR="00B813DD" w:rsidRPr="00EE18D6" w14:paraId="22EFFFA6" w14:textId="77777777" w:rsidTr="00B813DD">
        <w:trPr>
          <w:trHeight w:val="70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457218CE" w14:textId="77777777" w:rsidR="00B813DD" w:rsidRPr="002B514F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18"/>
                <w:szCs w:val="18"/>
              </w:rPr>
            </w:pPr>
            <w:r w:rsidRPr="002B514F">
              <w:rPr>
                <w:rFonts w:ascii="Arial" w:eastAsia="바탕" w:hAnsi="Arial" w:cs="Arial" w:hint="eastAsia"/>
                <w:bCs/>
                <w:sz w:val="18"/>
                <w:szCs w:val="18"/>
              </w:rPr>
              <w:t>E</w:t>
            </w:r>
            <w:r w:rsidRPr="002B514F">
              <w:rPr>
                <w:rFonts w:ascii="Arial" w:eastAsia="바탕" w:hAnsi="Arial" w:cs="Arial"/>
                <w:bCs/>
                <w:sz w:val="18"/>
                <w:szCs w:val="18"/>
              </w:rPr>
              <w:t xml:space="preserve">mployment Period </w:t>
            </w:r>
            <w:r w:rsidRPr="002B514F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근무기간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452E794B" w14:textId="4E24B860" w:rsidR="00B813DD" w:rsidRPr="002B514F" w:rsidRDefault="009310B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입사 후 </w:t>
            </w:r>
            <w:r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>6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개월</w:t>
            </w:r>
          </w:p>
        </w:tc>
      </w:tr>
      <w:tr w:rsidR="00B813DD" w:rsidRPr="00EE18D6" w14:paraId="68F4A672" w14:textId="77777777" w:rsidTr="00B813DD">
        <w:trPr>
          <w:trHeight w:val="70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6C2F4F21" w14:textId="77777777" w:rsidR="00B813DD" w:rsidRPr="002B514F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18"/>
                <w:szCs w:val="18"/>
              </w:rPr>
            </w:pPr>
            <w:r w:rsidRPr="002B514F">
              <w:rPr>
                <w:rFonts w:ascii="Arial" w:eastAsia="바탕" w:hAnsi="Arial" w:cs="Arial"/>
                <w:bCs/>
                <w:sz w:val="18"/>
                <w:szCs w:val="18"/>
              </w:rPr>
              <w:t xml:space="preserve">Employment Location </w:t>
            </w:r>
            <w:r w:rsidRPr="002B514F">
              <w:rPr>
                <w:rFonts w:ascii="Arial" w:eastAsia="바탕" w:hAnsi="Arial" w:cs="Arial" w:hint="eastAsia"/>
                <w:bCs/>
                <w:sz w:val="18"/>
                <w:szCs w:val="18"/>
              </w:rPr>
              <w:t>근무지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6DFB9E4B" w14:textId="3E48A309" w:rsidR="00B813DD" w:rsidRPr="002B514F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</w:pPr>
            <w:r w:rsidRPr="002B514F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사노피 </w:t>
            </w:r>
            <w:proofErr w:type="spellStart"/>
            <w:r w:rsidRPr="002B514F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>아벤티스</w:t>
            </w:r>
            <w:proofErr w:type="spellEnd"/>
            <w:r w:rsidRPr="002B514F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본사</w:t>
            </w:r>
            <w:r w:rsidR="00AE18CA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</w:t>
            </w:r>
            <w:r w:rsidR="00076C2B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(</w:t>
            </w:r>
            <w:r w:rsidR="00076C2B" w:rsidRPr="002B514F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서울 </w:t>
            </w:r>
            <w:r w:rsidR="00076C2B" w:rsidRPr="00076C2B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>서초구 반포</w:t>
            </w:r>
            <w:r w:rsidR="00076C2B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대로)</w:t>
            </w:r>
          </w:p>
        </w:tc>
      </w:tr>
    </w:tbl>
    <w:p w14:paraId="0CA23F5B" w14:textId="77777777" w:rsidR="00CA35E1" w:rsidRPr="0055602C" w:rsidRDefault="00CA35E1" w:rsidP="006447A1">
      <w:pPr>
        <w:tabs>
          <w:tab w:val="left" w:pos="1418"/>
        </w:tabs>
        <w:snapToGrid w:val="0"/>
        <w:spacing w:line="276" w:lineRule="auto"/>
        <w:jc w:val="left"/>
        <w:rPr>
          <w:rFonts w:ascii="AdihausDIN Cn Medium" w:eastAsia="바탕" w:hAnsi="AdihausDIN Cn Medium" w:cs="AdihausDIN Cn Medium"/>
          <w:bCs/>
          <w:sz w:val="14"/>
          <w:szCs w:val="14"/>
        </w:rPr>
      </w:pPr>
    </w:p>
    <w:p w14:paraId="476534AA" w14:textId="77777777" w:rsidR="00197B9B" w:rsidRPr="0055602C" w:rsidRDefault="00197B9B" w:rsidP="00197B9B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>Job Specifications</w:t>
      </w:r>
      <w:r w:rsidR="00EE18D6" w:rsidRPr="0055602C">
        <w:rPr>
          <w:rFonts w:ascii="Arial" w:hAnsi="Arial" w:cs="Arial"/>
          <w:b/>
          <w:sz w:val="24"/>
          <w:szCs w:val="22"/>
        </w:rPr>
        <w:t xml:space="preserve"> </w:t>
      </w:r>
      <w:r w:rsidR="00EE18D6" w:rsidRPr="0055602C">
        <w:rPr>
          <w:rFonts w:ascii="Arial" w:eastAsia="Malgun Gothic Semilight" w:hAnsi="Arial" w:cs="Arial"/>
          <w:b/>
          <w:szCs w:val="18"/>
        </w:rPr>
        <w:t>업무내용</w:t>
      </w:r>
    </w:p>
    <w:tbl>
      <w:tblPr>
        <w:tblStyle w:val="a6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5D12FD" w:rsidRPr="00EE18D6" w14:paraId="254A32BA" w14:textId="77777777" w:rsidTr="00B813DD">
        <w:trPr>
          <w:trHeight w:val="1945"/>
        </w:trPr>
        <w:tc>
          <w:tcPr>
            <w:tcW w:w="8789" w:type="dxa"/>
          </w:tcPr>
          <w:p w14:paraId="32CD7854" w14:textId="7BEDB345" w:rsidR="008829BD" w:rsidRPr="00045ED4" w:rsidRDefault="008829BD" w:rsidP="008829BD">
            <w:pPr>
              <w:spacing w:line="276" w:lineRule="auto"/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</w:pPr>
            <w:r w:rsidRPr="00076C2B">
              <w:rPr>
                <w:rFonts w:ascii="Malgun Gothic Semilight" w:eastAsia="Malgun Gothic Semilight" w:hAnsi="Malgun Gothic Semilight" w:cs="Malgun Gothic Semilight" w:hint="eastAsia"/>
                <w:b/>
                <w:sz w:val="18"/>
                <w:szCs w:val="16"/>
              </w:rPr>
              <w:t>Purpose?</w:t>
            </w:r>
            <w:r w:rsidRPr="00076C2B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6"/>
              </w:rPr>
              <w:t xml:space="preserve"> </w:t>
            </w:r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제약 마케팅에 관심이 있거나 경험을 원하는 인재에게 마케팅 전반에 대한 실무 경험을 제공하고자 합니다.</w:t>
            </w:r>
          </w:p>
          <w:p w14:paraId="0F8E0CB4" w14:textId="333821B7" w:rsidR="008829BD" w:rsidRPr="00045ED4" w:rsidRDefault="008829BD" w:rsidP="008829BD">
            <w:pPr>
              <w:spacing w:line="276" w:lineRule="auto"/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</w:pPr>
            <w:r w:rsidRPr="00076C2B">
              <w:rPr>
                <w:rFonts w:ascii="Malgun Gothic Semilight" w:eastAsia="Malgun Gothic Semilight" w:hAnsi="Malgun Gothic Semilight" w:cs="Malgun Gothic Semilight" w:hint="eastAsia"/>
                <w:b/>
                <w:sz w:val="18"/>
                <w:szCs w:val="16"/>
              </w:rPr>
              <w:t>What is the intern’s R&amp;R?</w:t>
            </w:r>
            <w:r w:rsidRPr="00076C2B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6"/>
              </w:rPr>
              <w:t xml:space="preserve"> </w:t>
            </w:r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주요 역할은 </w:t>
            </w:r>
            <w:r w:rsidR="00617879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학술 </w:t>
            </w:r>
            <w:r w:rsidR="00354860"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논문 </w:t>
            </w:r>
            <w:r w:rsidR="00045ED4"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등 </w:t>
            </w:r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과학적 내용을 바탕으로 한 학술 </w:t>
            </w:r>
            <w:r w:rsidR="007917F0"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자료</w:t>
            </w:r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제작, 마켓 데이터를 </w:t>
            </w:r>
            <w:r w:rsidR="00CC4EF0"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분석 및 </w:t>
            </w:r>
            <w:r w:rsidR="00EF264B"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데이터를 </w:t>
            </w:r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활용한 인사이트 발굴, 마케팅 </w:t>
            </w:r>
            <w:proofErr w:type="spellStart"/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플래닝</w:t>
            </w:r>
            <w:proofErr w:type="spellEnd"/>
            <w:r w:rsidR="00EF264B"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</w:t>
            </w:r>
            <w:proofErr w:type="spellStart"/>
            <w:r w:rsidR="00EF264B"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써포트</w:t>
            </w:r>
            <w:proofErr w:type="spellEnd"/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및 </w:t>
            </w:r>
            <w:r w:rsidR="00045ED4"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마케팅</w:t>
            </w:r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</w:t>
            </w:r>
            <w:r w:rsidR="00045ED4"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컨텐츠</w:t>
            </w:r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제작 등이 있습니다.</w:t>
            </w:r>
          </w:p>
          <w:p w14:paraId="188444A5" w14:textId="2C984376" w:rsidR="00AE18CA" w:rsidRPr="00045ED4" w:rsidRDefault="008829BD" w:rsidP="00AE18CA">
            <w:pPr>
              <w:spacing w:line="276" w:lineRule="auto"/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</w:pPr>
            <w:r w:rsidRPr="00076C2B">
              <w:rPr>
                <w:rFonts w:ascii="Malgun Gothic Semilight" w:eastAsia="Malgun Gothic Semilight" w:hAnsi="Malgun Gothic Semilight" w:cs="Malgun Gothic Semilight" w:hint="eastAsia"/>
                <w:b/>
                <w:sz w:val="18"/>
                <w:szCs w:val="16"/>
              </w:rPr>
              <w:t>Which project/ process does intern participate in?</w:t>
            </w:r>
            <w:r w:rsidRPr="00076C2B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6"/>
              </w:rPr>
              <w:t xml:space="preserve"> </w:t>
            </w:r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언택트 시대에 최근 활용도가 높아진 제약 산업에서</w:t>
            </w:r>
            <w:r w:rsidR="00561EC5"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의</w:t>
            </w:r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</w:t>
            </w:r>
            <w:proofErr w:type="spellStart"/>
            <w:r w:rsidR="004C772E"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옴니채널</w:t>
            </w:r>
            <w:proofErr w:type="spellEnd"/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마케팅 프로젝트, </w:t>
            </w:r>
            <w:r w:rsidR="00561EC5"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다양한 </w:t>
            </w:r>
            <w:r w:rsidR="00154439"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데이터 분석 및 활용,</w:t>
            </w:r>
            <w:r w:rsidR="00154439" w:rsidRPr="00045ED4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마케팅 </w:t>
            </w:r>
            <w:proofErr w:type="spellStart"/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플래닝</w:t>
            </w:r>
            <w:proofErr w:type="spellEnd"/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등</w:t>
            </w:r>
            <w:r w:rsidR="004C772E"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다양한 </w:t>
            </w:r>
            <w:r w:rsidR="005F2C74"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업무</w:t>
            </w:r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에 참여하게 됩니다.</w:t>
            </w:r>
          </w:p>
        </w:tc>
      </w:tr>
    </w:tbl>
    <w:p w14:paraId="2A88D9AC" w14:textId="77777777" w:rsidR="00D26A14" w:rsidRPr="0055602C" w:rsidRDefault="00197B9B" w:rsidP="00EE18D6">
      <w:pPr>
        <w:spacing w:line="276" w:lineRule="auto"/>
        <w:rPr>
          <w:rFonts w:ascii="AdihausDIN Cn Medium" w:hAnsi="AdihausDIN Cn Medium" w:cs="AdihausDIN Cn Medium"/>
          <w:b/>
          <w:sz w:val="14"/>
          <w:szCs w:val="14"/>
        </w:rPr>
      </w:pPr>
      <w:r w:rsidRPr="006447A1">
        <w:rPr>
          <w:rFonts w:ascii="AdihausDIN Cn Medium" w:hAnsi="AdihausDIN Cn Medium" w:cs="AdihausDIN Cn Medium"/>
          <w:b/>
          <w:sz w:val="22"/>
          <w:szCs w:val="22"/>
        </w:rPr>
        <w:t xml:space="preserve"> </w:t>
      </w:r>
    </w:p>
    <w:p w14:paraId="5F1355A1" w14:textId="77777777" w:rsidR="00EE18D6" w:rsidRPr="0055602C" w:rsidRDefault="00EE18D6" w:rsidP="00EE18D6">
      <w:pP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55602C">
        <w:rPr>
          <w:rFonts w:asciiTheme="minorHAnsi" w:hAnsiTheme="minorHAnsi" w:cstheme="minorHAnsi"/>
          <w:b/>
          <w:sz w:val="24"/>
          <w:szCs w:val="22"/>
        </w:rPr>
        <w:t xml:space="preserve">Application Detail </w:t>
      </w:r>
      <w:r w:rsidRPr="0055602C">
        <w:rPr>
          <w:rFonts w:asciiTheme="minorHAnsi" w:eastAsia="Malgun Gothic Semilight" w:hAnsiTheme="minorHAnsi" w:cstheme="minorHAnsi"/>
          <w:b/>
          <w:szCs w:val="18"/>
        </w:rPr>
        <w:t>지원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EE18D6" w:rsidRPr="00EE18D6" w14:paraId="0987D874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03C8D988" w14:textId="77777777" w:rsidR="00EE18D6" w:rsidRPr="002B514F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18"/>
                <w:szCs w:val="18"/>
              </w:rPr>
            </w:pPr>
            <w:r w:rsidRPr="002B514F">
              <w:rPr>
                <w:rFonts w:ascii="Arial" w:eastAsia="바탕" w:hAnsi="Arial" w:cs="Arial" w:hint="eastAsia"/>
                <w:bCs/>
                <w:sz w:val="18"/>
                <w:szCs w:val="18"/>
              </w:rPr>
              <w:t>A</w:t>
            </w:r>
            <w:r w:rsidRPr="002B514F">
              <w:rPr>
                <w:rFonts w:ascii="Arial" w:eastAsia="바탕" w:hAnsi="Arial" w:cs="Arial"/>
                <w:bCs/>
                <w:sz w:val="18"/>
                <w:szCs w:val="18"/>
              </w:rPr>
              <w:t xml:space="preserve">pplication Mail </w:t>
            </w:r>
            <w:r w:rsidRPr="002B514F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지원 및 문의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B4DFA4A" w14:textId="60A1CBE4" w:rsidR="00EE18D6" w:rsidRPr="00076C2B" w:rsidRDefault="00912EC3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6"/>
              </w:rPr>
            </w:pPr>
            <w:r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6"/>
              </w:rPr>
              <w:t>Bokyung.kum@sanofi.com</w:t>
            </w:r>
          </w:p>
        </w:tc>
      </w:tr>
      <w:tr w:rsidR="00EE18D6" w:rsidRPr="00EE18D6" w14:paraId="7CE26C03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3B879F60" w14:textId="77777777" w:rsidR="00EE18D6" w:rsidRPr="002B514F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18"/>
                <w:szCs w:val="18"/>
              </w:rPr>
            </w:pPr>
            <w:r w:rsidRPr="002B514F">
              <w:rPr>
                <w:rFonts w:ascii="Arial" w:eastAsia="바탕" w:hAnsi="Arial" w:cs="Arial"/>
                <w:bCs/>
                <w:sz w:val="18"/>
                <w:szCs w:val="18"/>
              </w:rPr>
              <w:t xml:space="preserve">Job Application </w:t>
            </w:r>
            <w:r w:rsidRPr="002B514F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제출서류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CF9F96B" w14:textId="77777777" w:rsidR="00EE18D6" w:rsidRPr="00076C2B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6"/>
              </w:rPr>
            </w:pPr>
            <w:r w:rsidRPr="00076C2B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6"/>
              </w:rPr>
              <w:t xml:space="preserve">자유양식의 </w:t>
            </w:r>
            <w:proofErr w:type="spellStart"/>
            <w:r w:rsidRPr="00076C2B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6"/>
              </w:rPr>
              <w:t>국영문</w:t>
            </w:r>
            <w:proofErr w:type="spellEnd"/>
            <w:r w:rsidRPr="00076C2B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6"/>
              </w:rPr>
              <w:t xml:space="preserve"> 이력서 및 자기소개</w:t>
            </w:r>
          </w:p>
        </w:tc>
      </w:tr>
      <w:tr w:rsidR="00EE18D6" w:rsidRPr="00EE18D6" w14:paraId="6BECE8F9" w14:textId="77777777" w:rsidTr="00B813DD">
        <w:trPr>
          <w:trHeight w:val="325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1556AFBF" w14:textId="77777777" w:rsidR="00EE18D6" w:rsidRPr="002B514F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18"/>
                <w:szCs w:val="18"/>
              </w:rPr>
            </w:pPr>
            <w:r w:rsidRPr="002B514F">
              <w:rPr>
                <w:rFonts w:ascii="Arial" w:eastAsia="바탕" w:hAnsi="Arial" w:cs="Arial"/>
                <w:bCs/>
                <w:sz w:val="18"/>
                <w:szCs w:val="18"/>
              </w:rPr>
              <w:t xml:space="preserve">Submission Due Date </w:t>
            </w:r>
            <w:r w:rsidRPr="002B514F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접수</w:t>
            </w:r>
            <w:r w:rsidR="00B813DD" w:rsidRPr="002B514F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마감일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39A0E138" w14:textId="2AF93F18" w:rsidR="00EE18D6" w:rsidRPr="00076C2B" w:rsidRDefault="00000000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6"/>
              </w:rPr>
            </w:pPr>
            <w:sdt>
              <w:sdtPr>
                <w:rPr>
                  <w:rFonts w:ascii="Malgun Gothic Semilight" w:eastAsia="Malgun Gothic Semilight" w:hAnsi="Malgun Gothic Semilight" w:cs="Malgun Gothic Semilight" w:hint="eastAsia"/>
                  <w:b/>
                  <w:sz w:val="16"/>
                  <w:szCs w:val="16"/>
                </w:rPr>
                <w:id w:val="655268427"/>
                <w:placeholder>
                  <w:docPart w:val="B2223FF7C48E4FAAA4E43EC19A7F1DAE"/>
                </w:placeholder>
                <w:date w:fullDate="2024-04-2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A74A37">
                  <w:rPr>
                    <w:rFonts w:ascii="Malgun Gothic Semilight" w:eastAsia="Malgun Gothic Semilight" w:hAnsi="Malgun Gothic Semilight" w:cs="Malgun Gothic Semilight"/>
                    <w:b/>
                    <w:sz w:val="16"/>
                    <w:szCs w:val="16"/>
                  </w:rPr>
                  <w:t>April 22, 2024</w:t>
                </w:r>
              </w:sdtContent>
            </w:sdt>
          </w:p>
        </w:tc>
      </w:tr>
      <w:tr w:rsidR="00EE18D6" w:rsidRPr="00EE18D6" w14:paraId="305A9A31" w14:textId="77777777" w:rsidTr="00B813DD">
        <w:trPr>
          <w:trHeight w:val="325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7AB28B2B" w14:textId="77777777" w:rsidR="00EE18D6" w:rsidRPr="002B514F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18"/>
                <w:szCs w:val="18"/>
              </w:rPr>
            </w:pPr>
            <w:r w:rsidRPr="002B514F">
              <w:rPr>
                <w:rFonts w:ascii="Arial" w:eastAsia="바탕" w:hAnsi="Arial" w:cs="Arial" w:hint="eastAsia"/>
                <w:bCs/>
                <w:sz w:val="18"/>
                <w:szCs w:val="18"/>
              </w:rPr>
              <w:t>S</w:t>
            </w:r>
            <w:r w:rsidRPr="002B514F">
              <w:rPr>
                <w:rFonts w:ascii="Arial" w:eastAsia="바탕" w:hAnsi="Arial" w:cs="Arial"/>
                <w:bCs/>
                <w:sz w:val="18"/>
                <w:szCs w:val="18"/>
              </w:rPr>
              <w:t xml:space="preserve">election Process </w:t>
            </w:r>
            <w:r w:rsidRPr="002B514F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전형절차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2E91F46C" w14:textId="77777777" w:rsidR="00EE18D6" w:rsidRPr="00076C2B" w:rsidRDefault="00B813DD" w:rsidP="00B813DD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6"/>
              </w:rPr>
            </w:pPr>
            <w:r w:rsidRPr="00076C2B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6"/>
              </w:rPr>
              <w:t xml:space="preserve">서류전형 </w:t>
            </w:r>
            <w:r w:rsidRPr="00076C2B">
              <w:rPr>
                <w:rFonts w:ascii="맑은 고딕" w:eastAsia="맑은 고딕" w:hAnsi="맑은 고딕" w:cs="맑은 고딕" w:hint="eastAsia"/>
                <w:bCs/>
                <w:sz w:val="16"/>
                <w:szCs w:val="16"/>
              </w:rPr>
              <w:t>–</w:t>
            </w:r>
            <w:r w:rsidRPr="00076C2B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6"/>
              </w:rPr>
              <w:t xml:space="preserve"> </w:t>
            </w:r>
            <w:r w:rsidRPr="00076C2B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6"/>
              </w:rPr>
              <w:t xml:space="preserve">면접전형 </w:t>
            </w:r>
            <w:r w:rsidRPr="00076C2B">
              <w:rPr>
                <w:rFonts w:ascii="맑은 고딕" w:eastAsia="맑은 고딕" w:hAnsi="맑은 고딕" w:cs="맑은 고딕" w:hint="eastAsia"/>
                <w:bCs/>
                <w:sz w:val="16"/>
                <w:szCs w:val="16"/>
              </w:rPr>
              <w:t>–</w:t>
            </w:r>
            <w:r w:rsidRPr="00076C2B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6"/>
              </w:rPr>
              <w:t xml:space="preserve"> </w:t>
            </w:r>
            <w:r w:rsidRPr="00076C2B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6"/>
              </w:rPr>
              <w:t xml:space="preserve">최종합격 </w:t>
            </w:r>
            <w:r w:rsidRPr="00076C2B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6"/>
              </w:rPr>
              <w:t>(</w:t>
            </w:r>
            <w:r w:rsidRPr="00076C2B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6"/>
              </w:rPr>
              <w:t>서류합격자에 한하여 개별 연락)</w:t>
            </w:r>
          </w:p>
        </w:tc>
      </w:tr>
    </w:tbl>
    <w:p w14:paraId="1EDA242B" w14:textId="77777777" w:rsidR="00EE18D6" w:rsidRPr="00B813DD" w:rsidRDefault="00EE18D6" w:rsidP="00EE18D6">
      <w:pPr>
        <w:spacing w:line="276" w:lineRule="auto"/>
        <w:rPr>
          <w:rFonts w:asciiTheme="minorHAnsi" w:eastAsia="맑은 고딕" w:hAnsiTheme="minorHAnsi" w:cstheme="minorHAnsi"/>
          <w:b/>
          <w:sz w:val="18"/>
          <w:szCs w:val="18"/>
        </w:rPr>
      </w:pPr>
    </w:p>
    <w:p w14:paraId="31AA3B59" w14:textId="77777777" w:rsidR="00EE18D6" w:rsidRPr="00EE18D6" w:rsidRDefault="00EE18D6" w:rsidP="00EE18D6">
      <w:pPr>
        <w:spacing w:line="276" w:lineRule="auto"/>
        <w:rPr>
          <w:rFonts w:ascii="Malgun Gothic Semilight" w:eastAsia="Malgun Gothic Semilight" w:hAnsi="Malgun Gothic Semilight" w:cs="Malgun Gothic Semilight"/>
          <w:bCs/>
          <w:sz w:val="16"/>
          <w:szCs w:val="14"/>
        </w:rPr>
      </w:pPr>
      <w:bookmarkStart w:id="0" w:name="_Hlk33114821"/>
      <w:r w:rsidRPr="00EE18D6">
        <w:rPr>
          <w:rFonts w:ascii="Malgun Gothic Semilight" w:eastAsia="Malgun Gothic Semilight" w:hAnsi="Malgun Gothic Semilight" w:cs="Malgun Gothic Semilight" w:hint="eastAsia"/>
          <w:bCs/>
          <w:sz w:val="16"/>
          <w:szCs w:val="14"/>
        </w:rPr>
        <w:t>장애인 및 국가 보훈 취업 지원 대상자는 관계 법령에 의거하여 우대</w:t>
      </w:r>
    </w:p>
    <w:bookmarkEnd w:id="0"/>
    <w:p w14:paraId="6AB381DF" w14:textId="77777777" w:rsidR="00EE18D6" w:rsidRPr="00EE18D6" w:rsidRDefault="00EE18D6" w:rsidP="00EE18D6">
      <w:pPr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/>
          <w:bCs/>
          <w:sz w:val="18"/>
          <w:szCs w:val="16"/>
        </w:rPr>
        <w:t xml:space="preserve">People with disabilities as well as descendants will be given preference according to the related law. </w:t>
      </w:r>
    </w:p>
    <w:p w14:paraId="038A3F3A" w14:textId="77777777" w:rsidR="00EE18D6" w:rsidRPr="00EE18D6" w:rsidRDefault="00EE18D6" w:rsidP="00EE18D6">
      <w:pPr>
        <w:spacing w:line="276" w:lineRule="auto"/>
        <w:rPr>
          <w:rFonts w:asciiTheme="minorHAnsi" w:eastAsia="맑은 고딕" w:hAnsiTheme="minorHAnsi" w:cstheme="minorHAnsi"/>
          <w:b/>
        </w:rPr>
      </w:pPr>
    </w:p>
    <w:p w14:paraId="69A8472B" w14:textId="77777777" w:rsidR="00EE18D6" w:rsidRPr="00EE18D6" w:rsidRDefault="00EE18D6" w:rsidP="00EE18D6">
      <w:pPr>
        <w:spacing w:line="276" w:lineRule="auto"/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 w:hint="eastAsia"/>
          <w:b/>
          <w:sz w:val="18"/>
          <w:szCs w:val="16"/>
        </w:rPr>
        <w:lastRenderedPageBreak/>
        <w:t>H</w:t>
      </w:r>
      <w:r w:rsidRPr="00EE18D6">
        <w:rPr>
          <w:rFonts w:asciiTheme="minorHAnsi" w:hAnsiTheme="minorHAnsi" w:cstheme="minorHAnsi"/>
          <w:b/>
          <w:sz w:val="18"/>
          <w:szCs w:val="16"/>
        </w:rPr>
        <w:t xml:space="preserve">ome Sanofi In </w:t>
      </w:r>
      <w:proofErr w:type="gramStart"/>
      <w:r w:rsidRPr="00EE18D6">
        <w:rPr>
          <w:rFonts w:asciiTheme="minorHAnsi" w:hAnsiTheme="minorHAnsi" w:cstheme="minorHAnsi"/>
          <w:b/>
          <w:sz w:val="18"/>
          <w:szCs w:val="16"/>
        </w:rPr>
        <w:t>Korea</w:t>
      </w:r>
      <w:r>
        <w:rPr>
          <w:rFonts w:asciiTheme="minorHAnsi" w:hAnsiTheme="minorHAnsi" w:cstheme="minorHAnsi"/>
          <w:bCs/>
          <w:sz w:val="18"/>
          <w:szCs w:val="16"/>
        </w:rPr>
        <w:t xml:space="preserve"> :</w:t>
      </w:r>
      <w:proofErr w:type="gramEnd"/>
      <w:r>
        <w:rPr>
          <w:rFonts w:asciiTheme="minorHAnsi" w:hAnsiTheme="minorHAnsi" w:cstheme="minorHAnsi"/>
          <w:bCs/>
          <w:sz w:val="18"/>
          <w:szCs w:val="16"/>
        </w:rPr>
        <w:t xml:space="preserve"> </w:t>
      </w:r>
      <w:hyperlink r:id="rId13" w:history="1">
        <w:r w:rsidRPr="00EE18D6">
          <w:rPr>
            <w:rStyle w:val="ab"/>
            <w:rFonts w:asciiTheme="minorHAnsi" w:hAnsiTheme="minorHAnsi" w:cstheme="minorHAnsi" w:hint="eastAsia"/>
            <w:bCs/>
            <w:sz w:val="18"/>
            <w:szCs w:val="16"/>
          </w:rPr>
          <w:t>S</w:t>
        </w:r>
        <w:r w:rsidRPr="00EE18D6">
          <w:rPr>
            <w:rStyle w:val="ab"/>
            <w:rFonts w:asciiTheme="minorHAnsi" w:hAnsiTheme="minorHAnsi" w:cstheme="minorHAnsi"/>
            <w:bCs/>
            <w:sz w:val="18"/>
            <w:szCs w:val="16"/>
          </w:rPr>
          <w:t>anofi-Aventis Korea</w:t>
        </w:r>
      </w:hyperlink>
    </w:p>
    <w:sectPr w:rsidR="00EE18D6" w:rsidRPr="00EE18D6" w:rsidSect="002225D9">
      <w:headerReference w:type="first" r:id="rId14"/>
      <w:pgSz w:w="11907" w:h="16840" w:code="9"/>
      <w:pgMar w:top="650" w:right="2268" w:bottom="568" w:left="15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5404" w14:textId="77777777" w:rsidR="00B2466C" w:rsidRDefault="00B2466C">
      <w:r>
        <w:separator/>
      </w:r>
    </w:p>
  </w:endnote>
  <w:endnote w:type="continuationSeparator" w:id="0">
    <w:p w14:paraId="25053D0B" w14:textId="77777777" w:rsidR="00B2466C" w:rsidRDefault="00B2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17DD" w14:textId="77777777" w:rsidR="00B2466C" w:rsidRDefault="00B2466C">
      <w:r>
        <w:separator/>
      </w:r>
    </w:p>
  </w:footnote>
  <w:footnote w:type="continuationSeparator" w:id="0">
    <w:p w14:paraId="1F62B5DF" w14:textId="77777777" w:rsidR="00B2466C" w:rsidRDefault="00B2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0457" w14:textId="25A92779" w:rsidR="0093732B" w:rsidRDefault="008B5482" w:rsidP="0055602C">
    <w:pPr>
      <w:pStyle w:val="a4"/>
      <w:jc w:val="left"/>
    </w:pPr>
    <w:r>
      <w:rPr>
        <w:noProof/>
      </w:rPr>
      <w:drawing>
        <wp:inline distT="0" distB="0" distL="0" distR="0" wp14:anchorId="655C187C" wp14:editId="45B29C47">
          <wp:extent cx="1047750" cy="433724"/>
          <wp:effectExtent l="0" t="0" r="0" b="0"/>
          <wp:docPr id="8" name="Picture 8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5911" cy="437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7E4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B54566"/>
    <w:multiLevelType w:val="hybridMultilevel"/>
    <w:tmpl w:val="FF9E1112"/>
    <w:lvl w:ilvl="0" w:tplc="ADD43F0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4573"/>
    <w:multiLevelType w:val="hybridMultilevel"/>
    <w:tmpl w:val="356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94886"/>
    <w:multiLevelType w:val="hybridMultilevel"/>
    <w:tmpl w:val="1118288E"/>
    <w:lvl w:ilvl="0" w:tplc="FC8E938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DEA3305"/>
    <w:multiLevelType w:val="hybridMultilevel"/>
    <w:tmpl w:val="1082BCA0"/>
    <w:lvl w:ilvl="0" w:tplc="FC8E93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AA4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6D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EF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45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4A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AF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EFB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C0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74E1C"/>
    <w:multiLevelType w:val="hybridMultilevel"/>
    <w:tmpl w:val="881C369A"/>
    <w:lvl w:ilvl="0" w:tplc="2C7E4600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75EC3922"/>
    <w:multiLevelType w:val="hybridMultilevel"/>
    <w:tmpl w:val="D9FC4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7090537">
    <w:abstractNumId w:val="0"/>
  </w:num>
  <w:num w:numId="2" w16cid:durableId="488594236">
    <w:abstractNumId w:val="2"/>
  </w:num>
  <w:num w:numId="3" w16cid:durableId="60761558">
    <w:abstractNumId w:val="1"/>
  </w:num>
  <w:num w:numId="4" w16cid:durableId="1159611141">
    <w:abstractNumId w:val="6"/>
  </w:num>
  <w:num w:numId="5" w16cid:durableId="1746879939">
    <w:abstractNumId w:val="4"/>
  </w:num>
  <w:num w:numId="6" w16cid:durableId="1748307507">
    <w:abstractNumId w:val="3"/>
  </w:num>
  <w:num w:numId="7" w16cid:durableId="1194154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E5"/>
    <w:rsid w:val="00012770"/>
    <w:rsid w:val="000222DD"/>
    <w:rsid w:val="00045ED4"/>
    <w:rsid w:val="0005412E"/>
    <w:rsid w:val="00076C2B"/>
    <w:rsid w:val="00080FFA"/>
    <w:rsid w:val="00081581"/>
    <w:rsid w:val="00094612"/>
    <w:rsid w:val="000A1870"/>
    <w:rsid w:val="000B2D35"/>
    <w:rsid w:val="000B7F22"/>
    <w:rsid w:val="000C1E44"/>
    <w:rsid w:val="000D1EE3"/>
    <w:rsid w:val="000F2D16"/>
    <w:rsid w:val="000F5A49"/>
    <w:rsid w:val="00105FFA"/>
    <w:rsid w:val="00121EBC"/>
    <w:rsid w:val="00154439"/>
    <w:rsid w:val="00160DB7"/>
    <w:rsid w:val="00171AC8"/>
    <w:rsid w:val="00197B9B"/>
    <w:rsid w:val="001A0B73"/>
    <w:rsid w:val="001A148E"/>
    <w:rsid w:val="001C6239"/>
    <w:rsid w:val="001C652C"/>
    <w:rsid w:val="001C6D3F"/>
    <w:rsid w:val="001D77B5"/>
    <w:rsid w:val="001F6984"/>
    <w:rsid w:val="00201A35"/>
    <w:rsid w:val="002225D9"/>
    <w:rsid w:val="00231B73"/>
    <w:rsid w:val="00233E3C"/>
    <w:rsid w:val="0023473C"/>
    <w:rsid w:val="00260C96"/>
    <w:rsid w:val="002621F9"/>
    <w:rsid w:val="00271D31"/>
    <w:rsid w:val="002958B4"/>
    <w:rsid w:val="002B2CCA"/>
    <w:rsid w:val="002B514F"/>
    <w:rsid w:val="002C7AE8"/>
    <w:rsid w:val="002F160E"/>
    <w:rsid w:val="002F33A4"/>
    <w:rsid w:val="002F7F65"/>
    <w:rsid w:val="0030155D"/>
    <w:rsid w:val="0032006C"/>
    <w:rsid w:val="00331F00"/>
    <w:rsid w:val="00343302"/>
    <w:rsid w:val="00354860"/>
    <w:rsid w:val="00364A1B"/>
    <w:rsid w:val="00374666"/>
    <w:rsid w:val="00384B45"/>
    <w:rsid w:val="00397A27"/>
    <w:rsid w:val="003B671F"/>
    <w:rsid w:val="003E7B06"/>
    <w:rsid w:val="003F559C"/>
    <w:rsid w:val="00407A4F"/>
    <w:rsid w:val="00417026"/>
    <w:rsid w:val="00423C16"/>
    <w:rsid w:val="00445CD6"/>
    <w:rsid w:val="00463354"/>
    <w:rsid w:val="00463F3A"/>
    <w:rsid w:val="00470E2D"/>
    <w:rsid w:val="0048219F"/>
    <w:rsid w:val="004A03AC"/>
    <w:rsid w:val="004B30B3"/>
    <w:rsid w:val="004C772E"/>
    <w:rsid w:val="004D492E"/>
    <w:rsid w:val="004E22A3"/>
    <w:rsid w:val="005157EF"/>
    <w:rsid w:val="0051723C"/>
    <w:rsid w:val="00524AEE"/>
    <w:rsid w:val="00527E0C"/>
    <w:rsid w:val="00545216"/>
    <w:rsid w:val="0055602C"/>
    <w:rsid w:val="005570F2"/>
    <w:rsid w:val="00561EC5"/>
    <w:rsid w:val="005632C7"/>
    <w:rsid w:val="005705D8"/>
    <w:rsid w:val="005735F8"/>
    <w:rsid w:val="005748BA"/>
    <w:rsid w:val="005752C9"/>
    <w:rsid w:val="00582F0B"/>
    <w:rsid w:val="0058781F"/>
    <w:rsid w:val="00593B42"/>
    <w:rsid w:val="005B1B58"/>
    <w:rsid w:val="005D12FD"/>
    <w:rsid w:val="005F2C74"/>
    <w:rsid w:val="005F76AD"/>
    <w:rsid w:val="00605497"/>
    <w:rsid w:val="0061123B"/>
    <w:rsid w:val="006118BD"/>
    <w:rsid w:val="006169E9"/>
    <w:rsid w:val="00617879"/>
    <w:rsid w:val="0062353C"/>
    <w:rsid w:val="0063035F"/>
    <w:rsid w:val="0063781F"/>
    <w:rsid w:val="006447A1"/>
    <w:rsid w:val="00670C43"/>
    <w:rsid w:val="006852E2"/>
    <w:rsid w:val="006A4115"/>
    <w:rsid w:val="006C0FD6"/>
    <w:rsid w:val="006D2E5E"/>
    <w:rsid w:val="006E57E4"/>
    <w:rsid w:val="007042B1"/>
    <w:rsid w:val="00706EC4"/>
    <w:rsid w:val="00714468"/>
    <w:rsid w:val="00726995"/>
    <w:rsid w:val="0073478C"/>
    <w:rsid w:val="00735688"/>
    <w:rsid w:val="00747A5A"/>
    <w:rsid w:val="007532E0"/>
    <w:rsid w:val="00764C24"/>
    <w:rsid w:val="007775C6"/>
    <w:rsid w:val="007917F0"/>
    <w:rsid w:val="007B3464"/>
    <w:rsid w:val="007B5D72"/>
    <w:rsid w:val="007C441B"/>
    <w:rsid w:val="007E59A9"/>
    <w:rsid w:val="008137F8"/>
    <w:rsid w:val="00814A66"/>
    <w:rsid w:val="008329C4"/>
    <w:rsid w:val="008418E7"/>
    <w:rsid w:val="00876CC4"/>
    <w:rsid w:val="008829BD"/>
    <w:rsid w:val="0088518F"/>
    <w:rsid w:val="008929D4"/>
    <w:rsid w:val="00896631"/>
    <w:rsid w:val="008B285C"/>
    <w:rsid w:val="008B5482"/>
    <w:rsid w:val="008B5FBA"/>
    <w:rsid w:val="008C1453"/>
    <w:rsid w:val="008F0518"/>
    <w:rsid w:val="008F2997"/>
    <w:rsid w:val="00912EC3"/>
    <w:rsid w:val="009310BD"/>
    <w:rsid w:val="00933C2E"/>
    <w:rsid w:val="009359DE"/>
    <w:rsid w:val="0093732B"/>
    <w:rsid w:val="009438EE"/>
    <w:rsid w:val="00972EFF"/>
    <w:rsid w:val="00985878"/>
    <w:rsid w:val="0099562E"/>
    <w:rsid w:val="009A6EAB"/>
    <w:rsid w:val="009A7F4F"/>
    <w:rsid w:val="009B1B03"/>
    <w:rsid w:val="009C0179"/>
    <w:rsid w:val="009E0CE5"/>
    <w:rsid w:val="009E11BD"/>
    <w:rsid w:val="009E67D3"/>
    <w:rsid w:val="00A05687"/>
    <w:rsid w:val="00A14DA8"/>
    <w:rsid w:val="00A30CF6"/>
    <w:rsid w:val="00A50C09"/>
    <w:rsid w:val="00A60344"/>
    <w:rsid w:val="00A664CF"/>
    <w:rsid w:val="00A67CC5"/>
    <w:rsid w:val="00A74A37"/>
    <w:rsid w:val="00A929F8"/>
    <w:rsid w:val="00A94092"/>
    <w:rsid w:val="00AB1517"/>
    <w:rsid w:val="00AB6C04"/>
    <w:rsid w:val="00AE18CA"/>
    <w:rsid w:val="00AF4498"/>
    <w:rsid w:val="00B2466C"/>
    <w:rsid w:val="00B420A3"/>
    <w:rsid w:val="00B55318"/>
    <w:rsid w:val="00B56458"/>
    <w:rsid w:val="00B76861"/>
    <w:rsid w:val="00B813DD"/>
    <w:rsid w:val="00B945FF"/>
    <w:rsid w:val="00B965FA"/>
    <w:rsid w:val="00B96620"/>
    <w:rsid w:val="00B97EA8"/>
    <w:rsid w:val="00BB46F5"/>
    <w:rsid w:val="00BC6158"/>
    <w:rsid w:val="00BC6FA8"/>
    <w:rsid w:val="00BD4043"/>
    <w:rsid w:val="00BE3C69"/>
    <w:rsid w:val="00BE5F83"/>
    <w:rsid w:val="00C14F95"/>
    <w:rsid w:val="00C20603"/>
    <w:rsid w:val="00C31B23"/>
    <w:rsid w:val="00C35A42"/>
    <w:rsid w:val="00C42662"/>
    <w:rsid w:val="00C83989"/>
    <w:rsid w:val="00C849F9"/>
    <w:rsid w:val="00C925BC"/>
    <w:rsid w:val="00CA037D"/>
    <w:rsid w:val="00CA35E1"/>
    <w:rsid w:val="00CA4E1B"/>
    <w:rsid w:val="00CC2836"/>
    <w:rsid w:val="00CC4EF0"/>
    <w:rsid w:val="00CC7954"/>
    <w:rsid w:val="00CD2107"/>
    <w:rsid w:val="00CE3EA1"/>
    <w:rsid w:val="00D00421"/>
    <w:rsid w:val="00D0367B"/>
    <w:rsid w:val="00D12F5B"/>
    <w:rsid w:val="00D24A60"/>
    <w:rsid w:val="00D26A14"/>
    <w:rsid w:val="00D27A66"/>
    <w:rsid w:val="00D35606"/>
    <w:rsid w:val="00D40A5E"/>
    <w:rsid w:val="00D41FAE"/>
    <w:rsid w:val="00D46833"/>
    <w:rsid w:val="00D569A7"/>
    <w:rsid w:val="00D57D73"/>
    <w:rsid w:val="00D669E5"/>
    <w:rsid w:val="00D816D9"/>
    <w:rsid w:val="00D82708"/>
    <w:rsid w:val="00D868ED"/>
    <w:rsid w:val="00D86E00"/>
    <w:rsid w:val="00D91E6C"/>
    <w:rsid w:val="00DA1637"/>
    <w:rsid w:val="00DF0C62"/>
    <w:rsid w:val="00E10AE2"/>
    <w:rsid w:val="00E25E9F"/>
    <w:rsid w:val="00E27754"/>
    <w:rsid w:val="00E34BA5"/>
    <w:rsid w:val="00E42CF0"/>
    <w:rsid w:val="00E70938"/>
    <w:rsid w:val="00E9037A"/>
    <w:rsid w:val="00E92F93"/>
    <w:rsid w:val="00E93B5C"/>
    <w:rsid w:val="00EB6448"/>
    <w:rsid w:val="00EE18D6"/>
    <w:rsid w:val="00EF264B"/>
    <w:rsid w:val="00EF7FDD"/>
    <w:rsid w:val="00F133F4"/>
    <w:rsid w:val="00F27A47"/>
    <w:rsid w:val="00F40513"/>
    <w:rsid w:val="00F5773A"/>
    <w:rsid w:val="00F7102F"/>
    <w:rsid w:val="00F8110D"/>
    <w:rsid w:val="00F836CA"/>
    <w:rsid w:val="00FA1EFF"/>
    <w:rsid w:val="00FA2701"/>
    <w:rsid w:val="00FC0E44"/>
    <w:rsid w:val="00FC3899"/>
    <w:rsid w:val="00FF35BC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7BF37F"/>
  <w15:docId w15:val="{F11C8410-532A-418B-B7CD-E1CD5A4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26A14"/>
    <w:pPr>
      <w:widowControl w:val="0"/>
      <w:wordWrap w:val="0"/>
      <w:autoSpaceDE w:val="0"/>
      <w:autoSpaceDN w:val="0"/>
      <w:jc w:val="both"/>
    </w:pPr>
    <w:rPr>
      <w:rFonts w:ascii="Courier New" w:eastAsia="돋움" w:hAnsi="Courier New"/>
      <w:kern w:val="2"/>
      <w:lang w:eastAsia="ko-KR"/>
    </w:rPr>
  </w:style>
  <w:style w:type="paragraph" w:styleId="1">
    <w:name w:val="heading 1"/>
    <w:basedOn w:val="a0"/>
    <w:next w:val="a0"/>
    <w:link w:val="1Char"/>
    <w:qFormat/>
    <w:rsid w:val="00D669E5"/>
    <w:pPr>
      <w:keepNext/>
      <w:wordWrap/>
      <w:spacing w:line="0" w:lineRule="atLeast"/>
      <w:jc w:val="center"/>
      <w:outlineLvl w:val="0"/>
    </w:pPr>
    <w:rPr>
      <w:rFonts w:ascii="JTI" w:hAnsi="JTI"/>
      <w:b/>
      <w:bCs/>
      <w:sz w:val="28"/>
      <w:szCs w:val="21"/>
    </w:rPr>
  </w:style>
  <w:style w:type="paragraph" w:styleId="2">
    <w:name w:val="heading 2"/>
    <w:basedOn w:val="a0"/>
    <w:next w:val="a0"/>
    <w:link w:val="2Char"/>
    <w:qFormat/>
    <w:rsid w:val="00D669E5"/>
    <w:pPr>
      <w:keepNext/>
      <w:wordWrap/>
      <w:spacing w:line="0" w:lineRule="atLeast"/>
      <w:outlineLvl w:val="1"/>
    </w:pPr>
    <w:rPr>
      <w:rFonts w:ascii="JTI" w:hAnsi="JTI"/>
      <w:b/>
      <w:bCs/>
      <w:sz w:val="21"/>
      <w:szCs w:val="21"/>
    </w:rPr>
  </w:style>
  <w:style w:type="paragraph" w:styleId="3">
    <w:name w:val="heading 3"/>
    <w:basedOn w:val="a0"/>
    <w:next w:val="a0"/>
    <w:link w:val="3Char"/>
    <w:qFormat/>
    <w:rsid w:val="00D669E5"/>
    <w:pPr>
      <w:keepNext/>
      <w:wordWrap/>
      <w:spacing w:line="0" w:lineRule="atLeast"/>
      <w:outlineLvl w:val="2"/>
    </w:pPr>
    <w:rPr>
      <w:rFonts w:ascii="JTI" w:hAnsi="JTI"/>
      <w:b/>
      <w:bCs/>
      <w:sz w:val="22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rsid w:val="006118BD"/>
    <w:pPr>
      <w:tabs>
        <w:tab w:val="center" w:pos="4320"/>
        <w:tab w:val="right" w:pos="8640"/>
      </w:tabs>
    </w:pPr>
  </w:style>
  <w:style w:type="paragraph" w:styleId="a5">
    <w:name w:val="footer"/>
    <w:basedOn w:val="a0"/>
    <w:link w:val="Char0"/>
    <w:uiPriority w:val="99"/>
    <w:rsid w:val="006118BD"/>
    <w:pPr>
      <w:tabs>
        <w:tab w:val="center" w:pos="4320"/>
        <w:tab w:val="right" w:pos="8640"/>
      </w:tabs>
    </w:pPr>
  </w:style>
  <w:style w:type="table" w:styleId="a6">
    <w:name w:val="Table Grid"/>
    <w:basedOn w:val="a2"/>
    <w:rsid w:val="0061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qFormat/>
    <w:rsid w:val="00A67CC5"/>
    <w:pPr>
      <w:spacing w:before="240" w:line="260" w:lineRule="exact"/>
    </w:pPr>
    <w:rPr>
      <w:rFonts w:ascii="Arial" w:hAnsi="Arial" w:cs="Arial"/>
      <w:sz w:val="22"/>
      <w:szCs w:val="18"/>
    </w:rPr>
  </w:style>
  <w:style w:type="paragraph" w:customStyle="1" w:styleId="JTIfunction">
    <w:name w:val="JTI function"/>
    <w:qFormat/>
    <w:rsid w:val="001A0B73"/>
    <w:pPr>
      <w:spacing w:line="220" w:lineRule="exact"/>
    </w:pPr>
    <w:rPr>
      <w:rFonts w:ascii="Arial" w:hAnsi="Arial" w:cs="Arial"/>
      <w:b/>
      <w:color w:val="000000"/>
      <w:sz w:val="18"/>
      <w:szCs w:val="18"/>
    </w:rPr>
  </w:style>
  <w:style w:type="paragraph" w:customStyle="1" w:styleId="JTIaddressdetails">
    <w:name w:val="JTI address details"/>
    <w:qFormat/>
    <w:rsid w:val="001A0B73"/>
    <w:pPr>
      <w:tabs>
        <w:tab w:val="left" w:pos="2576"/>
      </w:tabs>
      <w:spacing w:line="170" w:lineRule="exact"/>
    </w:pPr>
    <w:rPr>
      <w:rFonts w:ascii="Arial" w:hAnsi="Arial" w:cs="Arial"/>
      <w:color w:val="000000"/>
      <w:sz w:val="15"/>
      <w:szCs w:val="15"/>
      <w:lang w:val="fr-FR"/>
    </w:rPr>
  </w:style>
  <w:style w:type="paragraph" w:customStyle="1" w:styleId="Default">
    <w:name w:val="Default"/>
    <w:rsid w:val="00463F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mo">
    <w:name w:val="Memo"/>
    <w:qFormat/>
    <w:rsid w:val="009A7F4F"/>
    <w:rPr>
      <w:rFonts w:ascii="Georgia" w:hAnsi="Georgia"/>
      <w:sz w:val="36"/>
      <w:szCs w:val="36"/>
    </w:rPr>
  </w:style>
  <w:style w:type="paragraph" w:customStyle="1" w:styleId="Tableheading">
    <w:name w:val="Table heading"/>
    <w:qFormat/>
    <w:rsid w:val="00A67CC5"/>
    <w:pPr>
      <w:ind w:left="60"/>
    </w:pPr>
    <w:rPr>
      <w:rFonts w:ascii="Arial" w:hAnsi="Arial" w:cs="Arial"/>
      <w:sz w:val="18"/>
      <w:szCs w:val="15"/>
    </w:rPr>
  </w:style>
  <w:style w:type="paragraph" w:customStyle="1" w:styleId="Tableentry">
    <w:name w:val="Table entry"/>
    <w:qFormat/>
    <w:rsid w:val="00A67CC5"/>
    <w:pPr>
      <w:ind w:left="60"/>
    </w:pPr>
    <w:rPr>
      <w:rFonts w:ascii="Arial" w:hAnsi="Arial" w:cs="Arial"/>
      <w:sz w:val="22"/>
      <w:szCs w:val="18"/>
    </w:rPr>
  </w:style>
  <w:style w:type="paragraph" w:customStyle="1" w:styleId="Legalinfo">
    <w:name w:val="Legal info"/>
    <w:basedOn w:val="a0"/>
    <w:qFormat/>
    <w:rsid w:val="0073478C"/>
    <w:pPr>
      <w:spacing w:line="170" w:lineRule="exact"/>
    </w:pPr>
    <w:rPr>
      <w:rFonts w:ascii="Arial" w:hAnsi="Arial"/>
      <w:sz w:val="15"/>
    </w:rPr>
  </w:style>
  <w:style w:type="character" w:customStyle="1" w:styleId="Char0">
    <w:name w:val="바닥글 Char"/>
    <w:link w:val="a5"/>
    <w:uiPriority w:val="99"/>
    <w:rsid w:val="00012770"/>
    <w:rPr>
      <w:sz w:val="24"/>
      <w:szCs w:val="24"/>
    </w:rPr>
  </w:style>
  <w:style w:type="character" w:customStyle="1" w:styleId="1Char">
    <w:name w:val="제목 1 Char"/>
    <w:basedOn w:val="a1"/>
    <w:link w:val="1"/>
    <w:rsid w:val="00D669E5"/>
    <w:rPr>
      <w:rFonts w:ascii="JTI" w:eastAsia="돋움" w:hAnsi="JTI"/>
      <w:b/>
      <w:bCs/>
      <w:kern w:val="2"/>
      <w:sz w:val="28"/>
      <w:szCs w:val="21"/>
      <w:lang w:eastAsia="ko-KR"/>
    </w:rPr>
  </w:style>
  <w:style w:type="character" w:customStyle="1" w:styleId="2Char">
    <w:name w:val="제목 2 Char"/>
    <w:basedOn w:val="a1"/>
    <w:link w:val="2"/>
    <w:rsid w:val="00D669E5"/>
    <w:rPr>
      <w:rFonts w:ascii="JTI" w:eastAsia="돋움" w:hAnsi="JTI"/>
      <w:b/>
      <w:bCs/>
      <w:kern w:val="2"/>
      <w:sz w:val="21"/>
      <w:szCs w:val="21"/>
      <w:lang w:eastAsia="ko-KR"/>
    </w:rPr>
  </w:style>
  <w:style w:type="character" w:customStyle="1" w:styleId="3Char">
    <w:name w:val="제목 3 Char"/>
    <w:basedOn w:val="a1"/>
    <w:link w:val="3"/>
    <w:rsid w:val="00D669E5"/>
    <w:rPr>
      <w:rFonts w:ascii="JTI" w:eastAsia="돋움" w:hAnsi="JTI"/>
      <w:b/>
      <w:bCs/>
      <w:kern w:val="2"/>
      <w:sz w:val="22"/>
      <w:szCs w:val="21"/>
      <w:lang w:eastAsia="ko-KR"/>
    </w:rPr>
  </w:style>
  <w:style w:type="character" w:styleId="a7">
    <w:name w:val="Placeholder Text"/>
    <w:basedOn w:val="a1"/>
    <w:uiPriority w:val="99"/>
    <w:rsid w:val="00B965FA"/>
    <w:rPr>
      <w:color w:val="808080"/>
    </w:rPr>
  </w:style>
  <w:style w:type="paragraph" w:styleId="a8">
    <w:name w:val="Salutation"/>
    <w:basedOn w:val="a0"/>
    <w:next w:val="a0"/>
    <w:link w:val="Char1"/>
    <w:qFormat/>
    <w:rsid w:val="00B965FA"/>
    <w:pPr>
      <w:widowControl/>
      <w:wordWrap/>
      <w:autoSpaceDE/>
      <w:autoSpaceDN/>
      <w:spacing w:before="400" w:after="200" w:line="276" w:lineRule="auto"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character" w:customStyle="1" w:styleId="Char1">
    <w:name w:val="인사말 Char"/>
    <w:basedOn w:val="a1"/>
    <w:link w:val="a8"/>
    <w:rsid w:val="00B965FA"/>
    <w:rPr>
      <w:rFonts w:asciiTheme="minorHAnsi" w:eastAsiaTheme="minorHAnsi" w:hAnsiTheme="minorHAnsi" w:cstheme="minorBidi"/>
      <w:spacing w:val="4"/>
    </w:rPr>
  </w:style>
  <w:style w:type="paragraph" w:styleId="a9">
    <w:name w:val="Balloon Text"/>
    <w:basedOn w:val="a0"/>
    <w:link w:val="Char2"/>
    <w:rsid w:val="00B965FA"/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1"/>
    <w:link w:val="a9"/>
    <w:rsid w:val="00B965FA"/>
    <w:rPr>
      <w:rFonts w:ascii="Tahoma" w:eastAsia="돋움" w:hAnsi="Tahoma" w:cs="Tahoma"/>
      <w:kern w:val="2"/>
      <w:sz w:val="16"/>
      <w:szCs w:val="16"/>
      <w:lang w:eastAsia="ko-KR"/>
    </w:rPr>
  </w:style>
  <w:style w:type="paragraph" w:styleId="a">
    <w:name w:val="List Bullet"/>
    <w:basedOn w:val="a0"/>
    <w:unhideWhenUsed/>
    <w:qFormat/>
    <w:rsid w:val="00B965FA"/>
    <w:pPr>
      <w:widowControl/>
      <w:numPr>
        <w:numId w:val="3"/>
      </w:numPr>
      <w:wordWrap/>
      <w:autoSpaceDE/>
      <w:autoSpaceDN/>
      <w:spacing w:after="360" w:line="276" w:lineRule="auto"/>
      <w:contextualSpacing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paragraph" w:styleId="aa">
    <w:name w:val="List Paragraph"/>
    <w:basedOn w:val="a0"/>
    <w:uiPriority w:val="34"/>
    <w:rsid w:val="00A50C09"/>
    <w:pPr>
      <w:ind w:left="720"/>
      <w:contextualSpacing/>
    </w:pPr>
  </w:style>
  <w:style w:type="character" w:customStyle="1" w:styleId="Char">
    <w:name w:val="머리글 Char"/>
    <w:basedOn w:val="a1"/>
    <w:link w:val="a4"/>
    <w:rsid w:val="00D26A14"/>
    <w:rPr>
      <w:rFonts w:ascii="Courier New" w:eastAsia="돋움" w:hAnsi="Courier New"/>
      <w:kern w:val="2"/>
      <w:lang w:eastAsia="ko-KR"/>
    </w:rPr>
  </w:style>
  <w:style w:type="character" w:styleId="ab">
    <w:name w:val="Hyperlink"/>
    <w:rsid w:val="00EE18D6"/>
    <w:rPr>
      <w:color w:val="0000FF"/>
      <w:u w:val="single"/>
    </w:rPr>
  </w:style>
  <w:style w:type="character" w:styleId="ac">
    <w:name w:val="Unresolved Mention"/>
    <w:basedOn w:val="a1"/>
    <w:uiPriority w:val="99"/>
    <w:semiHidden/>
    <w:unhideWhenUsed/>
    <w:rsid w:val="00EE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ysanofi.sanofi.com/sites/Korea/Pages/default.aspx?enableredirection=tru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s://www.sanof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TI\Templates\JTI%20Memo%20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223FF7C48E4FAAA4E43EC19A7F1DA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7F8AED0-15E8-4222-BBE8-EB6B13AB927D}"/>
      </w:docPartPr>
      <w:docPartBody>
        <w:p w:rsidR="00EB417D" w:rsidRDefault="002E1157" w:rsidP="002E1157">
          <w:pPr>
            <w:pStyle w:val="B2223FF7C48E4FAAA4E43EC19A7F1DAE"/>
          </w:pPr>
          <w:r w:rsidRPr="00896631">
            <w:rPr>
              <w:rStyle w:val="a3"/>
              <w:sz w:val="22"/>
            </w:rPr>
            <w:t>[click to enter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1E1F"/>
    <w:multiLevelType w:val="multilevel"/>
    <w:tmpl w:val="A9E8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2002008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91B"/>
    <w:rsid w:val="001804FB"/>
    <w:rsid w:val="001F1A17"/>
    <w:rsid w:val="002E1157"/>
    <w:rsid w:val="004D791B"/>
    <w:rsid w:val="005224A1"/>
    <w:rsid w:val="00590332"/>
    <w:rsid w:val="005C41ED"/>
    <w:rsid w:val="005C50B5"/>
    <w:rsid w:val="005E1026"/>
    <w:rsid w:val="005F45AA"/>
    <w:rsid w:val="008E77F2"/>
    <w:rsid w:val="008F7213"/>
    <w:rsid w:val="00950B07"/>
    <w:rsid w:val="009526B6"/>
    <w:rsid w:val="00A36462"/>
    <w:rsid w:val="00A92945"/>
    <w:rsid w:val="00B20291"/>
    <w:rsid w:val="00C56198"/>
    <w:rsid w:val="00C63FB7"/>
    <w:rsid w:val="00E06787"/>
    <w:rsid w:val="00E53F3C"/>
    <w:rsid w:val="00EB417D"/>
    <w:rsid w:val="00F107AF"/>
    <w:rsid w:val="00FA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B20291"/>
    <w:rPr>
      <w:color w:val="808080"/>
    </w:rPr>
  </w:style>
  <w:style w:type="paragraph" w:customStyle="1" w:styleId="B2223FF7C48E4FAAA4E43EC19A7F1DAE">
    <w:name w:val="B2223FF7C48E4FAAA4E43EC19A7F1DAE"/>
    <w:rsid w:val="002E11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TI">
      <a:dk1>
        <a:srgbClr val="122632"/>
      </a:dk1>
      <a:lt1>
        <a:srgbClr val="FFFFFF"/>
      </a:lt1>
      <a:dk2>
        <a:srgbClr val="8F9195"/>
      </a:dk2>
      <a:lt2>
        <a:srgbClr val="00674E"/>
      </a:lt2>
      <a:accent1>
        <a:srgbClr val="6FA478"/>
      </a:accent1>
      <a:accent2>
        <a:srgbClr val="B0D121"/>
      </a:accent2>
      <a:accent3>
        <a:srgbClr val="4D5C65"/>
      </a:accent3>
      <a:accent4>
        <a:srgbClr val="7ECEAA"/>
      </a:accent4>
      <a:accent5>
        <a:srgbClr val="408D7A"/>
      </a:accent5>
      <a:accent6>
        <a:srgbClr val="D7E890"/>
      </a:accent6>
      <a:hlink>
        <a:srgbClr val="00674E"/>
      </a:hlink>
      <a:folHlink>
        <a:srgbClr val="8F9195"/>
      </a:folHlink>
    </a:clrScheme>
    <a:fontScheme name="JTI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click to enter amount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41F2BEF65FF43ACE5EC92F8E30B43" ma:contentTypeVersion="0" ma:contentTypeDescription="Create a new document." ma:contentTypeScope="" ma:versionID="24c5506da757d5e2cc67f34e15b80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74DDD9-6727-4DC3-AB34-06DDA675C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AA5CC-4305-42F6-B943-3E406F1E4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BB7B55-E7E2-4763-9702-C98CF8870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5EC2AAA-D4C0-45F9-A071-4B363C26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JTI Memo A4</Template>
  <TotalTime>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A4 Memo</vt:lpstr>
      <vt:lpstr>A4 Memo</vt:lpstr>
    </vt:vector>
  </TitlesOfParts>
  <Company>JTI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Memo</dc:title>
  <dc:creator>Shin, Won Jeong</dc:creator>
  <cp:lastModifiedBy>Ahn, Tae-In /KR/EXT</cp:lastModifiedBy>
  <cp:revision>2</cp:revision>
  <cp:lastPrinted>2013-11-06T06:06:00Z</cp:lastPrinted>
  <dcterms:created xsi:type="dcterms:W3CDTF">2024-04-09T02:22:00Z</dcterms:created>
  <dcterms:modified xsi:type="dcterms:W3CDTF">2024-04-09T02:22:00Z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0x0101008DB41F2BEF65FF43ACE5EC92F8E30B43</vt:lpwstr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2024-03-28T01:54:11Z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2942c7d4-2c92-4cef-a5dd-f06b5b0a155f</vt:lpwstr>
  </property>
  <property fmtid="{D5CDD505-2E9C-101B-9397-08002B2CF9AE}" pid="9" name="MSIP_Label_d9088468-0951-4aef-9cc3-0a346e475ddc_ContentBits">
    <vt:lpwstr>0</vt:lpwstr>
  </property>
</Properties>
</file>