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3C8D" w14:textId="77777777" w:rsidR="001A1AB7" w:rsidRPr="00E3085D" w:rsidRDefault="001A1AB7" w:rsidP="00217167">
      <w:pPr>
        <w:spacing w:after="0" w:line="240" w:lineRule="auto"/>
        <w:rPr>
          <w:b/>
          <w:color w:val="404040" w:themeColor="text1" w:themeTint="BF"/>
          <w:szCs w:val="20"/>
        </w:rPr>
      </w:pPr>
    </w:p>
    <w:p w14:paraId="6651AB1D" w14:textId="77777777" w:rsidR="00AE1DBD" w:rsidRPr="0097387E" w:rsidRDefault="00C068D0" w:rsidP="00520CE5">
      <w:pPr>
        <w:spacing w:after="0" w:line="240" w:lineRule="auto"/>
        <w:jc w:val="left"/>
        <w:rPr>
          <w:b/>
          <w:color w:val="404040" w:themeColor="text1" w:themeTint="BF"/>
          <w:sz w:val="30"/>
          <w:szCs w:val="30"/>
        </w:rPr>
      </w:pPr>
      <w:r w:rsidRPr="0097387E">
        <w:rPr>
          <w:b/>
          <w:color w:val="404040" w:themeColor="text1" w:themeTint="BF"/>
          <w:sz w:val="30"/>
          <w:szCs w:val="30"/>
        </w:rPr>
        <w:t>20</w:t>
      </w:r>
      <w:r w:rsidR="000970A8" w:rsidRPr="0097387E">
        <w:rPr>
          <w:b/>
          <w:color w:val="404040" w:themeColor="text1" w:themeTint="BF"/>
          <w:sz w:val="30"/>
          <w:szCs w:val="30"/>
        </w:rPr>
        <w:t>2</w:t>
      </w:r>
      <w:r w:rsidR="004F7E9F" w:rsidRPr="0097387E">
        <w:rPr>
          <w:b/>
          <w:color w:val="404040" w:themeColor="text1" w:themeTint="BF"/>
          <w:sz w:val="30"/>
          <w:szCs w:val="30"/>
        </w:rPr>
        <w:t>3</w:t>
      </w:r>
      <w:r w:rsidR="00C57E06" w:rsidRPr="0097387E">
        <w:rPr>
          <w:rFonts w:hint="eastAsia"/>
          <w:b/>
          <w:color w:val="404040" w:themeColor="text1" w:themeTint="BF"/>
          <w:sz w:val="30"/>
          <w:szCs w:val="30"/>
        </w:rPr>
        <w:t xml:space="preserve">년 </w:t>
      </w:r>
      <w:r w:rsidR="002D6104" w:rsidRPr="0097387E">
        <w:rPr>
          <w:rFonts w:hint="eastAsia"/>
          <w:b/>
          <w:color w:val="404040" w:themeColor="text1" w:themeTint="BF"/>
          <w:sz w:val="30"/>
          <w:szCs w:val="30"/>
        </w:rPr>
        <w:t>하</w:t>
      </w:r>
      <w:r w:rsidR="00AE1DBD" w:rsidRPr="0097387E">
        <w:rPr>
          <w:rFonts w:hint="eastAsia"/>
          <w:b/>
          <w:color w:val="404040" w:themeColor="text1" w:themeTint="BF"/>
          <w:sz w:val="30"/>
          <w:szCs w:val="30"/>
        </w:rPr>
        <w:t>계 저학년 예비직무 전문가 과정</w:t>
      </w:r>
    </w:p>
    <w:p w14:paraId="661E52B9" w14:textId="77777777" w:rsidR="00217167" w:rsidRPr="0097387E" w:rsidRDefault="001A1AB7" w:rsidP="00520CE5">
      <w:pPr>
        <w:spacing w:after="0" w:line="240" w:lineRule="auto"/>
        <w:jc w:val="left"/>
        <w:rPr>
          <w:b/>
          <w:color w:val="404040" w:themeColor="text1" w:themeTint="BF"/>
          <w:sz w:val="30"/>
          <w:szCs w:val="30"/>
        </w:rPr>
      </w:pPr>
      <w:r w:rsidRPr="0097387E">
        <w:rPr>
          <w:rFonts w:hint="eastAsia"/>
          <w:b/>
          <w:color w:val="404040" w:themeColor="text1" w:themeTint="BF"/>
          <w:sz w:val="30"/>
          <w:szCs w:val="30"/>
        </w:rPr>
        <w:t xml:space="preserve">직무 로드맵 </w:t>
      </w:r>
      <w:r w:rsidR="00217167" w:rsidRPr="0097387E">
        <w:rPr>
          <w:rFonts w:hint="eastAsia"/>
          <w:b/>
          <w:color w:val="404040" w:themeColor="text1" w:themeTint="BF"/>
          <w:sz w:val="30"/>
          <w:szCs w:val="30"/>
        </w:rPr>
        <w:t>과제 보고서</w:t>
      </w:r>
    </w:p>
    <w:p w14:paraId="34585F38" w14:textId="77777777" w:rsidR="00217167" w:rsidRPr="00C57E06" w:rsidRDefault="00217167" w:rsidP="00217167">
      <w:pPr>
        <w:spacing w:after="0" w:line="240" w:lineRule="auto"/>
      </w:pPr>
    </w:p>
    <w:p w14:paraId="0E3FA71B" w14:textId="77777777" w:rsidR="00C627F1" w:rsidRDefault="00C627F1" w:rsidP="00217167">
      <w:pPr>
        <w:spacing w:after="0" w:line="240" w:lineRule="auto"/>
        <w:rPr>
          <w:rFonts w:hint="eastAsia"/>
        </w:rPr>
      </w:pPr>
    </w:p>
    <w:p w14:paraId="71A07F31" w14:textId="5ED6EE9F" w:rsidR="00217167" w:rsidRDefault="00C627F1" w:rsidP="00C627F1">
      <w:pPr>
        <w:spacing w:after="0" w:line="240" w:lineRule="auto"/>
        <w:jc w:val="center"/>
        <w:rPr>
          <w:rFonts w:hint="eastAsia"/>
        </w:rPr>
      </w:pPr>
      <w:r w:rsidRPr="00C627F1">
        <mc:AlternateContent>
          <mc:Choice Requires="wpg">
            <w:drawing>
              <wp:inline distT="0" distB="0" distL="0" distR="0" wp14:anchorId="1848AD51" wp14:editId="34113CB8">
                <wp:extent cx="2364280" cy="1986455"/>
                <wp:effectExtent l="0" t="0" r="0" b="0"/>
                <wp:docPr id="7" name="그룹 6">
                  <a:extLst xmlns:a="http://schemas.openxmlformats.org/drawingml/2006/main">
                    <a:ext uri="{FF2B5EF4-FFF2-40B4-BE49-F238E27FC236}">
                      <a16:creationId xmlns:a16="http://schemas.microsoft.com/office/drawing/2014/main" id="{033E3CB3-20ED-BB6E-CFC2-8419A07CC2C7}"/>
                    </a:ext>
                  </a:extLst>
                </wp:docPr>
                <wp:cNvGraphicFramePr/>
                <a:graphic xmlns:a="http://schemas.openxmlformats.org/drawingml/2006/main">
                  <a:graphicData uri="http://schemas.microsoft.com/office/word/2010/wordprocessingGroup">
                    <wpg:wgp>
                      <wpg:cNvGrpSpPr/>
                      <wpg:grpSpPr>
                        <a:xfrm>
                          <a:off x="0" y="0"/>
                          <a:ext cx="2364280" cy="1986455"/>
                          <a:chOff x="0" y="0"/>
                          <a:chExt cx="2797973" cy="2237445"/>
                        </a:xfrm>
                      </wpg:grpSpPr>
                      <pic:pic xmlns:pic="http://schemas.openxmlformats.org/drawingml/2006/picture">
                        <pic:nvPicPr>
                          <pic:cNvPr id="1690347336" name="그림 1690347336" descr="폰트, 로고, 그래픽, 상징이(가) 표시된 사진&#10;&#10;자동 생성된 설명">
                            <a:extLst>
                              <a:ext uri="{FF2B5EF4-FFF2-40B4-BE49-F238E27FC236}">
                                <a16:creationId xmlns:a16="http://schemas.microsoft.com/office/drawing/2014/main" id="{94210813-E4AD-AE0C-13AC-0B28EB1C986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67344"/>
                          <a:stretch/>
                        </pic:blipFill>
                        <pic:spPr>
                          <a:xfrm>
                            <a:off x="645693" y="0"/>
                            <a:ext cx="1854807" cy="1224755"/>
                          </a:xfrm>
                          <a:prstGeom prst="rect">
                            <a:avLst/>
                          </a:prstGeom>
                        </pic:spPr>
                      </pic:pic>
                      <pic:pic xmlns:pic="http://schemas.openxmlformats.org/drawingml/2006/picture">
                        <pic:nvPicPr>
                          <pic:cNvPr id="1666763199" name="그림 1666763199" descr="폰트, 로고, 그래픽, 상징이(가) 표시된 사진&#10;&#10;자동 생성된 설명">
                            <a:extLst>
                              <a:ext uri="{FF2B5EF4-FFF2-40B4-BE49-F238E27FC236}">
                                <a16:creationId xmlns:a16="http://schemas.microsoft.com/office/drawing/2014/main" id="{CC7DC93B-1521-9FDC-7FC5-4BE559C1A6B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2963"/>
                          <a:stretch/>
                        </pic:blipFill>
                        <pic:spPr>
                          <a:xfrm>
                            <a:off x="0" y="1337445"/>
                            <a:ext cx="2797973" cy="900000"/>
                          </a:xfrm>
                          <a:prstGeom prst="rect">
                            <a:avLst/>
                          </a:prstGeom>
                        </pic:spPr>
                      </pic:pic>
                    </wpg:wgp>
                  </a:graphicData>
                </a:graphic>
              </wp:inline>
            </w:drawing>
          </mc:Choice>
          <mc:Fallback>
            <w:pict>
              <v:group w14:anchorId="46721484" id="그룹 6" o:spid="_x0000_s1026" style="width:186.15pt;height:156.4pt;mso-position-horizontal-relative:char;mso-position-vertical-relative:line" coordsize="27979,2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">
                <v:shape id="그림 1690347336" o:spid="_x0000_s1027" type="#_x0000_t75" alt="폰트, 로고, 그래픽, 상징이(가) 표시된 사진&#10;&#10;자동 생성된 설명" style="position:absolute;left:6456;width:18549;height:1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">
                  <v:imagedata r:id="rId10" o:title="폰트, 로고, 그래픽, 상징이(가) 표시된 사진&#10;&#10;자동 생성된 설명" cropright="44135f"/>
                </v:shape>
                <v:shape id="그림 1666763199" o:spid="_x0000_s1028" type="#_x0000_t75" alt="폰트, 로고, 그래픽, 상징이(가) 표시된 사진&#10;&#10;자동 생성된 설명" style="position:absolute;top:13374;width:27979;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">
                  <v:imagedata r:id="rId11" o:title="폰트, 로고, 그래픽, 상징이(가) 표시된 사진&#10;&#10;자동 생성된 설명" cropleft="21603f"/>
                </v:shape>
                <w10:anchorlock/>
              </v:group>
            </w:pict>
          </mc:Fallback>
        </mc:AlternateContent>
      </w:r>
    </w:p>
    <w:p w14:paraId="353C7D67" w14:textId="10BA31DE" w:rsidR="00217167" w:rsidRDefault="00217167" w:rsidP="00764256">
      <w:pPr>
        <w:spacing w:after="0" w:line="240" w:lineRule="auto"/>
      </w:pPr>
    </w:p>
    <w:p w14:paraId="6CA3A2F8" w14:textId="77777777" w:rsidR="00217167" w:rsidRDefault="00217167" w:rsidP="00764256">
      <w:pPr>
        <w:spacing w:after="0" w:line="240" w:lineRule="auto"/>
      </w:pPr>
    </w:p>
    <w:tbl>
      <w:tblPr>
        <w:tblStyle w:val="ad"/>
        <w:tblW w:w="9977" w:type="dxa"/>
        <w:jc w:val="center"/>
        <w:tblBorders>
          <w:top w:val="single" w:sz="24" w:space="0" w:color="4F6228" w:themeColor="accent3" w:themeShade="80"/>
          <w:bottom w:val="single" w:sz="8" w:space="0" w:color="4F6228" w:themeColor="accent3" w:themeShade="80"/>
        </w:tblBorders>
        <w:tblLook w:val="04A0" w:firstRow="1" w:lastRow="0" w:firstColumn="1" w:lastColumn="0" w:noHBand="0" w:noVBand="1"/>
      </w:tblPr>
      <w:tblGrid>
        <w:gridCol w:w="9977"/>
      </w:tblGrid>
      <w:tr w:rsidR="00217167" w:rsidRPr="00570922" w14:paraId="3C3F1D44" w14:textId="77777777" w:rsidTr="00877A14">
        <w:trPr>
          <w:cnfStyle w:val="100000000000" w:firstRow="1" w:lastRow="0" w:firstColumn="0" w:lastColumn="0" w:oddVBand="0" w:evenVBand="0" w:oddHBand="0" w:evenHBand="0" w:firstRowFirstColumn="0" w:firstRowLastColumn="0" w:lastRowFirstColumn="0" w:lastRowLastColumn="0"/>
          <w:trHeight w:val="2993"/>
          <w:jc w:val="center"/>
        </w:trPr>
        <w:tc>
          <w:tcPr>
            <w:cnfStyle w:val="001000000000" w:firstRow="0" w:lastRow="0" w:firstColumn="1" w:lastColumn="0" w:oddVBand="0" w:evenVBand="0" w:oddHBand="0" w:evenHBand="0" w:firstRowFirstColumn="0" w:firstRowLastColumn="0" w:lastRowFirstColumn="0" w:lastRowLastColumn="0"/>
            <w:tcW w:w="9977" w:type="dxa"/>
            <w:tcBorders>
              <w:top w:val="single" w:sz="24" w:space="0" w:color="4F6228" w:themeColor="accent3" w:themeShade="80"/>
              <w:bottom w:val="single" w:sz="8" w:space="0" w:color="4F6228" w:themeColor="accent3" w:themeShade="80"/>
            </w:tcBorders>
            <w:vAlign w:val="center"/>
          </w:tcPr>
          <w:p w14:paraId="5CAFFA08" w14:textId="053E3E0A" w:rsidR="00217167" w:rsidRPr="00520CE5" w:rsidRDefault="001A1AB7" w:rsidP="00AD2F0E">
            <w:pPr>
              <w:jc w:val="center"/>
              <w:rPr>
                <w:rFonts w:asciiTheme="majorEastAsia" w:eastAsiaTheme="majorEastAsia" w:hAnsiTheme="majorEastAsia" w:hint="eastAsia"/>
                <w:sz w:val="36"/>
                <w:szCs w:val="36"/>
              </w:rPr>
            </w:pPr>
            <w:proofErr w:type="gramStart"/>
            <w:r w:rsidRPr="00520CE5">
              <w:rPr>
                <w:rFonts w:asciiTheme="majorEastAsia" w:eastAsiaTheme="majorEastAsia" w:hAnsiTheme="majorEastAsia" w:hint="eastAsia"/>
                <w:sz w:val="36"/>
                <w:szCs w:val="36"/>
              </w:rPr>
              <w:t xml:space="preserve">기업명 </w:t>
            </w:r>
            <w:r w:rsidRPr="00520CE5">
              <w:rPr>
                <w:rFonts w:asciiTheme="majorEastAsia" w:eastAsiaTheme="majorEastAsia" w:hAnsiTheme="majorEastAsia"/>
                <w:sz w:val="36"/>
                <w:szCs w:val="36"/>
              </w:rPr>
              <w:t>:</w:t>
            </w:r>
            <w:proofErr w:type="gramEnd"/>
            <w:r w:rsidRPr="00520CE5">
              <w:rPr>
                <w:rFonts w:asciiTheme="majorEastAsia" w:eastAsiaTheme="majorEastAsia" w:hAnsiTheme="majorEastAsia"/>
                <w:sz w:val="36"/>
                <w:szCs w:val="36"/>
              </w:rPr>
              <w:t xml:space="preserve"> </w:t>
            </w:r>
            <w:r w:rsidR="00FA0CB0" w:rsidRPr="00520CE5">
              <w:rPr>
                <w:rFonts w:asciiTheme="majorEastAsia" w:eastAsiaTheme="majorEastAsia" w:hAnsiTheme="majorEastAsia" w:hint="eastAsia"/>
                <w:sz w:val="36"/>
                <w:szCs w:val="36"/>
              </w:rPr>
              <w:t>K</w:t>
            </w:r>
            <w:r w:rsidR="00FA0CB0" w:rsidRPr="00520CE5">
              <w:rPr>
                <w:rFonts w:asciiTheme="majorEastAsia" w:eastAsiaTheme="majorEastAsia" w:hAnsiTheme="majorEastAsia"/>
                <w:sz w:val="36"/>
                <w:szCs w:val="36"/>
              </w:rPr>
              <w:t>B</w:t>
            </w:r>
            <w:r w:rsidR="00FA0CB0" w:rsidRPr="00520CE5">
              <w:rPr>
                <w:rFonts w:asciiTheme="majorEastAsia" w:eastAsiaTheme="majorEastAsia" w:hAnsiTheme="majorEastAsia" w:hint="eastAsia"/>
                <w:sz w:val="36"/>
                <w:szCs w:val="36"/>
              </w:rPr>
              <w:t>증권</w:t>
            </w:r>
          </w:p>
          <w:p w14:paraId="35E87E5C" w14:textId="321B8B8D" w:rsidR="00877A14" w:rsidRPr="00520CE5" w:rsidRDefault="00877A14" w:rsidP="00AD2F0E">
            <w:pPr>
              <w:spacing w:before="240"/>
              <w:jc w:val="center"/>
              <w:rPr>
                <w:rFonts w:asciiTheme="majorEastAsia" w:eastAsiaTheme="majorEastAsia" w:hAnsiTheme="majorEastAsia"/>
                <w:sz w:val="36"/>
                <w:szCs w:val="36"/>
              </w:rPr>
            </w:pPr>
            <w:proofErr w:type="spellStart"/>
            <w:proofErr w:type="gramStart"/>
            <w:r w:rsidRPr="00520CE5">
              <w:rPr>
                <w:rFonts w:asciiTheme="majorEastAsia" w:eastAsiaTheme="majorEastAsia" w:hAnsiTheme="majorEastAsia" w:hint="eastAsia"/>
                <w:sz w:val="36"/>
                <w:szCs w:val="36"/>
              </w:rPr>
              <w:t>산업명</w:t>
            </w:r>
            <w:proofErr w:type="spellEnd"/>
            <w:r w:rsidRPr="00520CE5">
              <w:rPr>
                <w:rFonts w:asciiTheme="majorEastAsia" w:eastAsiaTheme="majorEastAsia" w:hAnsiTheme="majorEastAsia" w:hint="eastAsia"/>
                <w:sz w:val="36"/>
                <w:szCs w:val="36"/>
              </w:rPr>
              <w:t xml:space="preserve"> </w:t>
            </w:r>
            <w:r w:rsidRPr="00520CE5">
              <w:rPr>
                <w:rFonts w:asciiTheme="majorEastAsia" w:eastAsiaTheme="majorEastAsia" w:hAnsiTheme="majorEastAsia"/>
                <w:sz w:val="36"/>
                <w:szCs w:val="36"/>
              </w:rPr>
              <w:t>:</w:t>
            </w:r>
            <w:proofErr w:type="gramEnd"/>
            <w:r w:rsidRPr="00520CE5">
              <w:rPr>
                <w:rFonts w:asciiTheme="majorEastAsia" w:eastAsiaTheme="majorEastAsia" w:hAnsiTheme="majorEastAsia"/>
                <w:sz w:val="36"/>
                <w:szCs w:val="36"/>
              </w:rPr>
              <w:t xml:space="preserve"> </w:t>
            </w:r>
            <w:r w:rsidRPr="00520CE5">
              <w:rPr>
                <w:rFonts w:asciiTheme="majorEastAsia" w:eastAsiaTheme="majorEastAsia" w:hAnsiTheme="majorEastAsia" w:hint="eastAsia"/>
                <w:sz w:val="36"/>
                <w:szCs w:val="36"/>
              </w:rPr>
              <w:t>증권업</w:t>
            </w:r>
          </w:p>
          <w:p w14:paraId="6617DB26" w14:textId="15C80806" w:rsidR="001A1AB7" w:rsidRPr="00EF0726" w:rsidRDefault="001A1AB7" w:rsidP="00AD2F0E">
            <w:pPr>
              <w:spacing w:before="240"/>
              <w:jc w:val="center"/>
              <w:rPr>
                <w:sz w:val="39"/>
                <w:szCs w:val="39"/>
              </w:rPr>
            </w:pPr>
            <w:proofErr w:type="spellStart"/>
            <w:proofErr w:type="gramStart"/>
            <w:r w:rsidRPr="00520CE5">
              <w:rPr>
                <w:rFonts w:asciiTheme="majorEastAsia" w:eastAsiaTheme="majorEastAsia" w:hAnsiTheme="majorEastAsia" w:hint="eastAsia"/>
                <w:sz w:val="36"/>
                <w:szCs w:val="36"/>
              </w:rPr>
              <w:t>직무명</w:t>
            </w:r>
            <w:proofErr w:type="spellEnd"/>
            <w:r w:rsidRPr="00520CE5">
              <w:rPr>
                <w:rFonts w:asciiTheme="majorEastAsia" w:eastAsiaTheme="majorEastAsia" w:hAnsiTheme="majorEastAsia" w:hint="eastAsia"/>
                <w:sz w:val="36"/>
                <w:szCs w:val="36"/>
              </w:rPr>
              <w:t xml:space="preserve"> </w:t>
            </w:r>
            <w:r w:rsidRPr="00520CE5">
              <w:rPr>
                <w:rFonts w:asciiTheme="majorEastAsia" w:eastAsiaTheme="majorEastAsia" w:hAnsiTheme="majorEastAsia"/>
                <w:sz w:val="36"/>
                <w:szCs w:val="36"/>
              </w:rPr>
              <w:t>:</w:t>
            </w:r>
            <w:proofErr w:type="gramEnd"/>
            <w:r w:rsidRPr="00520CE5">
              <w:rPr>
                <w:sz w:val="36"/>
                <w:szCs w:val="36"/>
              </w:rPr>
              <w:t xml:space="preserve"> </w:t>
            </w:r>
            <w:r w:rsidR="00FA0CB0" w:rsidRPr="00520CE5">
              <w:rPr>
                <w:sz w:val="36"/>
                <w:szCs w:val="36"/>
              </w:rPr>
              <w:t>PB(</w:t>
            </w:r>
            <w:proofErr w:type="spellStart"/>
            <w:r w:rsidR="00FA0CB0" w:rsidRPr="00520CE5">
              <w:rPr>
                <w:rFonts w:hint="eastAsia"/>
                <w:sz w:val="36"/>
                <w:szCs w:val="36"/>
              </w:rPr>
              <w:t>프라이빗뱅커</w:t>
            </w:r>
            <w:proofErr w:type="spellEnd"/>
            <w:r w:rsidR="00FA0CB0" w:rsidRPr="00520CE5">
              <w:rPr>
                <w:rFonts w:hint="eastAsia"/>
                <w:sz w:val="36"/>
                <w:szCs w:val="36"/>
              </w:rPr>
              <w:t>)</w:t>
            </w:r>
          </w:p>
        </w:tc>
      </w:tr>
    </w:tbl>
    <w:p w14:paraId="3AAEE452" w14:textId="77777777" w:rsidR="00217167" w:rsidRDefault="00217167" w:rsidP="00764256">
      <w:pPr>
        <w:spacing w:after="0" w:line="240" w:lineRule="auto"/>
        <w:rPr>
          <w:rFonts w:hint="eastAsia"/>
        </w:rPr>
      </w:pPr>
    </w:p>
    <w:p w14:paraId="6279F1A2" w14:textId="77777777" w:rsidR="00217167" w:rsidRPr="00C57E06" w:rsidRDefault="004048FD" w:rsidP="00764256">
      <w:pPr>
        <w:spacing w:after="0" w:line="240" w:lineRule="auto"/>
        <w:jc w:val="center"/>
        <w:rPr>
          <w:b/>
          <w:sz w:val="28"/>
        </w:rPr>
      </w:pPr>
      <w:r>
        <w:rPr>
          <w:rFonts w:hint="eastAsia"/>
          <w:b/>
          <w:sz w:val="28"/>
        </w:rPr>
        <w:t>20</w:t>
      </w:r>
      <w:r w:rsidR="00AE1DBD">
        <w:rPr>
          <w:b/>
          <w:sz w:val="28"/>
        </w:rPr>
        <w:t>2</w:t>
      </w:r>
      <w:r w:rsidR="002D6104">
        <w:rPr>
          <w:b/>
          <w:sz w:val="28"/>
        </w:rPr>
        <w:t>3</w:t>
      </w:r>
      <w:r w:rsidR="00217167" w:rsidRPr="00C57E06">
        <w:rPr>
          <w:rFonts w:hint="eastAsia"/>
          <w:b/>
          <w:sz w:val="28"/>
        </w:rPr>
        <w:t xml:space="preserve">년 </w:t>
      </w:r>
      <w:r w:rsidR="004F7E9F">
        <w:rPr>
          <w:b/>
          <w:sz w:val="28"/>
        </w:rPr>
        <w:t>08</w:t>
      </w:r>
      <w:r w:rsidR="00217167" w:rsidRPr="00C57E06">
        <w:rPr>
          <w:rFonts w:hint="eastAsia"/>
          <w:b/>
          <w:sz w:val="28"/>
        </w:rPr>
        <w:t xml:space="preserve">월 </w:t>
      </w:r>
      <w:r w:rsidR="004F7E9F">
        <w:rPr>
          <w:rFonts w:hint="eastAsia"/>
          <w:b/>
          <w:sz w:val="28"/>
        </w:rPr>
        <w:t>11</w:t>
      </w:r>
      <w:r w:rsidR="00217167" w:rsidRPr="00C57E06">
        <w:rPr>
          <w:rFonts w:hint="eastAsia"/>
          <w:b/>
          <w:sz w:val="28"/>
        </w:rPr>
        <w:t>일</w:t>
      </w:r>
    </w:p>
    <w:p w14:paraId="62E8D27D" w14:textId="77777777" w:rsidR="00217167" w:rsidRPr="00AB413D" w:rsidRDefault="00217167" w:rsidP="00764256">
      <w:pPr>
        <w:spacing w:after="0" w:line="240" w:lineRule="auto"/>
        <w:rPr>
          <w:rFonts w:hint="eastAsia"/>
        </w:rPr>
      </w:pPr>
    </w:p>
    <w:tbl>
      <w:tblPr>
        <w:tblStyle w:val="a7"/>
        <w:tblW w:w="9645" w:type="dxa"/>
        <w:jc w:val="center"/>
        <w:tblBorders>
          <w:top w:val="single" w:sz="18" w:space="0" w:color="auto"/>
          <w:left w:val="none" w:sz="0" w:space="0" w:color="auto"/>
          <w:right w:val="none" w:sz="0" w:space="0" w:color="auto"/>
        </w:tblBorders>
        <w:tblLook w:val="04A0" w:firstRow="1" w:lastRow="0" w:firstColumn="1" w:lastColumn="0" w:noHBand="0" w:noVBand="1"/>
      </w:tblPr>
      <w:tblGrid>
        <w:gridCol w:w="4253"/>
        <w:gridCol w:w="5392"/>
      </w:tblGrid>
      <w:tr w:rsidR="00217167" w14:paraId="3C96FA22" w14:textId="77777777" w:rsidTr="00217167">
        <w:trPr>
          <w:trHeight w:val="553"/>
          <w:jc w:val="center"/>
        </w:trPr>
        <w:tc>
          <w:tcPr>
            <w:tcW w:w="4253" w:type="dxa"/>
            <w:tcBorders>
              <w:top w:val="single" w:sz="4" w:space="0" w:color="auto"/>
              <w:bottom w:val="single" w:sz="4" w:space="0" w:color="auto"/>
              <w:right w:val="nil"/>
            </w:tcBorders>
            <w:vAlign w:val="center"/>
          </w:tcPr>
          <w:p w14:paraId="18DFF26F" w14:textId="15CC434D" w:rsidR="00217167" w:rsidRPr="00434E0D" w:rsidRDefault="001A1AB7" w:rsidP="00764256">
            <w:pPr>
              <w:rPr>
                <w:color w:val="404040" w:themeColor="text1" w:themeTint="BF"/>
              </w:rPr>
            </w:pPr>
            <w:proofErr w:type="gramStart"/>
            <w:r>
              <w:rPr>
                <w:rFonts w:hint="eastAsia"/>
                <w:b/>
                <w:color w:val="404040" w:themeColor="text1" w:themeTint="BF"/>
                <w:sz w:val="22"/>
              </w:rPr>
              <w:t xml:space="preserve">조 </w:t>
            </w:r>
            <w:r>
              <w:rPr>
                <w:b/>
                <w:color w:val="404040" w:themeColor="text1" w:themeTint="BF"/>
                <w:sz w:val="22"/>
              </w:rPr>
              <w:t xml:space="preserve"> </w:t>
            </w:r>
            <w:r>
              <w:rPr>
                <w:rFonts w:hint="eastAsia"/>
                <w:b/>
                <w:color w:val="404040" w:themeColor="text1" w:themeTint="BF"/>
                <w:sz w:val="22"/>
              </w:rPr>
              <w:t>명</w:t>
            </w:r>
            <w:proofErr w:type="gramEnd"/>
            <w:r w:rsidR="00217167" w:rsidRPr="003D3C99">
              <w:rPr>
                <w:rFonts w:hint="eastAsia"/>
                <w:b/>
                <w:color w:val="404040" w:themeColor="text1" w:themeTint="BF"/>
                <w:sz w:val="22"/>
              </w:rPr>
              <w:t>:</w:t>
            </w:r>
            <w:r w:rsidR="00434E0D">
              <w:rPr>
                <w:b/>
                <w:color w:val="404040" w:themeColor="text1" w:themeTint="BF"/>
                <w:sz w:val="22"/>
              </w:rPr>
              <w:t xml:space="preserve"> </w:t>
            </w:r>
            <w:r w:rsidR="00FA0CB0">
              <w:rPr>
                <w:rFonts w:hint="eastAsia"/>
                <w:b/>
                <w:color w:val="404040" w:themeColor="text1" w:themeTint="BF"/>
                <w:sz w:val="22"/>
              </w:rPr>
              <w:t>6조</w:t>
            </w:r>
          </w:p>
        </w:tc>
        <w:tc>
          <w:tcPr>
            <w:tcW w:w="5392" w:type="dxa"/>
            <w:tcBorders>
              <w:top w:val="single" w:sz="4" w:space="0" w:color="auto"/>
              <w:left w:val="nil"/>
              <w:bottom w:val="single" w:sz="4" w:space="0" w:color="auto"/>
            </w:tcBorders>
            <w:vAlign w:val="center"/>
          </w:tcPr>
          <w:p w14:paraId="62644AD0" w14:textId="4E968389" w:rsidR="00217167" w:rsidRPr="003D3C99" w:rsidRDefault="001A1AB7" w:rsidP="00764256">
            <w:pPr>
              <w:rPr>
                <w:rFonts w:hint="eastAsia"/>
                <w:color w:val="404040" w:themeColor="text1" w:themeTint="BF"/>
                <w:sz w:val="22"/>
              </w:rPr>
            </w:pPr>
            <w:proofErr w:type="spellStart"/>
            <w:r>
              <w:rPr>
                <w:rFonts w:hint="eastAsia"/>
                <w:b/>
                <w:color w:val="404040" w:themeColor="text1" w:themeTint="BF"/>
                <w:sz w:val="22"/>
              </w:rPr>
              <w:t>담임멘토</w:t>
            </w:r>
            <w:proofErr w:type="spellEnd"/>
            <w:r w:rsidR="00217167">
              <w:rPr>
                <w:rFonts w:hint="eastAsia"/>
                <w:b/>
                <w:color w:val="404040" w:themeColor="text1" w:themeTint="BF"/>
                <w:sz w:val="22"/>
              </w:rPr>
              <w:t>:</w:t>
            </w:r>
            <w:r w:rsidR="00434E0D">
              <w:rPr>
                <w:b/>
                <w:color w:val="404040" w:themeColor="text1" w:themeTint="BF"/>
                <w:sz w:val="22"/>
              </w:rPr>
              <w:t xml:space="preserve"> </w:t>
            </w:r>
            <w:r w:rsidR="00FA0CB0">
              <w:rPr>
                <w:rFonts w:hint="eastAsia"/>
                <w:b/>
                <w:color w:val="404040" w:themeColor="text1" w:themeTint="BF"/>
                <w:sz w:val="22"/>
              </w:rPr>
              <w:t>강주성 멘토님</w:t>
            </w:r>
          </w:p>
        </w:tc>
      </w:tr>
      <w:tr w:rsidR="00434E0D" w14:paraId="30538B4E" w14:textId="77777777" w:rsidTr="00217167">
        <w:trPr>
          <w:trHeight w:val="553"/>
          <w:jc w:val="center"/>
        </w:trPr>
        <w:tc>
          <w:tcPr>
            <w:tcW w:w="4253" w:type="dxa"/>
            <w:tcBorders>
              <w:top w:val="single" w:sz="4" w:space="0" w:color="auto"/>
              <w:bottom w:val="single" w:sz="4" w:space="0" w:color="auto"/>
              <w:right w:val="nil"/>
            </w:tcBorders>
            <w:vAlign w:val="center"/>
          </w:tcPr>
          <w:p w14:paraId="0706CBC3" w14:textId="0487F221" w:rsidR="00434E0D" w:rsidRPr="00434E0D" w:rsidRDefault="001A1AB7" w:rsidP="00764256">
            <w:pPr>
              <w:rPr>
                <w:color w:val="404040" w:themeColor="text1" w:themeTint="BF"/>
              </w:rPr>
            </w:pPr>
            <w:proofErr w:type="gramStart"/>
            <w:r>
              <w:rPr>
                <w:rFonts w:hint="eastAsia"/>
                <w:b/>
                <w:color w:val="404040" w:themeColor="text1" w:themeTint="BF"/>
                <w:sz w:val="22"/>
              </w:rPr>
              <w:t xml:space="preserve">팀 </w:t>
            </w:r>
            <w:r>
              <w:rPr>
                <w:b/>
                <w:color w:val="404040" w:themeColor="text1" w:themeTint="BF"/>
                <w:sz w:val="22"/>
              </w:rPr>
              <w:t xml:space="preserve"> </w:t>
            </w:r>
            <w:r>
              <w:rPr>
                <w:rFonts w:hint="eastAsia"/>
                <w:b/>
                <w:color w:val="404040" w:themeColor="text1" w:themeTint="BF"/>
                <w:sz w:val="22"/>
              </w:rPr>
              <w:t>명</w:t>
            </w:r>
            <w:proofErr w:type="gramEnd"/>
            <w:r w:rsidR="00434E0D" w:rsidRPr="003D3C99">
              <w:rPr>
                <w:rFonts w:hint="eastAsia"/>
                <w:b/>
                <w:color w:val="404040" w:themeColor="text1" w:themeTint="BF"/>
                <w:sz w:val="22"/>
              </w:rPr>
              <w:t>:</w:t>
            </w:r>
            <w:r w:rsidR="00434E0D">
              <w:rPr>
                <w:b/>
                <w:color w:val="404040" w:themeColor="text1" w:themeTint="BF"/>
                <w:sz w:val="22"/>
              </w:rPr>
              <w:t xml:space="preserve"> </w:t>
            </w:r>
            <w:proofErr w:type="spellStart"/>
            <w:r w:rsidR="00FA0CB0">
              <w:rPr>
                <w:rFonts w:hint="eastAsia"/>
                <w:b/>
                <w:color w:val="404040" w:themeColor="text1" w:themeTint="BF"/>
                <w:sz w:val="22"/>
              </w:rPr>
              <w:t>금사빠</w:t>
            </w:r>
            <w:proofErr w:type="spellEnd"/>
          </w:p>
        </w:tc>
        <w:tc>
          <w:tcPr>
            <w:tcW w:w="5392" w:type="dxa"/>
            <w:tcBorders>
              <w:top w:val="single" w:sz="4" w:space="0" w:color="auto"/>
              <w:left w:val="nil"/>
              <w:bottom w:val="single" w:sz="4" w:space="0" w:color="auto"/>
            </w:tcBorders>
            <w:vAlign w:val="center"/>
          </w:tcPr>
          <w:p w14:paraId="2AC3B06A" w14:textId="0D0735EF" w:rsidR="00434E0D" w:rsidRPr="00434E0D" w:rsidRDefault="001A1AB7" w:rsidP="00764256">
            <w:pPr>
              <w:rPr>
                <w:color w:val="404040" w:themeColor="text1" w:themeTint="BF"/>
              </w:rPr>
            </w:pPr>
            <w:r>
              <w:rPr>
                <w:rFonts w:hint="eastAsia"/>
                <w:b/>
                <w:color w:val="404040" w:themeColor="text1" w:themeTint="BF"/>
                <w:sz w:val="22"/>
              </w:rPr>
              <w:t>팀장</w:t>
            </w:r>
            <w:r w:rsidR="001D0DA9">
              <w:rPr>
                <w:rFonts w:hint="eastAsia"/>
                <w:b/>
                <w:color w:val="404040" w:themeColor="text1" w:themeTint="BF"/>
                <w:sz w:val="22"/>
              </w:rPr>
              <w:t xml:space="preserve"> </w:t>
            </w:r>
            <w:r>
              <w:rPr>
                <w:rFonts w:hint="eastAsia"/>
                <w:b/>
                <w:color w:val="404040" w:themeColor="text1" w:themeTint="BF"/>
                <w:sz w:val="22"/>
              </w:rPr>
              <w:t>명</w:t>
            </w:r>
            <w:r w:rsidR="00434E0D">
              <w:rPr>
                <w:rFonts w:hint="eastAsia"/>
                <w:b/>
                <w:color w:val="404040" w:themeColor="text1" w:themeTint="BF"/>
                <w:sz w:val="22"/>
              </w:rPr>
              <w:t>:</w:t>
            </w:r>
            <w:r w:rsidR="00434E0D">
              <w:rPr>
                <w:b/>
                <w:color w:val="404040" w:themeColor="text1" w:themeTint="BF"/>
                <w:sz w:val="22"/>
              </w:rPr>
              <w:t xml:space="preserve"> </w:t>
            </w:r>
            <w:proofErr w:type="spellStart"/>
            <w:r w:rsidR="00A630CA">
              <w:rPr>
                <w:rFonts w:hint="eastAsia"/>
                <w:b/>
                <w:color w:val="404040" w:themeColor="text1" w:themeTint="BF"/>
                <w:sz w:val="22"/>
              </w:rPr>
              <w:t>천은호</w:t>
            </w:r>
            <w:proofErr w:type="spellEnd"/>
            <w:r w:rsidR="008142D7">
              <w:rPr>
                <w:rFonts w:hint="eastAsia"/>
                <w:b/>
                <w:color w:val="404040" w:themeColor="text1" w:themeTint="BF"/>
                <w:sz w:val="22"/>
              </w:rPr>
              <w:t>(재무금융회계학부)</w:t>
            </w:r>
          </w:p>
        </w:tc>
      </w:tr>
      <w:tr w:rsidR="001A1AB7" w:rsidRPr="001D0DA9" w14:paraId="69DF29F8" w14:textId="77777777" w:rsidTr="00F73295">
        <w:trPr>
          <w:trHeight w:val="553"/>
          <w:jc w:val="center"/>
        </w:trPr>
        <w:tc>
          <w:tcPr>
            <w:tcW w:w="9645" w:type="dxa"/>
            <w:gridSpan w:val="2"/>
            <w:tcBorders>
              <w:top w:val="single" w:sz="4" w:space="0" w:color="auto"/>
              <w:bottom w:val="single" w:sz="4" w:space="0" w:color="auto"/>
            </w:tcBorders>
            <w:vAlign w:val="center"/>
          </w:tcPr>
          <w:p w14:paraId="1013FD0A" w14:textId="62B9CD56" w:rsidR="001A1AB7" w:rsidRPr="00434E0D" w:rsidRDefault="001A1AB7" w:rsidP="00764256">
            <w:pPr>
              <w:rPr>
                <w:rFonts w:hint="eastAsia"/>
                <w:b/>
                <w:color w:val="404040" w:themeColor="text1" w:themeTint="BF"/>
              </w:rPr>
            </w:pPr>
            <w:r w:rsidRPr="001A1AB7">
              <w:rPr>
                <w:rFonts w:hint="eastAsia"/>
                <w:b/>
                <w:color w:val="404040" w:themeColor="text1" w:themeTint="BF"/>
                <w:sz w:val="22"/>
              </w:rPr>
              <w:t>팀원</w:t>
            </w:r>
            <w:r w:rsidR="001D0DA9">
              <w:rPr>
                <w:rFonts w:hint="eastAsia"/>
                <w:b/>
                <w:color w:val="404040" w:themeColor="text1" w:themeTint="BF"/>
                <w:sz w:val="22"/>
              </w:rPr>
              <w:t xml:space="preserve"> </w:t>
            </w:r>
            <w:r w:rsidRPr="001A1AB7">
              <w:rPr>
                <w:rFonts w:hint="eastAsia"/>
                <w:b/>
                <w:color w:val="404040" w:themeColor="text1" w:themeTint="BF"/>
                <w:sz w:val="22"/>
              </w:rPr>
              <w:t>명:</w:t>
            </w:r>
            <w:r>
              <w:rPr>
                <w:b/>
                <w:color w:val="404040" w:themeColor="text1" w:themeTint="BF"/>
                <w:sz w:val="22"/>
              </w:rPr>
              <w:t xml:space="preserve"> </w:t>
            </w:r>
            <w:r w:rsidR="00F079F9">
              <w:rPr>
                <w:rFonts w:hint="eastAsia"/>
                <w:b/>
                <w:color w:val="404040" w:themeColor="text1" w:themeTint="BF"/>
                <w:sz w:val="22"/>
              </w:rPr>
              <w:t>김나영,</w:t>
            </w:r>
            <w:r w:rsidR="00F079F9">
              <w:rPr>
                <w:b/>
                <w:color w:val="404040" w:themeColor="text1" w:themeTint="BF"/>
                <w:sz w:val="22"/>
              </w:rPr>
              <w:t xml:space="preserve"> </w:t>
            </w:r>
            <w:r w:rsidR="00D6102A">
              <w:rPr>
                <w:rFonts w:hint="eastAsia"/>
                <w:b/>
                <w:color w:val="404040" w:themeColor="text1" w:themeTint="BF"/>
                <w:sz w:val="22"/>
              </w:rPr>
              <w:t>김지원,</w:t>
            </w:r>
            <w:r w:rsidR="00D6102A">
              <w:rPr>
                <w:b/>
                <w:color w:val="404040" w:themeColor="text1" w:themeTint="BF"/>
                <w:sz w:val="22"/>
              </w:rPr>
              <w:t xml:space="preserve"> </w:t>
            </w:r>
            <w:r w:rsidR="00D6102A">
              <w:rPr>
                <w:rFonts w:hint="eastAsia"/>
                <w:b/>
                <w:color w:val="404040" w:themeColor="text1" w:themeTint="BF"/>
                <w:sz w:val="22"/>
              </w:rPr>
              <w:t>김효민,</w:t>
            </w:r>
            <w:r w:rsidR="00F079F9">
              <w:rPr>
                <w:b/>
                <w:color w:val="404040" w:themeColor="text1" w:themeTint="BF"/>
                <w:sz w:val="22"/>
              </w:rPr>
              <w:t xml:space="preserve"> </w:t>
            </w:r>
            <w:proofErr w:type="spellStart"/>
            <w:r w:rsidR="00F079F9">
              <w:rPr>
                <w:rFonts w:hint="eastAsia"/>
                <w:b/>
                <w:color w:val="404040" w:themeColor="text1" w:themeTint="BF"/>
                <w:sz w:val="22"/>
              </w:rPr>
              <w:t>이시아</w:t>
            </w:r>
            <w:proofErr w:type="spellEnd"/>
            <w:r w:rsidR="00F079F9">
              <w:rPr>
                <w:rFonts w:hint="eastAsia"/>
                <w:b/>
                <w:color w:val="404040" w:themeColor="text1" w:themeTint="BF"/>
                <w:sz w:val="22"/>
              </w:rPr>
              <w:t>,</w:t>
            </w:r>
            <w:r w:rsidR="00D6102A">
              <w:rPr>
                <w:b/>
                <w:color w:val="404040" w:themeColor="text1" w:themeTint="BF"/>
                <w:sz w:val="22"/>
              </w:rPr>
              <w:t xml:space="preserve"> </w:t>
            </w:r>
            <w:proofErr w:type="spellStart"/>
            <w:r w:rsidR="00D6102A">
              <w:rPr>
                <w:rFonts w:hint="eastAsia"/>
                <w:b/>
                <w:color w:val="404040" w:themeColor="text1" w:themeTint="BF"/>
                <w:sz w:val="22"/>
              </w:rPr>
              <w:t>이현서</w:t>
            </w:r>
            <w:proofErr w:type="spellEnd"/>
            <w:r w:rsidR="00D6102A">
              <w:rPr>
                <w:rFonts w:hint="eastAsia"/>
                <w:b/>
                <w:color w:val="404040" w:themeColor="text1" w:themeTint="BF"/>
                <w:sz w:val="22"/>
              </w:rPr>
              <w:t>,</w:t>
            </w:r>
            <w:r w:rsidR="00D6102A">
              <w:rPr>
                <w:b/>
                <w:color w:val="404040" w:themeColor="text1" w:themeTint="BF"/>
                <w:sz w:val="22"/>
              </w:rPr>
              <w:t xml:space="preserve"> </w:t>
            </w:r>
            <w:proofErr w:type="spellStart"/>
            <w:r w:rsidR="00D6102A">
              <w:rPr>
                <w:rFonts w:hint="eastAsia"/>
                <w:b/>
                <w:color w:val="404040" w:themeColor="text1" w:themeTint="BF"/>
                <w:sz w:val="22"/>
              </w:rPr>
              <w:t>장연승</w:t>
            </w:r>
            <w:proofErr w:type="spellEnd"/>
            <w:r w:rsidR="001D0DA9">
              <w:rPr>
                <w:rFonts w:hint="eastAsia"/>
                <w:b/>
                <w:color w:val="404040" w:themeColor="text1" w:themeTint="BF"/>
                <w:sz w:val="22"/>
              </w:rPr>
              <w:t>,</w:t>
            </w:r>
            <w:r w:rsidR="001D0DA9">
              <w:rPr>
                <w:b/>
                <w:color w:val="404040" w:themeColor="text1" w:themeTint="BF"/>
                <w:sz w:val="22"/>
              </w:rPr>
              <w:t xml:space="preserve"> </w:t>
            </w:r>
            <w:r w:rsidR="001D0DA9">
              <w:rPr>
                <w:rFonts w:hint="eastAsia"/>
                <w:b/>
                <w:color w:val="404040" w:themeColor="text1" w:themeTint="BF"/>
                <w:sz w:val="22"/>
              </w:rPr>
              <w:t>정현아</w:t>
            </w:r>
          </w:p>
        </w:tc>
      </w:tr>
      <w:tr w:rsidR="001A1AB7" w14:paraId="6388D0A1" w14:textId="77777777" w:rsidTr="00D66228">
        <w:trPr>
          <w:trHeight w:val="553"/>
          <w:jc w:val="center"/>
        </w:trPr>
        <w:tc>
          <w:tcPr>
            <w:tcW w:w="9645" w:type="dxa"/>
            <w:gridSpan w:val="2"/>
            <w:tcBorders>
              <w:top w:val="single" w:sz="4" w:space="0" w:color="auto"/>
              <w:bottom w:val="single" w:sz="4" w:space="0" w:color="auto"/>
            </w:tcBorders>
            <w:vAlign w:val="center"/>
          </w:tcPr>
          <w:p w14:paraId="3159F7EB" w14:textId="7E52FEAC" w:rsidR="001A1AB7" w:rsidRPr="001A1AB7" w:rsidRDefault="001A1AB7" w:rsidP="00B87D57">
            <w:pPr>
              <w:ind w:leftChars="442" w:left="884" w:firstLine="1"/>
              <w:rPr>
                <w:color w:val="404040" w:themeColor="text1" w:themeTint="BF"/>
                <w:sz w:val="22"/>
              </w:rPr>
            </w:pPr>
            <w:proofErr w:type="spellStart"/>
            <w:r w:rsidRPr="001A1AB7">
              <w:rPr>
                <w:rFonts w:hint="eastAsia"/>
                <w:color w:val="404040" w:themeColor="text1" w:themeTint="BF"/>
                <w:sz w:val="22"/>
              </w:rPr>
              <w:t>부팀장</w:t>
            </w:r>
            <w:proofErr w:type="spellEnd"/>
            <w:r w:rsidRPr="001A1AB7">
              <w:rPr>
                <w:rFonts w:hint="eastAsia"/>
                <w:color w:val="404040" w:themeColor="text1" w:themeTint="BF"/>
                <w:sz w:val="22"/>
              </w:rPr>
              <w:t xml:space="preserve"> </w:t>
            </w:r>
            <w:proofErr w:type="spellStart"/>
            <w:r w:rsidR="00A630CA">
              <w:rPr>
                <w:rFonts w:hint="eastAsia"/>
                <w:color w:val="404040" w:themeColor="text1" w:themeTint="BF"/>
                <w:sz w:val="22"/>
              </w:rPr>
              <w:t>이시아</w:t>
            </w:r>
            <w:proofErr w:type="spellEnd"/>
            <w:r w:rsidR="00544E38">
              <w:rPr>
                <w:color w:val="404040" w:themeColor="text1" w:themeTint="BF"/>
                <w:sz w:val="22"/>
              </w:rPr>
              <w:t>(</w:t>
            </w:r>
            <w:r w:rsidR="00A630CA">
              <w:rPr>
                <w:rFonts w:hint="eastAsia"/>
                <w:color w:val="404040" w:themeColor="text1" w:themeTint="BF"/>
                <w:sz w:val="22"/>
              </w:rPr>
              <w:t>경영학부</w:t>
            </w:r>
            <w:r w:rsidR="00544E38">
              <w:rPr>
                <w:rFonts w:hint="eastAsia"/>
                <w:color w:val="404040" w:themeColor="text1" w:themeTint="BF"/>
                <w:sz w:val="22"/>
              </w:rPr>
              <w:t>)</w:t>
            </w:r>
            <w:r w:rsidRPr="001A1AB7">
              <w:rPr>
                <w:rFonts w:hint="eastAsia"/>
                <w:color w:val="404040" w:themeColor="text1" w:themeTint="BF"/>
                <w:sz w:val="22"/>
              </w:rPr>
              <w:t xml:space="preserve"> </w:t>
            </w:r>
          </w:p>
        </w:tc>
      </w:tr>
      <w:tr w:rsidR="001A1AB7" w14:paraId="4F8528D2" w14:textId="77777777" w:rsidTr="009A54EB">
        <w:trPr>
          <w:trHeight w:val="553"/>
          <w:jc w:val="center"/>
        </w:trPr>
        <w:tc>
          <w:tcPr>
            <w:tcW w:w="9645" w:type="dxa"/>
            <w:gridSpan w:val="2"/>
            <w:tcBorders>
              <w:top w:val="single" w:sz="4" w:space="0" w:color="auto"/>
              <w:bottom w:val="single" w:sz="4" w:space="0" w:color="auto"/>
            </w:tcBorders>
            <w:vAlign w:val="center"/>
          </w:tcPr>
          <w:p w14:paraId="12B89DA9" w14:textId="5D6B043E"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서 </w:t>
            </w:r>
            <w:r>
              <w:rPr>
                <w:color w:val="404040" w:themeColor="text1" w:themeTint="BF"/>
                <w:sz w:val="22"/>
              </w:rPr>
              <w:t xml:space="preserve"> </w:t>
            </w:r>
            <w:r>
              <w:rPr>
                <w:rFonts w:hint="eastAsia"/>
                <w:color w:val="404040" w:themeColor="text1" w:themeTint="BF"/>
                <w:sz w:val="22"/>
              </w:rPr>
              <w:t>기</w:t>
            </w:r>
            <w:proofErr w:type="gramEnd"/>
            <w:r w:rsidR="00544E38">
              <w:rPr>
                <w:rFonts w:hint="eastAsia"/>
                <w:color w:val="404040" w:themeColor="text1" w:themeTint="BF"/>
                <w:sz w:val="22"/>
              </w:rPr>
              <w:t xml:space="preserve"> 김지원(경영정보학부)</w:t>
            </w:r>
            <w:r w:rsidR="00D6102A">
              <w:rPr>
                <w:color w:val="404040" w:themeColor="text1" w:themeTint="BF"/>
                <w:sz w:val="22"/>
              </w:rPr>
              <w:t xml:space="preserve"> </w:t>
            </w:r>
            <w:r w:rsidR="00D6102A">
              <w:rPr>
                <w:rFonts w:hint="eastAsia"/>
                <w:color w:val="404040" w:themeColor="text1" w:themeTint="BF"/>
                <w:sz w:val="22"/>
              </w:rPr>
              <w:t>김효민(경영학부)</w:t>
            </w:r>
          </w:p>
        </w:tc>
      </w:tr>
      <w:tr w:rsidR="001A1AB7" w14:paraId="25FE638E" w14:textId="77777777" w:rsidTr="009A54EB">
        <w:trPr>
          <w:trHeight w:val="553"/>
          <w:jc w:val="center"/>
        </w:trPr>
        <w:tc>
          <w:tcPr>
            <w:tcW w:w="9645" w:type="dxa"/>
            <w:gridSpan w:val="2"/>
            <w:tcBorders>
              <w:top w:val="single" w:sz="4" w:space="0" w:color="auto"/>
              <w:bottom w:val="single" w:sz="4" w:space="0" w:color="auto"/>
            </w:tcBorders>
            <w:vAlign w:val="center"/>
          </w:tcPr>
          <w:p w14:paraId="427BE49E" w14:textId="20549537"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총 </w:t>
            </w:r>
            <w:r>
              <w:rPr>
                <w:color w:val="404040" w:themeColor="text1" w:themeTint="BF"/>
                <w:sz w:val="22"/>
              </w:rPr>
              <w:t xml:space="preserve"> </w:t>
            </w:r>
            <w:r>
              <w:rPr>
                <w:rFonts w:hint="eastAsia"/>
                <w:color w:val="404040" w:themeColor="text1" w:themeTint="BF"/>
                <w:sz w:val="22"/>
              </w:rPr>
              <w:t>무</w:t>
            </w:r>
            <w:proofErr w:type="gramEnd"/>
            <w:r w:rsidR="00C627F1">
              <w:rPr>
                <w:rFonts w:hint="eastAsia"/>
                <w:color w:val="404040" w:themeColor="text1" w:themeTint="BF"/>
                <w:sz w:val="22"/>
              </w:rPr>
              <w:t xml:space="preserve"> </w:t>
            </w:r>
            <w:proofErr w:type="spellStart"/>
            <w:r w:rsidR="00071CF9">
              <w:rPr>
                <w:rFonts w:hint="eastAsia"/>
                <w:color w:val="404040" w:themeColor="text1" w:themeTint="BF"/>
                <w:sz w:val="22"/>
              </w:rPr>
              <w:t>이현서</w:t>
            </w:r>
            <w:proofErr w:type="spellEnd"/>
            <w:r w:rsidR="00071CF9">
              <w:rPr>
                <w:rFonts w:hint="eastAsia"/>
                <w:color w:val="404040" w:themeColor="text1" w:themeTint="BF"/>
                <w:sz w:val="22"/>
              </w:rPr>
              <w:t>(경영학부)</w:t>
            </w:r>
          </w:p>
        </w:tc>
      </w:tr>
      <w:tr w:rsidR="001A1AB7" w14:paraId="07F122A3" w14:textId="77777777" w:rsidTr="009A54EB">
        <w:trPr>
          <w:trHeight w:val="553"/>
          <w:jc w:val="center"/>
        </w:trPr>
        <w:tc>
          <w:tcPr>
            <w:tcW w:w="9645" w:type="dxa"/>
            <w:gridSpan w:val="2"/>
            <w:tcBorders>
              <w:top w:val="single" w:sz="4" w:space="0" w:color="auto"/>
              <w:bottom w:val="single" w:sz="4" w:space="0" w:color="auto"/>
            </w:tcBorders>
            <w:vAlign w:val="center"/>
          </w:tcPr>
          <w:p w14:paraId="2B3E167A" w14:textId="568EC8E0" w:rsidR="001A1AB7" w:rsidRPr="001A1AB7" w:rsidRDefault="001A1AB7" w:rsidP="00764256">
            <w:pPr>
              <w:ind w:leftChars="442" w:left="884" w:firstLine="1"/>
              <w:rPr>
                <w:color w:val="404040" w:themeColor="text1" w:themeTint="BF"/>
                <w:sz w:val="22"/>
              </w:rPr>
            </w:pPr>
            <w:proofErr w:type="gramStart"/>
            <w:r>
              <w:rPr>
                <w:rFonts w:hint="eastAsia"/>
                <w:color w:val="404040" w:themeColor="text1" w:themeTint="BF"/>
                <w:sz w:val="22"/>
              </w:rPr>
              <w:t xml:space="preserve">홍 </w:t>
            </w:r>
            <w:r>
              <w:rPr>
                <w:color w:val="404040" w:themeColor="text1" w:themeTint="BF"/>
                <w:sz w:val="22"/>
              </w:rPr>
              <w:t xml:space="preserve"> </w:t>
            </w:r>
            <w:r>
              <w:rPr>
                <w:rFonts w:hint="eastAsia"/>
                <w:color w:val="404040" w:themeColor="text1" w:themeTint="BF"/>
                <w:sz w:val="22"/>
              </w:rPr>
              <w:t>보</w:t>
            </w:r>
            <w:proofErr w:type="gramEnd"/>
            <w:r w:rsidR="00544E38">
              <w:rPr>
                <w:rFonts w:hint="eastAsia"/>
                <w:color w:val="404040" w:themeColor="text1" w:themeTint="BF"/>
                <w:sz w:val="22"/>
              </w:rPr>
              <w:t xml:space="preserve"> </w:t>
            </w:r>
            <w:r w:rsidR="008142D7">
              <w:rPr>
                <w:rFonts w:hint="eastAsia"/>
                <w:color w:val="404040" w:themeColor="text1" w:themeTint="BF"/>
                <w:sz w:val="22"/>
              </w:rPr>
              <w:t>김나영(경영학부)</w:t>
            </w:r>
            <w:r w:rsidR="00071CF9">
              <w:rPr>
                <w:color w:val="404040" w:themeColor="text1" w:themeTint="BF"/>
                <w:sz w:val="22"/>
              </w:rPr>
              <w:t xml:space="preserve"> </w:t>
            </w:r>
            <w:r w:rsidR="00071CF9">
              <w:rPr>
                <w:rFonts w:hint="eastAsia"/>
                <w:color w:val="404040" w:themeColor="text1" w:themeTint="BF"/>
                <w:sz w:val="22"/>
              </w:rPr>
              <w:t>정현아(경영학부)</w:t>
            </w:r>
            <w:r w:rsidR="00071CF9">
              <w:rPr>
                <w:color w:val="404040" w:themeColor="text1" w:themeTint="BF"/>
                <w:sz w:val="22"/>
              </w:rPr>
              <w:t xml:space="preserve"> </w:t>
            </w:r>
            <w:proofErr w:type="spellStart"/>
            <w:r w:rsidR="00071CF9">
              <w:rPr>
                <w:rFonts w:hint="eastAsia"/>
                <w:color w:val="404040" w:themeColor="text1" w:themeTint="BF"/>
                <w:sz w:val="22"/>
              </w:rPr>
              <w:t>장연승</w:t>
            </w:r>
            <w:proofErr w:type="spellEnd"/>
            <w:r w:rsidR="00071CF9">
              <w:rPr>
                <w:rFonts w:hint="eastAsia"/>
                <w:color w:val="404040" w:themeColor="text1" w:themeTint="BF"/>
                <w:sz w:val="22"/>
              </w:rPr>
              <w:t>(경제학과)</w:t>
            </w:r>
          </w:p>
        </w:tc>
      </w:tr>
    </w:tbl>
    <w:p w14:paraId="48CA724C" w14:textId="77777777" w:rsidR="00FC301B" w:rsidRDefault="00FC301B" w:rsidP="00764256">
      <w:pPr>
        <w:wordWrap/>
        <w:spacing w:after="0" w:line="240" w:lineRule="auto"/>
        <w:contextualSpacing/>
        <w:jc w:val="center"/>
        <w:rPr>
          <w:rFonts w:asciiTheme="majorEastAsia" w:eastAsiaTheme="majorEastAsia" w:hAnsiTheme="majorEastAsia" w:cs="Arial"/>
          <w:sz w:val="22"/>
        </w:rPr>
      </w:pPr>
    </w:p>
    <w:p w14:paraId="41A5D728" w14:textId="77777777" w:rsidR="003216F0" w:rsidRDefault="00FC301B" w:rsidP="003216F0">
      <w:pPr>
        <w:pStyle w:val="ac"/>
        <w:widowControl/>
        <w:wordWrap/>
        <w:autoSpaceDE/>
        <w:autoSpaceDN/>
        <w:spacing w:after="0" w:line="240" w:lineRule="auto"/>
        <w:contextualSpacing/>
        <w:jc w:val="center"/>
        <w:rPr>
          <w:rFonts w:eastAsiaTheme="minorHAnsi" w:cs="Arial"/>
          <w:b/>
          <w:bCs/>
          <w:sz w:val="36"/>
          <w:szCs w:val="36"/>
        </w:rPr>
      </w:pPr>
      <w:r>
        <w:rPr>
          <w:rFonts w:asciiTheme="majorEastAsia" w:eastAsiaTheme="majorEastAsia" w:hAnsiTheme="majorEastAsia" w:cs="Arial"/>
          <w:sz w:val="22"/>
        </w:rPr>
        <w:br w:type="page"/>
      </w:r>
      <w:r w:rsidR="003216F0">
        <w:rPr>
          <w:rFonts w:eastAsiaTheme="minorHAnsi" w:cs="Arial"/>
          <w:b/>
          <w:bCs/>
          <w:sz w:val="36"/>
          <w:szCs w:val="36"/>
        </w:rPr>
        <w:lastRenderedPageBreak/>
        <w:t>-목차-</w:t>
      </w:r>
    </w:p>
    <w:p w14:paraId="123BF53F" w14:textId="77777777" w:rsidR="003216F0" w:rsidRDefault="003216F0" w:rsidP="003216F0">
      <w:pPr>
        <w:spacing w:after="0" w:line="240" w:lineRule="auto"/>
        <w:textAlignment w:val="baseline"/>
        <w:rPr>
          <w:rFonts w:eastAsiaTheme="minorHAnsi"/>
          <w:sz w:val="28"/>
          <w:szCs w:val="28"/>
        </w:rPr>
      </w:pPr>
    </w:p>
    <w:p w14:paraId="213C31F4" w14:textId="77777777" w:rsidR="003216F0" w:rsidRDefault="003216F0" w:rsidP="003216F0">
      <w:pPr>
        <w:spacing w:after="0" w:line="240" w:lineRule="auto"/>
        <w:textAlignment w:val="baseline"/>
        <w:rPr>
          <w:rFonts w:asciiTheme="minorEastAsia" w:hAnsiTheme="minorEastAsia" w:cs="굴림"/>
          <w:b/>
          <w:bCs/>
          <w:color w:val="000000"/>
          <w:kern w:val="0"/>
          <w:szCs w:val="20"/>
        </w:rPr>
      </w:pPr>
      <w:r>
        <w:rPr>
          <w:rFonts w:eastAsiaTheme="minorHAnsi"/>
          <w:b/>
          <w:bCs/>
          <w:sz w:val="28"/>
          <w:szCs w:val="28"/>
        </w:rPr>
        <w:t>Ⅰ</w:t>
      </w:r>
      <w:r>
        <w:rPr>
          <w:rFonts w:asciiTheme="minorEastAsia" w:hAnsiTheme="minorEastAsia" w:cs="굴림"/>
          <w:b/>
          <w:bCs/>
          <w:color w:val="000000"/>
          <w:kern w:val="0"/>
          <w:sz w:val="28"/>
          <w:szCs w:val="28"/>
        </w:rPr>
        <w:t>. 개요</w:t>
      </w:r>
    </w:p>
    <w:p w14:paraId="1D551CBC" w14:textId="77777777" w:rsidR="003216F0" w:rsidRDefault="003216F0" w:rsidP="003216F0">
      <w:pPr>
        <w:widowControl/>
        <w:wordWrap/>
        <w:autoSpaceDE/>
        <w:autoSpaceDN/>
        <w:spacing w:after="0" w:line="240" w:lineRule="auto"/>
        <w:contextualSpacing/>
        <w:rPr>
          <w:rFonts w:eastAsiaTheme="minorHAnsi" w:cs="Arial"/>
          <w:szCs w:val="20"/>
        </w:rPr>
      </w:pPr>
    </w:p>
    <w:p w14:paraId="653C0986" w14:textId="77777777" w:rsidR="003216F0" w:rsidRDefault="003216F0" w:rsidP="003216F0">
      <w:pPr>
        <w:spacing w:after="0" w:line="240" w:lineRule="auto"/>
        <w:textAlignment w:val="baseline"/>
        <w:rPr>
          <w:rFonts w:asciiTheme="minorEastAsia" w:hAnsiTheme="minorEastAsia" w:cs="굴림"/>
          <w:b/>
          <w:bCs/>
          <w:color w:val="000000"/>
          <w:kern w:val="0"/>
          <w:szCs w:val="20"/>
        </w:rPr>
      </w:pPr>
      <w:r>
        <w:rPr>
          <w:rFonts w:eastAsiaTheme="minorHAnsi"/>
          <w:b/>
          <w:bCs/>
          <w:sz w:val="28"/>
          <w:szCs w:val="28"/>
        </w:rPr>
        <w:t>Ⅱ</w:t>
      </w:r>
      <w:r>
        <w:rPr>
          <w:rFonts w:asciiTheme="minorEastAsia" w:hAnsiTheme="minorEastAsia" w:cs="굴림"/>
          <w:b/>
          <w:bCs/>
          <w:color w:val="000000"/>
          <w:kern w:val="0"/>
          <w:sz w:val="28"/>
          <w:szCs w:val="28"/>
        </w:rPr>
        <w:t>. 서론</w:t>
      </w:r>
    </w:p>
    <w:p w14:paraId="4B46407B" w14:textId="77777777" w:rsidR="003216F0" w:rsidRDefault="003216F0" w:rsidP="003216F0">
      <w:pPr>
        <w:pStyle w:val="ac"/>
        <w:widowControl/>
        <w:numPr>
          <w:ilvl w:val="0"/>
          <w:numId w:val="7"/>
        </w:numPr>
        <w:wordWrap/>
        <w:autoSpaceDE/>
        <w:autoSpaceDN/>
        <w:spacing w:after="0" w:line="240" w:lineRule="auto"/>
        <w:contextualSpacing/>
        <w:rPr>
          <w:rFonts w:eastAsiaTheme="minorHAnsi" w:cs="Arial"/>
          <w:b/>
          <w:bCs/>
          <w:sz w:val="24"/>
          <w:szCs w:val="24"/>
        </w:rPr>
      </w:pPr>
      <w:r>
        <w:rPr>
          <w:rFonts w:eastAsiaTheme="minorHAnsi" w:cs="Arial"/>
          <w:b/>
          <w:bCs/>
          <w:sz w:val="24"/>
          <w:szCs w:val="24"/>
        </w:rPr>
        <w:t>공모전 참여 이유 및 기대효과</w:t>
      </w:r>
    </w:p>
    <w:p w14:paraId="6124909D" w14:textId="6B481943" w:rsidR="003216F0" w:rsidRDefault="003216F0" w:rsidP="003216F0">
      <w:pPr>
        <w:pStyle w:val="ac"/>
        <w:widowControl/>
        <w:numPr>
          <w:ilvl w:val="0"/>
          <w:numId w:val="8"/>
        </w:numPr>
        <w:wordWrap/>
        <w:autoSpaceDE/>
        <w:autoSpaceDN/>
        <w:spacing w:after="0" w:line="240" w:lineRule="auto"/>
        <w:contextualSpacing/>
        <w:rPr>
          <w:rFonts w:eastAsiaTheme="minorHAnsi" w:cs="Arial"/>
          <w:szCs w:val="20"/>
        </w:rPr>
      </w:pPr>
      <w:r>
        <w:rPr>
          <w:rFonts w:eastAsiaTheme="minorHAnsi" w:cs="Arial"/>
          <w:szCs w:val="20"/>
        </w:rPr>
        <w:t>목적</w:t>
      </w:r>
    </w:p>
    <w:p w14:paraId="52CCC062" w14:textId="77777777" w:rsidR="003216F0" w:rsidRDefault="003216F0" w:rsidP="003216F0">
      <w:pPr>
        <w:pStyle w:val="ac"/>
        <w:widowControl/>
        <w:numPr>
          <w:ilvl w:val="0"/>
          <w:numId w:val="8"/>
        </w:numPr>
        <w:wordWrap/>
        <w:autoSpaceDE/>
        <w:autoSpaceDN/>
        <w:spacing w:after="0" w:line="240" w:lineRule="auto"/>
        <w:contextualSpacing/>
        <w:rPr>
          <w:rFonts w:eastAsiaTheme="minorHAnsi" w:cs="Arial"/>
          <w:szCs w:val="20"/>
        </w:rPr>
      </w:pPr>
      <w:r>
        <w:rPr>
          <w:rFonts w:eastAsiaTheme="minorHAnsi" w:cs="Arial"/>
          <w:szCs w:val="20"/>
        </w:rPr>
        <w:t>목표</w:t>
      </w:r>
    </w:p>
    <w:p w14:paraId="13FD5848" w14:textId="77777777" w:rsidR="003216F0" w:rsidRDefault="003216F0" w:rsidP="003216F0">
      <w:pPr>
        <w:pStyle w:val="ac"/>
        <w:widowControl/>
        <w:numPr>
          <w:ilvl w:val="0"/>
          <w:numId w:val="8"/>
        </w:numPr>
        <w:wordWrap/>
        <w:autoSpaceDE/>
        <w:autoSpaceDN/>
        <w:spacing w:after="0" w:line="240" w:lineRule="auto"/>
        <w:contextualSpacing/>
        <w:rPr>
          <w:rFonts w:eastAsiaTheme="minorHAnsi" w:cs="Arial"/>
          <w:szCs w:val="20"/>
        </w:rPr>
      </w:pPr>
      <w:r>
        <w:rPr>
          <w:rFonts w:eastAsiaTheme="minorHAnsi" w:cs="Arial"/>
          <w:szCs w:val="20"/>
        </w:rPr>
        <w:t>기대효과</w:t>
      </w:r>
    </w:p>
    <w:p w14:paraId="79306C1D" w14:textId="77777777" w:rsidR="003216F0" w:rsidRDefault="003216F0" w:rsidP="003216F0">
      <w:pPr>
        <w:pStyle w:val="ac"/>
        <w:widowControl/>
        <w:numPr>
          <w:ilvl w:val="0"/>
          <w:numId w:val="7"/>
        </w:numPr>
        <w:wordWrap/>
        <w:autoSpaceDE/>
        <w:autoSpaceDN/>
        <w:spacing w:after="0" w:line="240" w:lineRule="auto"/>
        <w:contextualSpacing/>
        <w:rPr>
          <w:rFonts w:eastAsiaTheme="minorHAnsi" w:cs="Arial"/>
          <w:b/>
          <w:bCs/>
          <w:sz w:val="24"/>
          <w:szCs w:val="24"/>
        </w:rPr>
      </w:pPr>
      <w:r>
        <w:rPr>
          <w:rFonts w:eastAsiaTheme="minorHAnsi" w:cs="Arial"/>
          <w:b/>
          <w:bCs/>
          <w:sz w:val="24"/>
          <w:szCs w:val="24"/>
        </w:rPr>
        <w:t>기업, 산업, 직무 선택이유</w:t>
      </w:r>
    </w:p>
    <w:p w14:paraId="51B089F2" w14:textId="77777777" w:rsidR="003216F0" w:rsidRDefault="003216F0" w:rsidP="003216F0">
      <w:pPr>
        <w:pStyle w:val="ac"/>
        <w:widowControl/>
        <w:numPr>
          <w:ilvl w:val="0"/>
          <w:numId w:val="9"/>
        </w:numPr>
        <w:wordWrap/>
        <w:autoSpaceDE/>
        <w:autoSpaceDN/>
        <w:spacing w:after="0" w:line="240" w:lineRule="auto"/>
        <w:contextualSpacing/>
        <w:rPr>
          <w:rFonts w:eastAsiaTheme="minorHAnsi" w:cs="Arial"/>
          <w:szCs w:val="20"/>
        </w:rPr>
      </w:pPr>
      <w:r>
        <w:rPr>
          <w:rFonts w:eastAsiaTheme="minorHAnsi" w:cs="Arial"/>
          <w:szCs w:val="20"/>
        </w:rPr>
        <w:t>직무 선택이유</w:t>
      </w:r>
    </w:p>
    <w:p w14:paraId="7CA8FB07" w14:textId="77777777" w:rsidR="003216F0" w:rsidRDefault="003216F0" w:rsidP="003216F0">
      <w:pPr>
        <w:pStyle w:val="ac"/>
        <w:widowControl/>
        <w:numPr>
          <w:ilvl w:val="0"/>
          <w:numId w:val="9"/>
        </w:numPr>
        <w:wordWrap/>
        <w:autoSpaceDE/>
        <w:autoSpaceDN/>
        <w:spacing w:after="0" w:line="240" w:lineRule="auto"/>
        <w:contextualSpacing/>
        <w:rPr>
          <w:rFonts w:eastAsiaTheme="minorHAnsi" w:cs="Arial"/>
          <w:szCs w:val="20"/>
        </w:rPr>
      </w:pPr>
      <w:r>
        <w:rPr>
          <w:rFonts w:eastAsiaTheme="minorHAnsi" w:cs="Arial"/>
          <w:szCs w:val="20"/>
        </w:rPr>
        <w:t>산업 선택이유</w:t>
      </w:r>
    </w:p>
    <w:p w14:paraId="79B32DE1" w14:textId="77777777" w:rsidR="003216F0" w:rsidRDefault="003216F0" w:rsidP="003216F0">
      <w:pPr>
        <w:pStyle w:val="ac"/>
        <w:widowControl/>
        <w:numPr>
          <w:ilvl w:val="0"/>
          <w:numId w:val="9"/>
        </w:numPr>
        <w:wordWrap/>
        <w:autoSpaceDE/>
        <w:autoSpaceDN/>
        <w:spacing w:after="0" w:line="240" w:lineRule="auto"/>
        <w:contextualSpacing/>
        <w:rPr>
          <w:rFonts w:eastAsiaTheme="minorHAnsi" w:cs="Arial"/>
          <w:szCs w:val="20"/>
        </w:rPr>
      </w:pPr>
      <w:r>
        <w:rPr>
          <w:rFonts w:eastAsiaTheme="minorHAnsi" w:cs="Arial"/>
          <w:szCs w:val="20"/>
        </w:rPr>
        <w:t>기업 선택이유</w:t>
      </w:r>
    </w:p>
    <w:p w14:paraId="69F41822" w14:textId="77777777" w:rsidR="003216F0" w:rsidRDefault="003216F0" w:rsidP="003216F0">
      <w:pPr>
        <w:pStyle w:val="ac"/>
        <w:widowControl/>
        <w:numPr>
          <w:ilvl w:val="0"/>
          <w:numId w:val="7"/>
        </w:numPr>
        <w:wordWrap/>
        <w:autoSpaceDE/>
        <w:autoSpaceDN/>
        <w:spacing w:after="0" w:line="240" w:lineRule="auto"/>
        <w:contextualSpacing/>
        <w:rPr>
          <w:rFonts w:eastAsiaTheme="minorHAnsi" w:cs="Arial"/>
          <w:b/>
          <w:bCs/>
          <w:sz w:val="24"/>
          <w:szCs w:val="24"/>
        </w:rPr>
      </w:pPr>
      <w:r>
        <w:rPr>
          <w:rFonts w:eastAsiaTheme="minorHAnsi" w:cs="Arial"/>
          <w:b/>
          <w:bCs/>
          <w:sz w:val="24"/>
          <w:szCs w:val="24"/>
        </w:rPr>
        <w:t xml:space="preserve">주요 활동 </w:t>
      </w:r>
    </w:p>
    <w:p w14:paraId="544EB2E2" w14:textId="500B8FFC" w:rsidR="003216F0" w:rsidRDefault="003216F0" w:rsidP="003216F0">
      <w:pPr>
        <w:widowControl/>
        <w:wordWrap/>
        <w:autoSpaceDE/>
        <w:autoSpaceDN/>
        <w:spacing w:after="0" w:line="240" w:lineRule="auto"/>
        <w:ind w:left="800"/>
        <w:contextualSpacing/>
        <w:rPr>
          <w:rFonts w:eastAsiaTheme="minorHAnsi" w:cs="Arial"/>
          <w:szCs w:val="20"/>
        </w:rPr>
      </w:pPr>
      <w:r>
        <w:rPr>
          <w:rFonts w:eastAsiaTheme="minorHAnsi" w:cs="Arial"/>
          <w:szCs w:val="20"/>
        </w:rPr>
        <w:t xml:space="preserve">A. </w:t>
      </w:r>
      <w:r w:rsidR="00CB6381">
        <w:rPr>
          <w:rFonts w:eastAsiaTheme="minorHAnsi" w:cs="Arial" w:hint="eastAsia"/>
          <w:szCs w:val="20"/>
        </w:rPr>
        <w:t>경제</w:t>
      </w:r>
      <w:r>
        <w:rPr>
          <w:rFonts w:eastAsiaTheme="minorHAnsi" w:cs="Arial"/>
          <w:szCs w:val="20"/>
        </w:rPr>
        <w:t xml:space="preserve"> 스터디</w:t>
      </w:r>
    </w:p>
    <w:p w14:paraId="6A315C78" w14:textId="71EF164E" w:rsidR="003216F0" w:rsidRDefault="003216F0" w:rsidP="003216F0">
      <w:pPr>
        <w:widowControl/>
        <w:wordWrap/>
        <w:autoSpaceDE/>
        <w:autoSpaceDN/>
        <w:spacing w:after="0" w:line="240" w:lineRule="auto"/>
        <w:ind w:left="800"/>
        <w:contextualSpacing/>
        <w:rPr>
          <w:rFonts w:eastAsiaTheme="minorHAnsi" w:cs="Arial"/>
          <w:szCs w:val="20"/>
        </w:rPr>
      </w:pPr>
      <w:r>
        <w:rPr>
          <w:rFonts w:eastAsiaTheme="minorHAnsi" w:cs="Arial"/>
          <w:szCs w:val="20"/>
        </w:rPr>
        <w:t xml:space="preserve">B. </w:t>
      </w:r>
      <w:r w:rsidR="00CB6381">
        <w:rPr>
          <w:rFonts w:eastAsiaTheme="minorHAnsi" w:cs="Arial" w:hint="eastAsia"/>
          <w:szCs w:val="20"/>
        </w:rPr>
        <w:t>설문조사</w:t>
      </w:r>
    </w:p>
    <w:p w14:paraId="02B555AB" w14:textId="77777777" w:rsidR="003216F0" w:rsidRDefault="003216F0" w:rsidP="003216F0">
      <w:pPr>
        <w:widowControl/>
        <w:wordWrap/>
        <w:autoSpaceDE/>
        <w:autoSpaceDN/>
        <w:spacing w:after="0" w:line="240" w:lineRule="auto"/>
        <w:ind w:left="800"/>
        <w:contextualSpacing/>
        <w:rPr>
          <w:rFonts w:eastAsiaTheme="minorHAnsi" w:cs="Arial"/>
          <w:szCs w:val="20"/>
        </w:rPr>
      </w:pPr>
      <w:r>
        <w:rPr>
          <w:rFonts w:eastAsiaTheme="minorHAnsi" w:cs="Arial"/>
          <w:szCs w:val="20"/>
        </w:rPr>
        <w:t>C. 현직자와의 인터뷰</w:t>
      </w:r>
    </w:p>
    <w:p w14:paraId="01A42E15" w14:textId="77777777" w:rsidR="003216F0" w:rsidRDefault="003216F0" w:rsidP="003216F0">
      <w:pPr>
        <w:spacing w:after="0" w:line="240" w:lineRule="auto"/>
        <w:textAlignment w:val="baseline"/>
        <w:rPr>
          <w:rFonts w:asciiTheme="minorEastAsia" w:hAnsiTheme="minorEastAsia" w:cs="굴림"/>
          <w:b/>
          <w:bCs/>
          <w:color w:val="000000"/>
          <w:kern w:val="0"/>
          <w:sz w:val="28"/>
          <w:szCs w:val="28"/>
        </w:rPr>
      </w:pPr>
      <w:r>
        <w:rPr>
          <w:rFonts w:eastAsiaTheme="minorHAnsi"/>
          <w:b/>
          <w:bCs/>
          <w:sz w:val="28"/>
          <w:szCs w:val="28"/>
        </w:rPr>
        <w:t>Ⅲ</w:t>
      </w:r>
      <w:r>
        <w:rPr>
          <w:rFonts w:asciiTheme="minorEastAsia" w:hAnsiTheme="minorEastAsia" w:cs="굴림"/>
          <w:b/>
          <w:bCs/>
          <w:color w:val="000000"/>
          <w:kern w:val="0"/>
          <w:sz w:val="28"/>
          <w:szCs w:val="28"/>
        </w:rPr>
        <w:t>. 본론</w:t>
      </w:r>
    </w:p>
    <w:p w14:paraId="12888E83" w14:textId="77777777" w:rsidR="003216F0" w:rsidRDefault="003216F0" w:rsidP="003216F0">
      <w:pPr>
        <w:pStyle w:val="ac"/>
        <w:numPr>
          <w:ilvl w:val="0"/>
          <w:numId w:val="10"/>
        </w:numPr>
        <w:spacing w:after="0" w:line="240" w:lineRule="auto"/>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산업분석</w:t>
      </w:r>
    </w:p>
    <w:p w14:paraId="1BCFE884" w14:textId="2F6458A8" w:rsidR="003216F0" w:rsidRDefault="00CB6381" w:rsidP="003216F0">
      <w:pPr>
        <w:pStyle w:val="ac"/>
        <w:numPr>
          <w:ilvl w:val="0"/>
          <w:numId w:val="11"/>
        </w:numPr>
        <w:spacing w:after="0" w:line="240" w:lineRule="auto"/>
        <w:textAlignment w:val="baseline"/>
        <w:rPr>
          <w:rFonts w:asciiTheme="minorEastAsia" w:hAnsiTheme="minorEastAsia" w:cs="굴림"/>
          <w:kern w:val="0"/>
          <w:szCs w:val="20"/>
        </w:rPr>
      </w:pPr>
      <w:r>
        <w:rPr>
          <w:rFonts w:asciiTheme="minorEastAsia" w:hAnsiTheme="minorEastAsia" w:cs="굴림" w:hint="eastAsia"/>
          <w:kern w:val="0"/>
          <w:szCs w:val="20"/>
        </w:rPr>
        <w:t>증권</w:t>
      </w:r>
      <w:r w:rsidR="003216F0">
        <w:rPr>
          <w:rFonts w:asciiTheme="minorEastAsia" w:hAnsiTheme="minorEastAsia" w:cs="굴림"/>
          <w:kern w:val="0"/>
          <w:szCs w:val="20"/>
        </w:rPr>
        <w:t>업의 정의</w:t>
      </w:r>
    </w:p>
    <w:p w14:paraId="1217C7C2" w14:textId="5FEED22F" w:rsidR="003216F0" w:rsidRDefault="00CB6381" w:rsidP="003216F0">
      <w:pPr>
        <w:pStyle w:val="ac"/>
        <w:numPr>
          <w:ilvl w:val="0"/>
          <w:numId w:val="11"/>
        </w:numPr>
        <w:spacing w:after="0" w:line="240" w:lineRule="auto"/>
        <w:textAlignment w:val="baseline"/>
        <w:rPr>
          <w:rFonts w:asciiTheme="minorEastAsia" w:hAnsiTheme="minorEastAsia" w:cs="굴림"/>
          <w:kern w:val="0"/>
          <w:szCs w:val="20"/>
        </w:rPr>
      </w:pPr>
      <w:r>
        <w:rPr>
          <w:rFonts w:asciiTheme="minorEastAsia" w:hAnsiTheme="minorEastAsia" w:cs="굴림" w:hint="eastAsia"/>
          <w:kern w:val="0"/>
          <w:szCs w:val="20"/>
        </w:rPr>
        <w:t>증권</w:t>
      </w:r>
      <w:r w:rsidR="003216F0">
        <w:rPr>
          <w:rFonts w:asciiTheme="minorEastAsia" w:hAnsiTheme="minorEastAsia" w:cs="굴림"/>
          <w:kern w:val="0"/>
          <w:szCs w:val="20"/>
        </w:rPr>
        <w:t xml:space="preserve">업의 특징 </w:t>
      </w:r>
    </w:p>
    <w:p w14:paraId="3557252F" w14:textId="2ECA551E" w:rsidR="003216F0" w:rsidRDefault="00CB6381" w:rsidP="003216F0">
      <w:pPr>
        <w:pStyle w:val="ac"/>
        <w:numPr>
          <w:ilvl w:val="0"/>
          <w:numId w:val="11"/>
        </w:numPr>
        <w:spacing w:after="0" w:line="240" w:lineRule="auto"/>
        <w:textAlignment w:val="baseline"/>
        <w:rPr>
          <w:rFonts w:asciiTheme="minorEastAsia" w:hAnsiTheme="minorEastAsia" w:cs="굴림"/>
          <w:kern w:val="0"/>
          <w:szCs w:val="20"/>
        </w:rPr>
      </w:pPr>
      <w:r>
        <w:rPr>
          <w:rFonts w:asciiTheme="minorEastAsia" w:hAnsiTheme="minorEastAsia" w:cs="굴림" w:hint="eastAsia"/>
          <w:kern w:val="0"/>
          <w:szCs w:val="20"/>
        </w:rPr>
        <w:t>증권업</w:t>
      </w:r>
      <w:r w:rsidR="003216F0">
        <w:rPr>
          <w:rFonts w:asciiTheme="minorEastAsia" w:hAnsiTheme="minorEastAsia" w:cs="굴림"/>
          <w:kern w:val="0"/>
          <w:szCs w:val="20"/>
        </w:rPr>
        <w:t>의 시장</w:t>
      </w:r>
      <w:r w:rsidR="002F2142">
        <w:rPr>
          <w:rFonts w:asciiTheme="minorEastAsia" w:hAnsiTheme="minorEastAsia" w:cs="굴림" w:hint="eastAsia"/>
          <w:kern w:val="0"/>
          <w:szCs w:val="20"/>
        </w:rPr>
        <w:t>과 전망</w:t>
      </w:r>
    </w:p>
    <w:p w14:paraId="6B3A4F64" w14:textId="6FDD8371" w:rsidR="003216F0" w:rsidRDefault="00487B32" w:rsidP="003216F0">
      <w:pPr>
        <w:pStyle w:val="ac"/>
        <w:numPr>
          <w:ilvl w:val="0"/>
          <w:numId w:val="11"/>
        </w:numPr>
        <w:spacing w:after="0" w:line="240" w:lineRule="auto"/>
        <w:textAlignment w:val="baseline"/>
        <w:rPr>
          <w:rFonts w:asciiTheme="minorEastAsia" w:hAnsiTheme="minorEastAsia" w:cs="굴림"/>
          <w:kern w:val="0"/>
          <w:szCs w:val="20"/>
        </w:rPr>
      </w:pPr>
      <w:r>
        <w:rPr>
          <w:rFonts w:asciiTheme="minorEastAsia" w:hAnsiTheme="minorEastAsia" w:cs="굴림" w:hint="eastAsia"/>
          <w:kern w:val="0"/>
          <w:szCs w:val="20"/>
        </w:rPr>
        <w:t>증권업</w:t>
      </w:r>
      <w:r w:rsidR="003216F0">
        <w:rPr>
          <w:rFonts w:asciiTheme="minorEastAsia" w:hAnsiTheme="minorEastAsia" w:cs="굴림"/>
          <w:kern w:val="0"/>
          <w:szCs w:val="20"/>
        </w:rPr>
        <w:t xml:space="preserve"> </w:t>
      </w:r>
      <w:r w:rsidR="00DC7F5E">
        <w:rPr>
          <w:rFonts w:asciiTheme="minorEastAsia" w:hAnsiTheme="minorEastAsia" w:cs="굴림" w:hint="eastAsia"/>
          <w:kern w:val="0"/>
          <w:szCs w:val="20"/>
        </w:rPr>
        <w:t xml:space="preserve">트렌드 및 </w:t>
      </w:r>
      <w:r w:rsidR="003216F0">
        <w:rPr>
          <w:rFonts w:asciiTheme="minorEastAsia" w:hAnsiTheme="minorEastAsia" w:cs="굴림"/>
          <w:kern w:val="0"/>
          <w:szCs w:val="20"/>
        </w:rPr>
        <w:t>비전</w:t>
      </w:r>
    </w:p>
    <w:p w14:paraId="3704AEEF" w14:textId="77777777" w:rsidR="003216F0" w:rsidRDefault="003216F0" w:rsidP="003216F0">
      <w:pPr>
        <w:pStyle w:val="ac"/>
        <w:numPr>
          <w:ilvl w:val="0"/>
          <w:numId w:val="10"/>
        </w:numPr>
        <w:spacing w:after="0" w:line="240" w:lineRule="auto"/>
        <w:textAlignment w:val="baseline"/>
        <w:rPr>
          <w:rFonts w:asciiTheme="minorEastAsia" w:hAnsiTheme="minorEastAsia" w:cs="굴림"/>
          <w:b/>
          <w:bCs/>
          <w:color w:val="000000"/>
          <w:kern w:val="0"/>
          <w:sz w:val="24"/>
          <w:szCs w:val="24"/>
        </w:rPr>
      </w:pPr>
      <w:bookmarkStart w:id="0" w:name="_Hlk95258177"/>
      <w:r>
        <w:rPr>
          <w:rFonts w:asciiTheme="minorEastAsia" w:hAnsiTheme="minorEastAsia" w:cs="굴림"/>
          <w:b/>
          <w:bCs/>
          <w:color w:val="000000"/>
          <w:kern w:val="0"/>
          <w:sz w:val="24"/>
          <w:szCs w:val="24"/>
        </w:rPr>
        <w:t>기업분석</w:t>
      </w:r>
      <w:bookmarkEnd w:id="0"/>
    </w:p>
    <w:p w14:paraId="49B7C730" w14:textId="77777777" w:rsidR="003216F0" w:rsidRDefault="003216F0"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기업명</w:t>
      </w:r>
    </w:p>
    <w:p w14:paraId="2A615767" w14:textId="52538F15" w:rsidR="003216F0" w:rsidRDefault="00DC7F5E"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hint="eastAsia"/>
          <w:kern w:val="0"/>
          <w:szCs w:val="20"/>
        </w:rPr>
        <w:t>기업</w:t>
      </w:r>
      <w:r w:rsidR="003216F0">
        <w:rPr>
          <w:rFonts w:asciiTheme="minorEastAsia" w:hAnsiTheme="minorEastAsia" w:cs="굴림"/>
          <w:kern w:val="0"/>
          <w:szCs w:val="20"/>
        </w:rPr>
        <w:t xml:space="preserve"> 소개 및 개요</w:t>
      </w:r>
    </w:p>
    <w:p w14:paraId="7362D186" w14:textId="77777777" w:rsidR="003216F0" w:rsidRDefault="003216F0"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기업 기본 정보</w:t>
      </w:r>
    </w:p>
    <w:p w14:paraId="310CE9FB" w14:textId="77777777" w:rsidR="003216F0" w:rsidRDefault="003216F0"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기업 특징 및 주력사업</w:t>
      </w:r>
    </w:p>
    <w:p w14:paraId="57791607" w14:textId="77777777" w:rsidR="003216F0" w:rsidRDefault="003216F0"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복리후생/기업문화</w:t>
      </w:r>
    </w:p>
    <w:p w14:paraId="5B4EEE32" w14:textId="77777777" w:rsidR="003216F0" w:rsidRDefault="003216F0" w:rsidP="003216F0">
      <w:pPr>
        <w:pStyle w:val="ac"/>
        <w:numPr>
          <w:ilvl w:val="0"/>
          <w:numId w:val="12"/>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채용정보</w:t>
      </w:r>
    </w:p>
    <w:p w14:paraId="7E14E454" w14:textId="77777777" w:rsidR="003216F0" w:rsidRDefault="003216F0" w:rsidP="003216F0">
      <w:pPr>
        <w:pStyle w:val="ac"/>
        <w:numPr>
          <w:ilvl w:val="0"/>
          <w:numId w:val="10"/>
        </w:numPr>
        <w:spacing w:after="0" w:line="240" w:lineRule="auto"/>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직무분석</w:t>
      </w:r>
    </w:p>
    <w:p w14:paraId="02886780" w14:textId="77777777" w:rsidR="003216F0" w:rsidRDefault="003216F0" w:rsidP="003216F0">
      <w:pPr>
        <w:pStyle w:val="ac"/>
        <w:numPr>
          <w:ilvl w:val="0"/>
          <w:numId w:val="13"/>
        </w:numPr>
        <w:spacing w:after="0" w:line="240" w:lineRule="auto"/>
        <w:textAlignment w:val="baseline"/>
        <w:rPr>
          <w:rFonts w:asciiTheme="minorEastAsia" w:hAnsiTheme="minorEastAsia" w:cs="굴림"/>
          <w:kern w:val="0"/>
          <w:szCs w:val="20"/>
        </w:rPr>
      </w:pPr>
      <w:r>
        <w:rPr>
          <w:rFonts w:asciiTheme="minorEastAsia" w:hAnsiTheme="minorEastAsia" w:cs="굴림"/>
          <w:kern w:val="0"/>
          <w:szCs w:val="20"/>
        </w:rPr>
        <w:t>직무 기본 분석</w:t>
      </w:r>
    </w:p>
    <w:p w14:paraId="45F74C14"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가) </w:t>
      </w:r>
      <w:proofErr w:type="spellStart"/>
      <w:r>
        <w:rPr>
          <w:rFonts w:asciiTheme="minorEastAsia" w:hAnsiTheme="minorEastAsia" w:cs="굴림"/>
          <w:kern w:val="0"/>
          <w:szCs w:val="20"/>
        </w:rPr>
        <w:t>직무명</w:t>
      </w:r>
      <w:proofErr w:type="spellEnd"/>
      <w:r>
        <w:rPr>
          <w:rFonts w:asciiTheme="minorEastAsia" w:hAnsiTheme="minorEastAsia" w:cs="굴림"/>
          <w:kern w:val="0"/>
          <w:szCs w:val="20"/>
        </w:rPr>
        <w:t xml:space="preserve"> </w:t>
      </w:r>
    </w:p>
    <w:p w14:paraId="3B2E660C"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나) 직무의 의미(정의)</w:t>
      </w:r>
    </w:p>
    <w:p w14:paraId="7E0DAF79"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다) 직무의 업무</w:t>
      </w:r>
    </w:p>
    <w:p w14:paraId="6E11C258"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라) 직무의 목적/목표</w:t>
      </w:r>
    </w:p>
    <w:p w14:paraId="3A59A0E1"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마) 직무의 대상</w:t>
      </w:r>
    </w:p>
    <w:p w14:paraId="1B7DBBC5"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바) 평균임금(신입포함)</w:t>
      </w:r>
    </w:p>
    <w:p w14:paraId="41993AD9"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사) 직무의 장점</w:t>
      </w:r>
    </w:p>
    <w:p w14:paraId="2E737F35" w14:textId="77777777"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lastRenderedPageBreak/>
        <w:t>아) 직무수행 시 극복사항 및 해결과제</w:t>
      </w:r>
    </w:p>
    <w:p w14:paraId="1FE3EF12" w14:textId="53EB634B" w:rsidR="003216F0" w:rsidRDefault="003216F0" w:rsidP="003216F0">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자) 현재 및 미래 전망과</w:t>
      </w:r>
      <w:r w:rsidR="00DC7F5E">
        <w:rPr>
          <w:rFonts w:asciiTheme="minorEastAsia" w:hAnsiTheme="minorEastAsia" w:cs="굴림"/>
          <w:kern w:val="0"/>
          <w:szCs w:val="20"/>
        </w:rPr>
        <w:t xml:space="preserve"> </w:t>
      </w:r>
      <w:r>
        <w:rPr>
          <w:rFonts w:asciiTheme="minorEastAsia" w:hAnsiTheme="minorEastAsia" w:cs="굴림"/>
          <w:kern w:val="0"/>
          <w:szCs w:val="20"/>
        </w:rPr>
        <w:t xml:space="preserve">비전 </w:t>
      </w:r>
    </w:p>
    <w:p w14:paraId="06573EB7" w14:textId="77777777" w:rsidR="003216F0" w:rsidRDefault="003216F0" w:rsidP="00992111">
      <w:pPr>
        <w:spacing w:after="0" w:line="240" w:lineRule="auto"/>
        <w:ind w:left="25" w:firstLineChars="400" w:firstLine="800"/>
        <w:textAlignment w:val="baseline"/>
        <w:rPr>
          <w:rFonts w:asciiTheme="minorEastAsia" w:hAnsiTheme="minorEastAsia" w:cs="굴림"/>
          <w:kern w:val="0"/>
          <w:szCs w:val="20"/>
        </w:rPr>
      </w:pPr>
      <w:r>
        <w:rPr>
          <w:rFonts w:asciiTheme="minorEastAsia" w:hAnsiTheme="minorEastAsia" w:cs="굴림"/>
          <w:kern w:val="0"/>
          <w:szCs w:val="20"/>
        </w:rPr>
        <w:t>B. 직무 요구 역량 분석</w:t>
      </w:r>
    </w:p>
    <w:p w14:paraId="63F28D0C" w14:textId="2B02A30F" w:rsidR="00240C71" w:rsidRDefault="00240C71" w:rsidP="00240C71">
      <w:pPr>
        <w:spacing w:after="0" w:line="240" w:lineRule="auto"/>
        <w:ind w:left="1145"/>
        <w:textAlignment w:val="baseline"/>
        <w:rPr>
          <w:rFonts w:asciiTheme="minorEastAsia" w:hAnsiTheme="minorEastAsia" w:cs="굴림" w:hint="eastAsia"/>
          <w:kern w:val="0"/>
          <w:szCs w:val="20"/>
        </w:rPr>
      </w:pPr>
      <w:r>
        <w:rPr>
          <w:rFonts w:asciiTheme="minorEastAsia" w:hAnsiTheme="minorEastAsia" w:cs="굴림"/>
          <w:kern w:val="0"/>
          <w:szCs w:val="20"/>
        </w:rPr>
        <w:t xml:space="preserve">가) </w:t>
      </w:r>
      <w:r>
        <w:rPr>
          <w:rFonts w:asciiTheme="minorEastAsia" w:hAnsiTheme="minorEastAsia" w:cs="굴림" w:hint="eastAsia"/>
          <w:kern w:val="0"/>
          <w:szCs w:val="20"/>
        </w:rPr>
        <w:t>대학교육</w:t>
      </w:r>
    </w:p>
    <w:p w14:paraId="6B19DFF2" w14:textId="68EE3E45" w:rsidR="00240C71" w:rsidRDefault="00240C71" w:rsidP="00240C71">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나) </w:t>
      </w:r>
      <w:r>
        <w:rPr>
          <w:rFonts w:asciiTheme="minorEastAsia" w:hAnsiTheme="minorEastAsia" w:cs="굴림" w:hint="eastAsia"/>
          <w:kern w:val="0"/>
          <w:szCs w:val="20"/>
        </w:rPr>
        <w:t>자격증</w:t>
      </w:r>
    </w:p>
    <w:p w14:paraId="5AB137E8" w14:textId="491F8C8F" w:rsidR="00240C71" w:rsidRDefault="00240C71" w:rsidP="00240C71">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다) </w:t>
      </w:r>
      <w:r>
        <w:rPr>
          <w:rFonts w:asciiTheme="minorEastAsia" w:hAnsiTheme="minorEastAsia" w:cs="굴림" w:hint="eastAsia"/>
          <w:kern w:val="0"/>
          <w:szCs w:val="20"/>
        </w:rPr>
        <w:t>외국어능력</w:t>
      </w:r>
    </w:p>
    <w:p w14:paraId="5BBA95D2" w14:textId="4B28A5A4" w:rsidR="00240C71" w:rsidRDefault="00240C71" w:rsidP="00240C71">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라) </w:t>
      </w:r>
      <w:proofErr w:type="spellStart"/>
      <w:r>
        <w:rPr>
          <w:rFonts w:asciiTheme="minorEastAsia" w:hAnsiTheme="minorEastAsia" w:cs="굴림" w:hint="eastAsia"/>
          <w:kern w:val="0"/>
          <w:szCs w:val="20"/>
        </w:rPr>
        <w:t>교내외</w:t>
      </w:r>
      <w:proofErr w:type="spellEnd"/>
      <w:r>
        <w:rPr>
          <w:rFonts w:asciiTheme="minorEastAsia" w:hAnsiTheme="minorEastAsia" w:cs="굴림" w:hint="eastAsia"/>
          <w:kern w:val="0"/>
          <w:szCs w:val="20"/>
        </w:rPr>
        <w:t xml:space="preserve"> 활동 및 프로그램</w:t>
      </w:r>
    </w:p>
    <w:p w14:paraId="201291A0" w14:textId="01E3B55D" w:rsidR="00240C71" w:rsidRDefault="00240C71" w:rsidP="00240C71">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마) </w:t>
      </w:r>
      <w:r>
        <w:rPr>
          <w:rFonts w:asciiTheme="minorEastAsia" w:hAnsiTheme="minorEastAsia" w:cs="굴림" w:hint="eastAsia"/>
          <w:kern w:val="0"/>
          <w:szCs w:val="20"/>
        </w:rPr>
        <w:t>태도</w:t>
      </w:r>
    </w:p>
    <w:p w14:paraId="03697607" w14:textId="52D0AF2F" w:rsidR="00240C71" w:rsidRDefault="00240C71" w:rsidP="00240C71">
      <w:pPr>
        <w:spacing w:after="0" w:line="240" w:lineRule="auto"/>
        <w:ind w:left="1145"/>
        <w:textAlignment w:val="baseline"/>
        <w:rPr>
          <w:rFonts w:asciiTheme="minorEastAsia" w:hAnsiTheme="minorEastAsia" w:cs="굴림"/>
          <w:kern w:val="0"/>
          <w:szCs w:val="20"/>
        </w:rPr>
      </w:pPr>
      <w:r>
        <w:rPr>
          <w:rFonts w:asciiTheme="minorEastAsia" w:hAnsiTheme="minorEastAsia" w:cs="굴림"/>
          <w:kern w:val="0"/>
          <w:szCs w:val="20"/>
        </w:rPr>
        <w:t xml:space="preserve">바) </w:t>
      </w:r>
      <w:r>
        <w:rPr>
          <w:rFonts w:asciiTheme="minorEastAsia" w:hAnsiTheme="minorEastAsia" w:cs="굴림" w:hint="eastAsia"/>
          <w:kern w:val="0"/>
          <w:szCs w:val="20"/>
        </w:rPr>
        <w:t>기타</w:t>
      </w:r>
    </w:p>
    <w:p w14:paraId="30B97893" w14:textId="6B869BC0" w:rsidR="00992111" w:rsidRPr="00992111" w:rsidRDefault="00992111" w:rsidP="00240C71">
      <w:pPr>
        <w:spacing w:after="0" w:line="240" w:lineRule="auto"/>
        <w:ind w:left="1145"/>
        <w:textAlignment w:val="baseline"/>
        <w:rPr>
          <w:rFonts w:asciiTheme="minorEastAsia" w:hAnsiTheme="minorEastAsia" w:cs="굴림" w:hint="eastAsia"/>
          <w:kern w:val="0"/>
          <w:szCs w:val="20"/>
        </w:rPr>
      </w:pPr>
    </w:p>
    <w:p w14:paraId="38576CE4" w14:textId="77777777" w:rsidR="003216F0" w:rsidRDefault="003216F0" w:rsidP="003216F0">
      <w:pPr>
        <w:spacing w:after="0" w:line="240" w:lineRule="auto"/>
        <w:ind w:firstLineChars="200" w:firstLine="480"/>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 xml:space="preserve">4. 표준 </w:t>
      </w:r>
      <w:proofErr w:type="spellStart"/>
      <w:r>
        <w:rPr>
          <w:rFonts w:asciiTheme="minorEastAsia" w:hAnsiTheme="minorEastAsia" w:cs="굴림"/>
          <w:b/>
          <w:bCs/>
          <w:color w:val="000000"/>
          <w:kern w:val="0"/>
          <w:sz w:val="24"/>
          <w:szCs w:val="24"/>
        </w:rPr>
        <w:t>커리어플래너</w:t>
      </w:r>
      <w:proofErr w:type="spellEnd"/>
    </w:p>
    <w:p w14:paraId="0CF93895" w14:textId="789BC23F" w:rsidR="003216F0" w:rsidRDefault="00992111" w:rsidP="003216F0">
      <w:pPr>
        <w:widowControl/>
        <w:wordWrap/>
        <w:autoSpaceDE/>
        <w:autoSpaceDN/>
        <w:spacing w:after="0" w:line="240" w:lineRule="auto"/>
        <w:contextualSpacing/>
        <w:rPr>
          <w:rFonts w:eastAsiaTheme="minorHAnsi" w:cs="Arial"/>
          <w:szCs w:val="20"/>
        </w:rPr>
      </w:pPr>
      <w:r>
        <w:rPr>
          <w:rFonts w:eastAsiaTheme="minorHAnsi" w:cs="Arial"/>
          <w:szCs w:val="20"/>
        </w:rPr>
        <w:tab/>
      </w:r>
    </w:p>
    <w:p w14:paraId="34159374" w14:textId="77777777" w:rsidR="00992111" w:rsidRDefault="00992111" w:rsidP="003216F0">
      <w:pPr>
        <w:widowControl/>
        <w:wordWrap/>
        <w:autoSpaceDE/>
        <w:autoSpaceDN/>
        <w:spacing w:after="0" w:line="240" w:lineRule="auto"/>
        <w:contextualSpacing/>
        <w:rPr>
          <w:rFonts w:eastAsiaTheme="minorHAnsi" w:cs="Arial" w:hint="eastAsia"/>
          <w:szCs w:val="20"/>
        </w:rPr>
      </w:pPr>
    </w:p>
    <w:p w14:paraId="4FFC56C3" w14:textId="77777777" w:rsidR="003216F0" w:rsidRDefault="003216F0" w:rsidP="003216F0">
      <w:pPr>
        <w:spacing w:after="0" w:line="240" w:lineRule="auto"/>
        <w:textAlignment w:val="baseline"/>
        <w:rPr>
          <w:rFonts w:asciiTheme="minorEastAsia" w:hAnsiTheme="minorEastAsia" w:cs="굴림"/>
          <w:b/>
          <w:bCs/>
          <w:color w:val="000000"/>
          <w:kern w:val="0"/>
          <w:szCs w:val="20"/>
        </w:rPr>
      </w:pPr>
      <w:r>
        <w:rPr>
          <w:rFonts w:eastAsiaTheme="minorHAnsi"/>
          <w:b/>
          <w:bCs/>
          <w:sz w:val="28"/>
          <w:szCs w:val="28"/>
        </w:rPr>
        <w:t>Ⅳ</w:t>
      </w:r>
      <w:r>
        <w:rPr>
          <w:rFonts w:asciiTheme="minorEastAsia" w:hAnsiTheme="minorEastAsia" w:cs="굴림"/>
          <w:b/>
          <w:bCs/>
          <w:color w:val="000000"/>
          <w:kern w:val="0"/>
          <w:sz w:val="28"/>
          <w:szCs w:val="28"/>
        </w:rPr>
        <w:t>. 결론</w:t>
      </w:r>
    </w:p>
    <w:p w14:paraId="1E995E3E" w14:textId="77777777" w:rsidR="003216F0" w:rsidRDefault="003216F0" w:rsidP="003216F0">
      <w:pPr>
        <w:pStyle w:val="ac"/>
        <w:numPr>
          <w:ilvl w:val="0"/>
          <w:numId w:val="14"/>
        </w:numPr>
        <w:spacing w:after="0" w:line="240" w:lineRule="auto"/>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결론 및 요약</w:t>
      </w:r>
    </w:p>
    <w:p w14:paraId="7CC13D79" w14:textId="77777777" w:rsidR="003216F0" w:rsidRDefault="003216F0" w:rsidP="003216F0">
      <w:pPr>
        <w:pStyle w:val="ac"/>
        <w:numPr>
          <w:ilvl w:val="0"/>
          <w:numId w:val="14"/>
        </w:numPr>
        <w:spacing w:after="0" w:line="240" w:lineRule="auto"/>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참여 소감</w:t>
      </w:r>
    </w:p>
    <w:p w14:paraId="1C6039B4" w14:textId="77777777" w:rsidR="003216F0" w:rsidRDefault="003216F0" w:rsidP="003216F0">
      <w:pPr>
        <w:spacing w:after="0" w:line="240" w:lineRule="auto"/>
        <w:textAlignment w:val="baseline"/>
        <w:rPr>
          <w:rFonts w:asciiTheme="minorEastAsia" w:hAnsiTheme="minorEastAsia" w:cs="굴림"/>
          <w:color w:val="000000"/>
          <w:kern w:val="0"/>
          <w:szCs w:val="20"/>
        </w:rPr>
      </w:pPr>
    </w:p>
    <w:p w14:paraId="329273DA" w14:textId="77777777" w:rsidR="003216F0" w:rsidRDefault="003216F0" w:rsidP="003216F0">
      <w:pPr>
        <w:spacing w:after="0" w:line="240" w:lineRule="auto"/>
        <w:textAlignment w:val="baseline"/>
        <w:rPr>
          <w:rFonts w:eastAsiaTheme="minorHAnsi" w:cs="굴림"/>
          <w:b/>
          <w:bCs/>
          <w:color w:val="000000"/>
          <w:kern w:val="0"/>
          <w:sz w:val="28"/>
          <w:szCs w:val="28"/>
        </w:rPr>
      </w:pPr>
      <w:r>
        <w:rPr>
          <w:rFonts w:eastAsiaTheme="minorHAnsi" w:cs="함초롬바탕"/>
          <w:b/>
          <w:bCs/>
          <w:color w:val="000000"/>
          <w:kern w:val="0"/>
          <w:sz w:val="28"/>
          <w:szCs w:val="28"/>
        </w:rPr>
        <w:t>Ⅴ</w:t>
      </w:r>
      <w:r>
        <w:rPr>
          <w:rFonts w:eastAsiaTheme="minorHAnsi" w:cs="굴림"/>
          <w:b/>
          <w:bCs/>
          <w:color w:val="000000"/>
          <w:kern w:val="0"/>
          <w:sz w:val="28"/>
          <w:szCs w:val="28"/>
        </w:rPr>
        <w:t>. 별첨</w:t>
      </w:r>
    </w:p>
    <w:p w14:paraId="37733448" w14:textId="77777777" w:rsidR="003216F0" w:rsidRDefault="003216F0" w:rsidP="003216F0">
      <w:pPr>
        <w:pStyle w:val="ac"/>
        <w:numPr>
          <w:ilvl w:val="0"/>
          <w:numId w:val="15"/>
        </w:numPr>
        <w:spacing w:after="0" w:line="240" w:lineRule="auto"/>
        <w:textAlignment w:val="baseline"/>
        <w:rPr>
          <w:rFonts w:asciiTheme="minorEastAsia" w:hAnsiTheme="minorEastAsia" w:cs="굴림"/>
          <w:b/>
          <w:bCs/>
          <w:color w:val="000000"/>
          <w:kern w:val="0"/>
          <w:sz w:val="24"/>
          <w:szCs w:val="24"/>
        </w:rPr>
      </w:pPr>
      <w:r>
        <w:rPr>
          <w:rFonts w:asciiTheme="minorEastAsia" w:hAnsiTheme="minorEastAsia" w:cs="굴림"/>
          <w:b/>
          <w:bCs/>
          <w:color w:val="000000"/>
          <w:kern w:val="0"/>
          <w:sz w:val="24"/>
          <w:szCs w:val="24"/>
        </w:rPr>
        <w:t>참고자료 및 자료조사 출처</w:t>
      </w:r>
    </w:p>
    <w:p w14:paraId="59A98FF0" w14:textId="09409DFB" w:rsidR="00B8559E" w:rsidRDefault="003216F0" w:rsidP="003216F0">
      <w:pPr>
        <w:pStyle w:val="ac"/>
        <w:numPr>
          <w:ilvl w:val="0"/>
          <w:numId w:val="15"/>
        </w:numPr>
        <w:spacing w:after="0" w:line="240" w:lineRule="auto"/>
        <w:textAlignment w:val="baseline"/>
        <w:rPr>
          <w:rFonts w:asciiTheme="minorEastAsia" w:hAnsiTheme="minorEastAsia" w:cs="굴림"/>
          <w:b/>
          <w:bCs/>
          <w:kern w:val="0"/>
          <w:sz w:val="24"/>
          <w:szCs w:val="24"/>
        </w:rPr>
      </w:pPr>
      <w:r>
        <w:rPr>
          <w:rFonts w:asciiTheme="minorEastAsia" w:hAnsiTheme="minorEastAsia" w:cs="굴림"/>
          <w:b/>
          <w:bCs/>
          <w:kern w:val="0"/>
          <w:sz w:val="24"/>
          <w:szCs w:val="24"/>
        </w:rPr>
        <w:t>인터뷰 원문</w:t>
      </w:r>
    </w:p>
    <w:p w14:paraId="0EF961AE" w14:textId="77777777" w:rsidR="00B8559E" w:rsidRDefault="00B8559E">
      <w:pPr>
        <w:widowControl/>
        <w:wordWrap/>
        <w:autoSpaceDE/>
        <w:autoSpaceDN/>
        <w:rPr>
          <w:rFonts w:asciiTheme="minorEastAsia" w:hAnsiTheme="minorEastAsia" w:cs="굴림"/>
          <w:b/>
          <w:bCs/>
          <w:kern w:val="0"/>
          <w:sz w:val="24"/>
          <w:szCs w:val="24"/>
        </w:rPr>
      </w:pPr>
      <w:r>
        <w:rPr>
          <w:rFonts w:asciiTheme="minorEastAsia" w:hAnsiTheme="minorEastAsia" w:cs="굴림"/>
          <w:b/>
          <w:bCs/>
          <w:kern w:val="0"/>
          <w:sz w:val="24"/>
          <w:szCs w:val="24"/>
        </w:rPr>
        <w:br w:type="page"/>
      </w:r>
    </w:p>
    <w:p w14:paraId="655B158E" w14:textId="7DA972A1" w:rsidR="00B8559E" w:rsidRPr="00BC7C20" w:rsidRDefault="00B8559E" w:rsidP="00B8559E">
      <w:pPr>
        <w:textAlignment w:val="baseline"/>
        <w:rPr>
          <w:rFonts w:asciiTheme="minorEastAsia" w:hAnsiTheme="minorEastAsia" w:cs="굴림" w:hint="eastAsia"/>
          <w:b/>
          <w:bCs/>
          <w:color w:val="000000"/>
          <w:kern w:val="0"/>
          <w:sz w:val="28"/>
          <w:szCs w:val="28"/>
        </w:rPr>
      </w:pPr>
      <w:proofErr w:type="spellStart"/>
      <w:r>
        <w:rPr>
          <w:rFonts w:asciiTheme="minorEastAsia" w:hAnsiTheme="minorEastAsia" w:hint="eastAsia"/>
          <w:b/>
          <w:bCs/>
          <w:sz w:val="28"/>
          <w:szCs w:val="28"/>
        </w:rPr>
        <w:lastRenderedPageBreak/>
        <w:t>Ⅰ</w:t>
      </w:r>
      <w:proofErr w:type="spellEnd"/>
      <w:r w:rsidRPr="00BC7C20">
        <w:rPr>
          <w:rFonts w:asciiTheme="minorEastAsia" w:hAnsiTheme="minorEastAsia" w:cs="굴림"/>
          <w:b/>
          <w:bCs/>
          <w:color w:val="000000"/>
          <w:kern w:val="0"/>
          <w:sz w:val="28"/>
          <w:szCs w:val="28"/>
        </w:rPr>
        <w:t xml:space="preserve">. </w:t>
      </w:r>
      <w:r>
        <w:rPr>
          <w:rFonts w:asciiTheme="minorEastAsia" w:hAnsiTheme="minorEastAsia" w:cs="굴림" w:hint="eastAsia"/>
          <w:b/>
          <w:bCs/>
          <w:color w:val="000000"/>
          <w:kern w:val="0"/>
          <w:sz w:val="28"/>
          <w:szCs w:val="28"/>
        </w:rPr>
        <w:t>개요</w:t>
      </w:r>
    </w:p>
    <w:p w14:paraId="51EDAE27" w14:textId="11658418" w:rsidR="00B8559E" w:rsidRPr="00B8559E" w:rsidRDefault="00B8559E" w:rsidP="00B8559E">
      <w:pPr>
        <w:widowControl/>
        <w:wordWrap/>
        <w:autoSpaceDE/>
        <w:autoSpaceDN/>
        <w:rPr>
          <w:rFonts w:asciiTheme="minorEastAsia" w:hAnsiTheme="minorEastAsia"/>
          <w:b/>
          <w:bCs/>
          <w:sz w:val="28"/>
          <w:szCs w:val="28"/>
        </w:rPr>
      </w:pPr>
      <w:proofErr w:type="spellStart"/>
      <w:r>
        <w:rPr>
          <w:rFonts w:asciiTheme="minorEastAsia" w:hAnsiTheme="minorEastAsia" w:hint="eastAsia"/>
          <w:b/>
          <w:bCs/>
          <w:sz w:val="28"/>
          <w:szCs w:val="28"/>
        </w:rPr>
        <w:t>Ⅱ</w:t>
      </w:r>
      <w:proofErr w:type="spellEnd"/>
      <w:r w:rsidRPr="00BC7C20">
        <w:rPr>
          <w:rFonts w:asciiTheme="minorEastAsia" w:hAnsiTheme="minorEastAsia" w:cs="굴림"/>
          <w:b/>
          <w:bCs/>
          <w:color w:val="000000"/>
          <w:kern w:val="0"/>
          <w:sz w:val="28"/>
          <w:szCs w:val="28"/>
        </w:rPr>
        <w:t xml:space="preserve">. </w:t>
      </w:r>
      <w:r w:rsidRPr="00BC7C20">
        <w:rPr>
          <w:rFonts w:asciiTheme="minorEastAsia" w:hAnsiTheme="minorEastAsia" w:cs="굴림" w:hint="eastAsia"/>
          <w:b/>
          <w:bCs/>
          <w:color w:val="000000"/>
          <w:kern w:val="0"/>
          <w:sz w:val="28"/>
          <w:szCs w:val="28"/>
        </w:rPr>
        <w:t>서</w:t>
      </w:r>
      <w:r w:rsidRPr="00BC7C20">
        <w:rPr>
          <w:rFonts w:asciiTheme="minorEastAsia" w:hAnsiTheme="minorEastAsia" w:cs="굴림"/>
          <w:b/>
          <w:bCs/>
          <w:color w:val="000000"/>
          <w:kern w:val="0"/>
          <w:sz w:val="28"/>
          <w:szCs w:val="28"/>
        </w:rPr>
        <w:t>론</w:t>
      </w:r>
    </w:p>
    <w:p w14:paraId="263EFF9C" w14:textId="77777777" w:rsidR="00B8559E" w:rsidRPr="00BC7C20" w:rsidRDefault="00B8559E" w:rsidP="00B8559E">
      <w:pPr>
        <w:pStyle w:val="ac"/>
        <w:numPr>
          <w:ilvl w:val="0"/>
          <w:numId w:val="19"/>
        </w:numPr>
        <w:spacing w:line="240" w:lineRule="auto"/>
        <w:jc w:val="left"/>
        <w:rPr>
          <w:kern w:val="0"/>
          <w:sz w:val="24"/>
          <w:szCs w:val="24"/>
        </w:rPr>
      </w:pPr>
      <w:r w:rsidRPr="00BC7C20">
        <w:rPr>
          <w:rFonts w:asciiTheme="minorEastAsia" w:hAnsiTheme="minorEastAsia" w:cs="굴림" w:hint="eastAsia"/>
          <w:b/>
          <w:bCs/>
          <w:color w:val="000000"/>
          <w:kern w:val="0"/>
          <w:sz w:val="24"/>
          <w:szCs w:val="24"/>
        </w:rPr>
        <w:t>공모전 참여 이유</w:t>
      </w:r>
    </w:p>
    <w:p w14:paraId="59E0DDA9"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r w:rsidRPr="00CE7D48">
        <w:rPr>
          <w:rFonts w:asciiTheme="minorEastAsia" w:hAnsiTheme="minorEastAsia" w:cs="굴림"/>
          <w:b/>
          <w:bCs/>
          <w:color w:val="000000"/>
          <w:kern w:val="0"/>
          <w:szCs w:val="20"/>
        </w:rPr>
        <w:t xml:space="preserve">A. </w:t>
      </w:r>
      <w:r w:rsidRPr="00CE7D48">
        <w:rPr>
          <w:rFonts w:asciiTheme="minorEastAsia" w:hAnsiTheme="minorEastAsia" w:cs="굴림" w:hint="eastAsia"/>
          <w:b/>
          <w:bCs/>
          <w:color w:val="000000"/>
          <w:kern w:val="0"/>
          <w:szCs w:val="20"/>
        </w:rPr>
        <w:t>목적</w:t>
      </w:r>
    </w:p>
    <w:p w14:paraId="22A47C01" w14:textId="77777777" w:rsidR="00B8559E" w:rsidRPr="00CE7D48" w:rsidRDefault="00B8559E" w:rsidP="00B8559E">
      <w:pPr>
        <w:pStyle w:val="ac"/>
        <w:spacing w:line="240" w:lineRule="auto"/>
        <w:ind w:left="425" w:firstLineChars="100" w:firstLine="200"/>
        <w:rPr>
          <w:rFonts w:asciiTheme="minorEastAsia" w:hAnsiTheme="minorEastAsia" w:cs="굴림"/>
          <w:b/>
          <w:bCs/>
          <w:color w:val="000000"/>
          <w:kern w:val="0"/>
          <w:szCs w:val="20"/>
        </w:rPr>
      </w:pPr>
      <w:r w:rsidRPr="00CE7D48">
        <w:rPr>
          <w:rFonts w:hint="eastAsia"/>
          <w:szCs w:val="20"/>
        </w:rPr>
        <w:t xml:space="preserve">본 팀은 모두 경제 경영을 전공하는 학생들이 모인 팀으로 본인의 전공을 살리는 취업 준비를 하고자 </w:t>
      </w:r>
      <w:proofErr w:type="spellStart"/>
      <w:r w:rsidRPr="00CE7D48">
        <w:rPr>
          <w:rFonts w:hint="eastAsia"/>
          <w:szCs w:val="20"/>
        </w:rPr>
        <w:t>JCoREP</w:t>
      </w:r>
      <w:proofErr w:type="spellEnd"/>
      <w:r w:rsidRPr="00CE7D48">
        <w:rPr>
          <w:rFonts w:hint="eastAsia"/>
          <w:szCs w:val="20"/>
        </w:rPr>
        <w:t xml:space="preserve"> 활동을 지원하게 되었다</w:t>
      </w:r>
      <w:r w:rsidRPr="00CE7D48">
        <w:rPr>
          <w:szCs w:val="20"/>
        </w:rPr>
        <w:t xml:space="preserve">. </w:t>
      </w:r>
      <w:r w:rsidRPr="00CE7D48">
        <w:rPr>
          <w:rFonts w:hint="eastAsia"/>
          <w:szCs w:val="20"/>
        </w:rPr>
        <w:t>또한 팀원들 모두 아직</w:t>
      </w:r>
      <w:r w:rsidRPr="00CE7D48">
        <w:rPr>
          <w:szCs w:val="20"/>
        </w:rPr>
        <w:t xml:space="preserve"> </w:t>
      </w:r>
      <w:r w:rsidRPr="00CE7D48">
        <w:rPr>
          <w:rFonts w:hint="eastAsia"/>
          <w:szCs w:val="20"/>
        </w:rPr>
        <w:t>자신의 관심 직무에 대한 구체적인 정보와</w:t>
      </w:r>
      <w:r w:rsidRPr="00CE7D48">
        <w:rPr>
          <w:szCs w:val="20"/>
        </w:rPr>
        <w:t xml:space="preserve"> </w:t>
      </w:r>
      <w:r w:rsidRPr="00CE7D48">
        <w:rPr>
          <w:rFonts w:hint="eastAsia"/>
          <w:szCs w:val="20"/>
        </w:rPr>
        <w:t xml:space="preserve">입사에 필요한 조건들을 모르고 있다는 공통점이 있었고 이번 </w:t>
      </w:r>
      <w:proofErr w:type="spellStart"/>
      <w:r w:rsidRPr="00CE7D48">
        <w:rPr>
          <w:szCs w:val="20"/>
        </w:rPr>
        <w:t>JCoREP</w:t>
      </w:r>
      <w:proofErr w:type="spellEnd"/>
      <w:r w:rsidRPr="00CE7D48">
        <w:rPr>
          <w:szCs w:val="20"/>
        </w:rPr>
        <w:t xml:space="preserve"> </w:t>
      </w:r>
      <w:r w:rsidRPr="00CE7D48">
        <w:rPr>
          <w:rFonts w:hint="eastAsia"/>
          <w:szCs w:val="20"/>
        </w:rPr>
        <w:t>활동을 통해 진로에 대한 명확한 방향성을 잡아보자는 공동 의지를 다졌다.</w:t>
      </w:r>
      <w:r w:rsidRPr="00CE7D48">
        <w:rPr>
          <w:szCs w:val="20"/>
        </w:rPr>
        <w:t xml:space="preserve"> </w:t>
      </w:r>
      <w:r w:rsidRPr="00CE7D48">
        <w:rPr>
          <w:rFonts w:hint="eastAsia"/>
          <w:szCs w:val="20"/>
        </w:rPr>
        <w:t>직무 분야로는 문과 취업에서 상대적으로 전공 지식이 중요하게 평가되는 금융분야를 선택하게 되었다.</w:t>
      </w:r>
      <w:r w:rsidRPr="00CE7D48">
        <w:rPr>
          <w:szCs w:val="20"/>
        </w:rPr>
        <w:t xml:space="preserve"> </w:t>
      </w:r>
      <w:r w:rsidRPr="00CE7D48">
        <w:rPr>
          <w:rFonts w:hint="eastAsia"/>
          <w:szCs w:val="20"/>
        </w:rPr>
        <w:t xml:space="preserve">또한 단순한 취업을 넘어 그 후에도 계속해서 </w:t>
      </w:r>
      <w:proofErr w:type="spellStart"/>
      <w:r w:rsidRPr="00CE7D48">
        <w:rPr>
          <w:rFonts w:hint="eastAsia"/>
          <w:szCs w:val="20"/>
        </w:rPr>
        <w:t>성장해나가는</w:t>
      </w:r>
      <w:proofErr w:type="spellEnd"/>
      <w:r w:rsidRPr="00CE7D48">
        <w:rPr>
          <w:rFonts w:hint="eastAsia"/>
          <w:szCs w:val="20"/>
        </w:rPr>
        <w:t xml:space="preserve"> 사람이 되려는 의지를 다지는 의미로 </w:t>
      </w:r>
      <w:r w:rsidRPr="00CE7D48">
        <w:rPr>
          <w:szCs w:val="20"/>
        </w:rPr>
        <w:t>“</w:t>
      </w:r>
      <w:r w:rsidRPr="00CE7D48">
        <w:rPr>
          <w:rFonts w:hint="eastAsia"/>
          <w:szCs w:val="20"/>
        </w:rPr>
        <w:t>금융 분야의 전문가가 되자</w:t>
      </w:r>
      <w:r w:rsidRPr="00CE7D48">
        <w:rPr>
          <w:szCs w:val="20"/>
        </w:rPr>
        <w:t>”</w:t>
      </w:r>
      <w:r w:rsidRPr="00CE7D48">
        <w:rPr>
          <w:rFonts w:hint="eastAsia"/>
          <w:szCs w:val="20"/>
        </w:rPr>
        <w:t>는 목적을 세웠다.</w:t>
      </w:r>
      <w:r w:rsidRPr="00CE7D48">
        <w:rPr>
          <w:szCs w:val="20"/>
        </w:rPr>
        <w:t xml:space="preserve"> </w:t>
      </w:r>
      <w:proofErr w:type="spellStart"/>
      <w:r w:rsidRPr="00CE7D48">
        <w:rPr>
          <w:szCs w:val="20"/>
        </w:rPr>
        <w:t>JCoREP</w:t>
      </w:r>
      <w:proofErr w:type="spellEnd"/>
      <w:r w:rsidRPr="00CE7D48">
        <w:rPr>
          <w:rFonts w:hint="eastAsia"/>
          <w:szCs w:val="20"/>
        </w:rPr>
        <w:t xml:space="preserve">을 진행하며 그 목적 아래에서 개개인이 어떤 전문가로 성장할지 구체적인 방향성과 그 목적을 달성하는 </w:t>
      </w:r>
      <w:proofErr w:type="spellStart"/>
      <w:r w:rsidRPr="00CE7D48">
        <w:rPr>
          <w:rFonts w:hint="eastAsia"/>
          <w:szCs w:val="20"/>
        </w:rPr>
        <w:t>계획를</w:t>
      </w:r>
      <w:proofErr w:type="spellEnd"/>
      <w:r w:rsidRPr="00CE7D48">
        <w:rPr>
          <w:rFonts w:hint="eastAsia"/>
          <w:szCs w:val="20"/>
        </w:rPr>
        <w:t xml:space="preserve"> 세우겠다는 목표를 가지고 있다.</w:t>
      </w:r>
    </w:p>
    <w:p w14:paraId="1B360383"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p>
    <w:p w14:paraId="02318792" w14:textId="77777777" w:rsidR="00B8559E" w:rsidRDefault="00B8559E" w:rsidP="00B8559E">
      <w:pPr>
        <w:pStyle w:val="ac"/>
        <w:spacing w:line="240" w:lineRule="auto"/>
        <w:ind w:left="425" w:firstLineChars="100" w:firstLine="200"/>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B</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목표</w:t>
      </w:r>
    </w:p>
    <w:p w14:paraId="412A8A63" w14:textId="77777777" w:rsidR="00B8559E" w:rsidRPr="00F7111E" w:rsidRDefault="00B8559E" w:rsidP="00B8559E">
      <w:pPr>
        <w:pStyle w:val="ac"/>
        <w:numPr>
          <w:ilvl w:val="0"/>
          <w:numId w:val="36"/>
        </w:numPr>
        <w:spacing w:after="0" w:line="240" w:lineRule="auto"/>
        <w:rPr>
          <w:szCs w:val="20"/>
        </w:rPr>
      </w:pPr>
      <w:r w:rsidRPr="00F7111E">
        <w:rPr>
          <w:rFonts w:hint="eastAsia"/>
          <w:szCs w:val="20"/>
        </w:rPr>
        <w:t>금융 산업 안에서 자신이 관심있는 금융 취업분야를 조사하고 직무의 종류,</w:t>
      </w:r>
      <w:r w:rsidRPr="00F7111E">
        <w:rPr>
          <w:szCs w:val="20"/>
        </w:rPr>
        <w:t xml:space="preserve"> </w:t>
      </w:r>
      <w:r w:rsidRPr="00F7111E">
        <w:rPr>
          <w:rFonts w:hint="eastAsia"/>
          <w:szCs w:val="20"/>
        </w:rPr>
        <w:t>역할을 이해한다.</w:t>
      </w:r>
    </w:p>
    <w:p w14:paraId="180BC11A" w14:textId="77777777" w:rsidR="00B8559E" w:rsidRDefault="00B8559E" w:rsidP="00B8559E">
      <w:pPr>
        <w:pStyle w:val="ac"/>
        <w:numPr>
          <w:ilvl w:val="0"/>
          <w:numId w:val="36"/>
        </w:numPr>
        <w:spacing w:after="0" w:line="240" w:lineRule="auto"/>
        <w:rPr>
          <w:rFonts w:asciiTheme="minorEastAsia" w:hAnsiTheme="minorEastAsia"/>
          <w:szCs w:val="20"/>
        </w:rPr>
      </w:pPr>
      <w:r w:rsidRPr="00F7111E">
        <w:rPr>
          <w:rFonts w:hint="eastAsia"/>
          <w:szCs w:val="20"/>
        </w:rPr>
        <w:t xml:space="preserve">현직자의 인터뷰를 통해 현재 금융권의 트렌드를 파악하고 현직자의 </w:t>
      </w:r>
      <w:r w:rsidRPr="00F7111E">
        <w:rPr>
          <w:rFonts w:asciiTheme="minorEastAsia" w:hAnsiTheme="minorEastAsia" w:hint="eastAsia"/>
          <w:szCs w:val="20"/>
        </w:rPr>
        <w:t>생각을 접하여 취업 준비 과정에서 다른 학생들과 차별화된 스펙,</w:t>
      </w:r>
      <w:r w:rsidRPr="00F7111E">
        <w:rPr>
          <w:rFonts w:asciiTheme="minorEastAsia" w:hAnsiTheme="minorEastAsia"/>
          <w:szCs w:val="20"/>
        </w:rPr>
        <w:t xml:space="preserve"> </w:t>
      </w:r>
      <w:r w:rsidRPr="00F7111E">
        <w:rPr>
          <w:rFonts w:asciiTheme="minorEastAsia" w:hAnsiTheme="minorEastAsia" w:hint="eastAsia"/>
          <w:szCs w:val="20"/>
        </w:rPr>
        <w:t>경험에는 무엇이 있을지 탐구한다</w:t>
      </w:r>
      <w:r w:rsidRPr="00F7111E">
        <w:rPr>
          <w:rFonts w:asciiTheme="minorEastAsia" w:hAnsiTheme="minorEastAsia"/>
          <w:szCs w:val="20"/>
        </w:rPr>
        <w:t>.</w:t>
      </w:r>
    </w:p>
    <w:p w14:paraId="15FBB15A" w14:textId="77777777" w:rsidR="00B8559E" w:rsidRDefault="00B8559E" w:rsidP="00B8559E">
      <w:pPr>
        <w:pStyle w:val="ac"/>
        <w:numPr>
          <w:ilvl w:val="0"/>
          <w:numId w:val="36"/>
        </w:numPr>
        <w:spacing w:after="0" w:line="240" w:lineRule="auto"/>
        <w:rPr>
          <w:rFonts w:asciiTheme="minorEastAsia" w:hAnsiTheme="minorEastAsia"/>
          <w:szCs w:val="20"/>
        </w:rPr>
      </w:pPr>
      <w:r w:rsidRPr="00F7111E">
        <w:rPr>
          <w:rFonts w:asciiTheme="minorEastAsia" w:hAnsiTheme="minorEastAsia" w:hint="eastAsia"/>
          <w:szCs w:val="20"/>
        </w:rPr>
        <w:t>금융권 취업에서 기본적으로 필요한 금융 지식,</w:t>
      </w:r>
      <w:r w:rsidRPr="00F7111E">
        <w:rPr>
          <w:rFonts w:asciiTheme="minorEastAsia" w:hAnsiTheme="minorEastAsia"/>
          <w:szCs w:val="20"/>
        </w:rPr>
        <w:t xml:space="preserve"> </w:t>
      </w:r>
      <w:r w:rsidRPr="00F7111E">
        <w:rPr>
          <w:rFonts w:asciiTheme="minorEastAsia" w:hAnsiTheme="minorEastAsia" w:hint="eastAsia"/>
          <w:szCs w:val="20"/>
        </w:rPr>
        <w:t>시사에 관련해서 분석하는 스터디를 통하여 경제 지식에 익숙해진다</w:t>
      </w:r>
      <w:r w:rsidRPr="00F7111E">
        <w:rPr>
          <w:rFonts w:asciiTheme="minorEastAsia" w:hAnsiTheme="minorEastAsia"/>
          <w:szCs w:val="20"/>
        </w:rPr>
        <w:t>.</w:t>
      </w:r>
    </w:p>
    <w:p w14:paraId="73CF984B" w14:textId="77777777" w:rsidR="00B8559E" w:rsidRPr="003A4370" w:rsidRDefault="00B8559E" w:rsidP="00B8559E">
      <w:pPr>
        <w:pStyle w:val="ac"/>
        <w:numPr>
          <w:ilvl w:val="0"/>
          <w:numId w:val="36"/>
        </w:numPr>
        <w:spacing w:after="0" w:line="240" w:lineRule="auto"/>
        <w:rPr>
          <w:rFonts w:asciiTheme="minorEastAsia" w:hAnsiTheme="minorEastAsia"/>
          <w:szCs w:val="20"/>
        </w:rPr>
      </w:pPr>
      <w:r w:rsidRPr="00F7111E">
        <w:rPr>
          <w:rFonts w:hint="eastAsia"/>
          <w:szCs w:val="20"/>
        </w:rPr>
        <w:t xml:space="preserve">다수의 현직자와의 소통을 통해 직무에서 성공할 수 있는 방향성에 대한 다양한 관점과 대학생이 </w:t>
      </w:r>
      <w:proofErr w:type="spellStart"/>
      <w:r w:rsidRPr="00F7111E">
        <w:rPr>
          <w:rFonts w:hint="eastAsia"/>
          <w:szCs w:val="20"/>
        </w:rPr>
        <w:t>가져야하는</w:t>
      </w:r>
      <w:proofErr w:type="spellEnd"/>
      <w:r w:rsidRPr="00F7111E">
        <w:rPr>
          <w:szCs w:val="20"/>
        </w:rPr>
        <w:t xml:space="preserve"> </w:t>
      </w:r>
      <w:r w:rsidRPr="00F7111E">
        <w:rPr>
          <w:rFonts w:hint="eastAsia"/>
          <w:szCs w:val="20"/>
        </w:rPr>
        <w:t>태도를 파악한다.</w:t>
      </w:r>
    </w:p>
    <w:p w14:paraId="7E1263D6" w14:textId="77777777" w:rsidR="00B8559E" w:rsidRPr="00F7111E" w:rsidRDefault="00B8559E" w:rsidP="00B8559E">
      <w:pPr>
        <w:pStyle w:val="ac"/>
        <w:numPr>
          <w:ilvl w:val="0"/>
          <w:numId w:val="36"/>
        </w:numPr>
        <w:spacing w:after="0" w:line="240" w:lineRule="auto"/>
        <w:rPr>
          <w:rFonts w:asciiTheme="minorEastAsia" w:hAnsiTheme="minorEastAsia" w:cs="굴림"/>
          <w:color w:val="000000"/>
          <w:kern w:val="0"/>
          <w:szCs w:val="20"/>
        </w:rPr>
      </w:pPr>
      <w:r w:rsidRPr="00F7111E">
        <w:rPr>
          <w:rFonts w:hint="eastAsia"/>
          <w:szCs w:val="20"/>
        </w:rPr>
        <w:t xml:space="preserve">개별 커리어 </w:t>
      </w:r>
      <w:proofErr w:type="spellStart"/>
      <w:r w:rsidRPr="00F7111E">
        <w:rPr>
          <w:rFonts w:hint="eastAsia"/>
          <w:szCs w:val="20"/>
        </w:rPr>
        <w:t>플래너는</w:t>
      </w:r>
      <w:proofErr w:type="spellEnd"/>
      <w:r w:rsidRPr="00F7111E">
        <w:rPr>
          <w:rFonts w:hint="eastAsia"/>
          <w:szCs w:val="20"/>
        </w:rPr>
        <w:t xml:space="preserve"> 이 모든 활동들을 바탕으로 작성하여 진로를 방향성과 앞으로 </w:t>
      </w:r>
      <w:proofErr w:type="spellStart"/>
      <w:r w:rsidRPr="00F7111E">
        <w:rPr>
          <w:rFonts w:hint="eastAsia"/>
          <w:szCs w:val="20"/>
        </w:rPr>
        <w:t>해야할</w:t>
      </w:r>
      <w:proofErr w:type="spellEnd"/>
      <w:r w:rsidRPr="00F7111E">
        <w:rPr>
          <w:rFonts w:hint="eastAsia"/>
          <w:szCs w:val="20"/>
        </w:rPr>
        <w:t xml:space="preserve"> 활동들의 계획을 더욱 구체화시킨다.</w:t>
      </w:r>
    </w:p>
    <w:p w14:paraId="228D0CD8"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p>
    <w:p w14:paraId="183276F0"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C</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기대효과</w:t>
      </w:r>
    </w:p>
    <w:p w14:paraId="63099F11" w14:textId="77777777" w:rsidR="00B8559E" w:rsidRPr="00BE7031" w:rsidRDefault="00B8559E" w:rsidP="00B8559E">
      <w:pPr>
        <w:pStyle w:val="a6"/>
        <w:numPr>
          <w:ilvl w:val="0"/>
          <w:numId w:val="37"/>
        </w:numPr>
        <w:spacing w:after="0" w:line="240" w:lineRule="auto"/>
        <w:ind w:leftChars="0"/>
        <w:rPr>
          <w:szCs w:val="20"/>
        </w:rPr>
      </w:pPr>
      <w:r w:rsidRPr="00BE7031">
        <w:rPr>
          <w:rFonts w:hint="eastAsia"/>
          <w:szCs w:val="20"/>
        </w:rPr>
        <w:t xml:space="preserve">현직자의 시선을 담은 인터뷰 내용을 바탕으로 증권사 </w:t>
      </w:r>
      <w:r w:rsidRPr="00BE7031">
        <w:rPr>
          <w:szCs w:val="20"/>
        </w:rPr>
        <w:t xml:space="preserve">pb </w:t>
      </w:r>
      <w:r w:rsidRPr="00BE7031">
        <w:rPr>
          <w:rFonts w:hint="eastAsia"/>
          <w:szCs w:val="20"/>
        </w:rPr>
        <w:t>직무에서 요구하는</w:t>
      </w:r>
      <w:r w:rsidRPr="00BE7031">
        <w:rPr>
          <w:szCs w:val="20"/>
        </w:rPr>
        <w:t xml:space="preserve"> </w:t>
      </w:r>
      <w:r w:rsidRPr="00BE7031">
        <w:rPr>
          <w:rFonts w:hint="eastAsia"/>
          <w:szCs w:val="20"/>
        </w:rPr>
        <w:t>역량에 대해 이해하고 그 역량을 키우기 위한 활동들을</w:t>
      </w:r>
      <w:r w:rsidRPr="00BE7031">
        <w:rPr>
          <w:szCs w:val="20"/>
        </w:rPr>
        <w:t xml:space="preserve"> </w:t>
      </w:r>
      <w:r w:rsidRPr="00BE7031">
        <w:rPr>
          <w:rFonts w:hint="eastAsia"/>
          <w:szCs w:val="20"/>
        </w:rPr>
        <w:t>탐구한다.</w:t>
      </w:r>
    </w:p>
    <w:p w14:paraId="03282CC4" w14:textId="77777777" w:rsidR="00B8559E" w:rsidRPr="00BE7031" w:rsidRDefault="00B8559E" w:rsidP="00B8559E">
      <w:pPr>
        <w:pStyle w:val="a6"/>
        <w:numPr>
          <w:ilvl w:val="0"/>
          <w:numId w:val="37"/>
        </w:numPr>
        <w:spacing w:after="0" w:line="240" w:lineRule="auto"/>
        <w:ind w:leftChars="0"/>
        <w:rPr>
          <w:szCs w:val="20"/>
        </w:rPr>
      </w:pPr>
      <w:r w:rsidRPr="00BE7031">
        <w:rPr>
          <w:rFonts w:hint="eastAsia"/>
          <w:szCs w:val="20"/>
        </w:rPr>
        <w:t xml:space="preserve">금융권 취업을 위한 학년별로 </w:t>
      </w:r>
      <w:proofErr w:type="spellStart"/>
      <w:r w:rsidRPr="00BE7031">
        <w:rPr>
          <w:rFonts w:hint="eastAsia"/>
          <w:szCs w:val="20"/>
        </w:rPr>
        <w:t>해나갈</w:t>
      </w:r>
      <w:proofErr w:type="spellEnd"/>
      <w:r w:rsidRPr="00BE7031">
        <w:rPr>
          <w:rFonts w:hint="eastAsia"/>
          <w:szCs w:val="20"/>
        </w:rPr>
        <w:t xml:space="preserve"> 구체적인 계획을 수립하고 이를 </w:t>
      </w:r>
      <w:proofErr w:type="spellStart"/>
      <w:r w:rsidRPr="00BE7031">
        <w:rPr>
          <w:rFonts w:hint="eastAsia"/>
          <w:szCs w:val="20"/>
        </w:rPr>
        <w:t>해나갈</w:t>
      </w:r>
      <w:proofErr w:type="spellEnd"/>
      <w:r w:rsidRPr="00BE7031">
        <w:rPr>
          <w:rFonts w:hint="eastAsia"/>
          <w:szCs w:val="20"/>
        </w:rPr>
        <w:t xml:space="preserve"> 의지를 다지며 준비성을 </w:t>
      </w:r>
      <w:proofErr w:type="spellStart"/>
      <w:r w:rsidRPr="00BE7031">
        <w:rPr>
          <w:rFonts w:hint="eastAsia"/>
          <w:szCs w:val="20"/>
        </w:rPr>
        <w:t>키워나간다</w:t>
      </w:r>
      <w:proofErr w:type="spellEnd"/>
      <w:r w:rsidRPr="00BE7031">
        <w:rPr>
          <w:rFonts w:hint="eastAsia"/>
          <w:szCs w:val="20"/>
        </w:rPr>
        <w:t>.</w:t>
      </w:r>
    </w:p>
    <w:p w14:paraId="374A09A9" w14:textId="77777777" w:rsidR="00B8559E" w:rsidRPr="00BE7031" w:rsidRDefault="00B8559E" w:rsidP="00B8559E">
      <w:pPr>
        <w:pStyle w:val="a6"/>
        <w:numPr>
          <w:ilvl w:val="0"/>
          <w:numId w:val="37"/>
        </w:numPr>
        <w:spacing w:after="0" w:line="240" w:lineRule="auto"/>
        <w:ind w:leftChars="0"/>
        <w:rPr>
          <w:szCs w:val="20"/>
        </w:rPr>
      </w:pPr>
      <w:r w:rsidRPr="00BE7031">
        <w:rPr>
          <w:rFonts w:hint="eastAsia"/>
          <w:szCs w:val="20"/>
        </w:rPr>
        <w:t xml:space="preserve">다양한 회의와 여러 팀 활동들을 통해 협업의 과정에서 소통과 이해의 가치를 깨닫고 더 나은 팀원이 되는 방법을 고민하여 추후에 다른 활동 안에서도 그 역량을 </w:t>
      </w:r>
      <w:proofErr w:type="spellStart"/>
      <w:r w:rsidRPr="00BE7031">
        <w:rPr>
          <w:rFonts w:hint="eastAsia"/>
          <w:szCs w:val="20"/>
        </w:rPr>
        <w:t>키워나고자</w:t>
      </w:r>
      <w:proofErr w:type="spellEnd"/>
      <w:r w:rsidRPr="00BE7031">
        <w:rPr>
          <w:rFonts w:hint="eastAsia"/>
          <w:szCs w:val="20"/>
        </w:rPr>
        <w:t xml:space="preserve"> 노력한다.</w:t>
      </w:r>
    </w:p>
    <w:p w14:paraId="2E61638D" w14:textId="156E2520" w:rsidR="00B8559E" w:rsidRDefault="00B8559E" w:rsidP="00B8559E">
      <w:pPr>
        <w:pStyle w:val="a6"/>
        <w:numPr>
          <w:ilvl w:val="0"/>
          <w:numId w:val="37"/>
        </w:numPr>
        <w:spacing w:after="0" w:line="240" w:lineRule="auto"/>
        <w:ind w:leftChars="0"/>
        <w:rPr>
          <w:szCs w:val="20"/>
        </w:rPr>
      </w:pPr>
      <w:r w:rsidRPr="00BE7031">
        <w:rPr>
          <w:rFonts w:hint="eastAsia"/>
          <w:szCs w:val="20"/>
        </w:rPr>
        <w:t>보고서 작성,</w:t>
      </w:r>
      <w:r w:rsidRPr="00BE7031">
        <w:rPr>
          <w:szCs w:val="20"/>
        </w:rPr>
        <w:t xml:space="preserve"> ppt </w:t>
      </w:r>
      <w:r w:rsidRPr="00BE7031">
        <w:rPr>
          <w:rFonts w:hint="eastAsia"/>
          <w:szCs w:val="20"/>
        </w:rPr>
        <w:t>제작 시에 팀원들과 적극적으로 소통하고 능동적으로 참여하여 주도적으로 프로젝트를 이끌어 나가는 경험을 한다.</w:t>
      </w:r>
    </w:p>
    <w:p w14:paraId="6934E9D1" w14:textId="324DD2E1" w:rsidR="00B8559E" w:rsidRPr="00B8559E" w:rsidRDefault="00B8559E" w:rsidP="00B8559E">
      <w:pPr>
        <w:widowControl/>
        <w:wordWrap/>
        <w:autoSpaceDE/>
        <w:autoSpaceDN/>
        <w:rPr>
          <w:rFonts w:hint="eastAsia"/>
          <w:szCs w:val="20"/>
        </w:rPr>
      </w:pPr>
      <w:r>
        <w:rPr>
          <w:szCs w:val="20"/>
        </w:rPr>
        <w:br w:type="page"/>
      </w:r>
    </w:p>
    <w:p w14:paraId="2DFAEFB6" w14:textId="77777777" w:rsidR="00B8559E" w:rsidRPr="00CE7D48" w:rsidRDefault="00B8559E" w:rsidP="00B8559E">
      <w:pPr>
        <w:pStyle w:val="ac"/>
        <w:numPr>
          <w:ilvl w:val="0"/>
          <w:numId w:val="19"/>
        </w:numPr>
        <w:spacing w:line="240" w:lineRule="auto"/>
        <w:jc w:val="left"/>
        <w:rPr>
          <w:kern w:val="0"/>
          <w:sz w:val="24"/>
          <w:szCs w:val="24"/>
        </w:rPr>
      </w:pPr>
      <w:r w:rsidRPr="00CE7D48">
        <w:rPr>
          <w:rFonts w:asciiTheme="minorEastAsia" w:hAnsiTheme="minorEastAsia" w:cs="굴림" w:hint="eastAsia"/>
          <w:b/>
          <w:bCs/>
          <w:color w:val="000000"/>
          <w:kern w:val="0"/>
          <w:sz w:val="24"/>
          <w:szCs w:val="24"/>
        </w:rPr>
        <w:lastRenderedPageBreak/>
        <w:t>직무,</w:t>
      </w:r>
      <w:r w:rsidRPr="00CE7D48">
        <w:rPr>
          <w:rFonts w:asciiTheme="minorEastAsia" w:hAnsiTheme="minorEastAsia" w:cs="굴림"/>
          <w:b/>
          <w:bCs/>
          <w:color w:val="000000"/>
          <w:kern w:val="0"/>
          <w:sz w:val="24"/>
          <w:szCs w:val="24"/>
        </w:rPr>
        <w:t xml:space="preserve"> </w:t>
      </w:r>
      <w:r w:rsidRPr="00CE7D48">
        <w:rPr>
          <w:rFonts w:asciiTheme="minorEastAsia" w:hAnsiTheme="minorEastAsia" w:cs="굴림" w:hint="eastAsia"/>
          <w:b/>
          <w:bCs/>
          <w:color w:val="000000"/>
          <w:kern w:val="0"/>
          <w:sz w:val="24"/>
          <w:szCs w:val="24"/>
        </w:rPr>
        <w:t>산업,</w:t>
      </w:r>
      <w:r w:rsidRPr="00CE7D48">
        <w:rPr>
          <w:rFonts w:asciiTheme="minorEastAsia" w:hAnsiTheme="minorEastAsia" w:cs="굴림"/>
          <w:b/>
          <w:bCs/>
          <w:color w:val="000000"/>
          <w:kern w:val="0"/>
          <w:sz w:val="24"/>
          <w:szCs w:val="24"/>
        </w:rPr>
        <w:t xml:space="preserve"> </w:t>
      </w:r>
      <w:r w:rsidRPr="00CE7D48">
        <w:rPr>
          <w:rFonts w:asciiTheme="minorEastAsia" w:hAnsiTheme="minorEastAsia" w:cs="굴림" w:hint="eastAsia"/>
          <w:b/>
          <w:bCs/>
          <w:color w:val="000000"/>
          <w:kern w:val="0"/>
          <w:sz w:val="24"/>
          <w:szCs w:val="24"/>
        </w:rPr>
        <w:t>기업 선택이유</w:t>
      </w:r>
    </w:p>
    <w:p w14:paraId="0ECAEB77"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r w:rsidRPr="00CE7D48">
        <w:rPr>
          <w:rFonts w:asciiTheme="minorEastAsia" w:hAnsiTheme="minorEastAsia" w:cs="굴림"/>
          <w:b/>
          <w:bCs/>
          <w:color w:val="000000"/>
          <w:kern w:val="0"/>
          <w:szCs w:val="20"/>
        </w:rPr>
        <w:t xml:space="preserve">A. </w:t>
      </w:r>
      <w:r w:rsidRPr="00CE7D48">
        <w:rPr>
          <w:rFonts w:asciiTheme="minorEastAsia" w:hAnsiTheme="minorEastAsia" w:cs="굴림" w:hint="eastAsia"/>
          <w:b/>
          <w:bCs/>
          <w:color w:val="000000"/>
          <w:kern w:val="0"/>
          <w:szCs w:val="20"/>
        </w:rPr>
        <w:t>산업 선택이유</w:t>
      </w:r>
    </w:p>
    <w:p w14:paraId="19B7FF9C" w14:textId="77777777" w:rsidR="00B8559E" w:rsidRPr="00BE7031" w:rsidRDefault="00B8559E" w:rsidP="00B8559E">
      <w:pPr>
        <w:pStyle w:val="a6"/>
        <w:numPr>
          <w:ilvl w:val="0"/>
          <w:numId w:val="38"/>
        </w:numPr>
        <w:spacing w:after="0" w:line="240" w:lineRule="auto"/>
        <w:ind w:leftChars="0"/>
        <w:rPr>
          <w:szCs w:val="20"/>
        </w:rPr>
      </w:pPr>
      <w:r w:rsidRPr="00BE7031">
        <w:rPr>
          <w:rFonts w:hint="eastAsia"/>
          <w:szCs w:val="20"/>
        </w:rPr>
        <w:t xml:space="preserve">금융권 취업에 대한 학생들의 높은 </w:t>
      </w:r>
      <w:proofErr w:type="gramStart"/>
      <w:r w:rsidRPr="00BE7031">
        <w:rPr>
          <w:rFonts w:hint="eastAsia"/>
          <w:szCs w:val="20"/>
        </w:rPr>
        <w:t xml:space="preserve">관심도 </w:t>
      </w:r>
      <w:r w:rsidRPr="00BE7031">
        <w:rPr>
          <w:szCs w:val="20"/>
        </w:rPr>
        <w:t>:</w:t>
      </w:r>
      <w:proofErr w:type="gramEnd"/>
      <w:r w:rsidRPr="00BE7031">
        <w:rPr>
          <w:szCs w:val="20"/>
        </w:rPr>
        <w:t xml:space="preserve"> </w:t>
      </w:r>
      <w:r w:rsidRPr="00BE7031">
        <w:rPr>
          <w:rFonts w:hint="eastAsia"/>
          <w:szCs w:val="20"/>
        </w:rPr>
        <w:t>저성장 시대에 높아진 자산관리에 대한 관심으로 인해 학생들의 금융,</w:t>
      </w:r>
      <w:r w:rsidRPr="00BE7031">
        <w:rPr>
          <w:szCs w:val="20"/>
        </w:rPr>
        <w:t xml:space="preserve"> </w:t>
      </w:r>
      <w:r w:rsidRPr="00BE7031">
        <w:rPr>
          <w:rFonts w:hint="eastAsia"/>
          <w:szCs w:val="20"/>
        </w:rPr>
        <w:t>경제에 대한 관심은 높아지고 있다.</w:t>
      </w:r>
      <w:r w:rsidRPr="00BE7031">
        <w:rPr>
          <w:szCs w:val="20"/>
        </w:rPr>
        <w:t xml:space="preserve"> </w:t>
      </w:r>
      <w:r w:rsidRPr="00BE7031">
        <w:rPr>
          <w:rFonts w:hint="eastAsia"/>
          <w:szCs w:val="20"/>
        </w:rPr>
        <w:t>또한 문과 전공의 학생들이 높은 보수를 받을 수 있는 직군으로 금융권 취업을 선호하는 추세이다.</w:t>
      </w:r>
      <w:r w:rsidRPr="00BE7031">
        <w:rPr>
          <w:szCs w:val="20"/>
        </w:rPr>
        <w:t xml:space="preserve"> </w:t>
      </w:r>
      <w:r w:rsidRPr="00BE7031">
        <w:rPr>
          <w:rFonts w:hint="eastAsia"/>
          <w:szCs w:val="20"/>
        </w:rPr>
        <w:t>그중 증권사는 고액 자산관리,</w:t>
      </w:r>
      <w:r w:rsidRPr="00BE7031">
        <w:rPr>
          <w:szCs w:val="20"/>
        </w:rPr>
        <w:t xml:space="preserve"> </w:t>
      </w:r>
      <w:r w:rsidRPr="00BE7031">
        <w:rPr>
          <w:rFonts w:hint="eastAsia"/>
          <w:szCs w:val="20"/>
        </w:rPr>
        <w:t>기업 투자를 중심으로 하기 때문에 높은 수익성을 보유한 산업으로 가장 높은 연봉과 다양한 성과급제가 갖추어진 산업이다.</w:t>
      </w:r>
      <w:r w:rsidRPr="00BE7031">
        <w:rPr>
          <w:szCs w:val="20"/>
        </w:rPr>
        <w:t xml:space="preserve"> </w:t>
      </w:r>
      <w:r w:rsidRPr="00BE7031">
        <w:rPr>
          <w:rFonts w:hint="eastAsia"/>
          <w:szCs w:val="20"/>
        </w:rPr>
        <w:t>또한 증권업은 자본주의 시장에 가장 선두에 있는 산업이기 때문에 취업을 준비하는 학생들에게 매력적으로 다가올 수 있다고 판단했다.</w:t>
      </w:r>
    </w:p>
    <w:p w14:paraId="42D5D32C" w14:textId="77777777" w:rsidR="00B8559E" w:rsidRPr="00CE7D48" w:rsidRDefault="00B8559E" w:rsidP="00B8559E">
      <w:pPr>
        <w:pStyle w:val="a6"/>
        <w:ind w:leftChars="0" w:left="1180"/>
        <w:rPr>
          <w:szCs w:val="20"/>
        </w:rPr>
      </w:pPr>
    </w:p>
    <w:p w14:paraId="20130E1C" w14:textId="77777777" w:rsidR="00B8559E" w:rsidRPr="00BE7031" w:rsidRDefault="00B8559E" w:rsidP="00B8559E">
      <w:pPr>
        <w:pStyle w:val="a6"/>
        <w:numPr>
          <w:ilvl w:val="0"/>
          <w:numId w:val="38"/>
        </w:numPr>
        <w:spacing w:after="0" w:line="240" w:lineRule="auto"/>
        <w:ind w:leftChars="0"/>
        <w:rPr>
          <w:szCs w:val="20"/>
        </w:rPr>
      </w:pPr>
      <w:r w:rsidRPr="00BE7031">
        <w:rPr>
          <w:rFonts w:hint="eastAsia"/>
          <w:szCs w:val="20"/>
        </w:rPr>
        <w:t xml:space="preserve">전공 </w:t>
      </w:r>
      <w:proofErr w:type="gramStart"/>
      <w:r w:rsidRPr="00BE7031">
        <w:rPr>
          <w:rFonts w:hint="eastAsia"/>
          <w:szCs w:val="20"/>
        </w:rPr>
        <w:t xml:space="preserve">적합성 </w:t>
      </w:r>
      <w:r w:rsidRPr="00BE7031">
        <w:rPr>
          <w:szCs w:val="20"/>
        </w:rPr>
        <w:t>:</w:t>
      </w:r>
      <w:proofErr w:type="gramEnd"/>
      <w:r w:rsidRPr="00BE7031">
        <w:rPr>
          <w:szCs w:val="20"/>
        </w:rPr>
        <w:t xml:space="preserve"> </w:t>
      </w:r>
      <w:r w:rsidRPr="00BE7031">
        <w:rPr>
          <w:rFonts w:hint="eastAsia"/>
          <w:szCs w:val="20"/>
        </w:rPr>
        <w:t>금융권 취업은 다른 문과 취업에 비해 관련 지식을 갖추었는지에 여부가 입사의 중요한 조건이다.</w:t>
      </w:r>
      <w:r w:rsidRPr="00BE7031">
        <w:rPr>
          <w:szCs w:val="20"/>
        </w:rPr>
        <w:t xml:space="preserve"> </w:t>
      </w:r>
      <w:r w:rsidRPr="00BE7031">
        <w:rPr>
          <w:rFonts w:hint="eastAsia"/>
          <w:szCs w:val="20"/>
        </w:rPr>
        <w:t>금융권은 업무 상 문제를 해결하고, 고객과의 원활한 소통이 요구되는 분야이므로 경영,</w:t>
      </w:r>
      <w:r w:rsidRPr="00BE7031">
        <w:rPr>
          <w:szCs w:val="20"/>
        </w:rPr>
        <w:t xml:space="preserve"> </w:t>
      </w:r>
      <w:r w:rsidRPr="00BE7031">
        <w:rPr>
          <w:rFonts w:hint="eastAsia"/>
          <w:szCs w:val="20"/>
        </w:rPr>
        <w:t>경제의 전공 지식들이 취업 시에 큰</w:t>
      </w:r>
      <w:r w:rsidRPr="00BE7031">
        <w:rPr>
          <w:szCs w:val="20"/>
        </w:rPr>
        <w:t xml:space="preserve"> </w:t>
      </w:r>
      <w:r w:rsidRPr="00BE7031">
        <w:rPr>
          <w:rFonts w:hint="eastAsia"/>
          <w:szCs w:val="20"/>
        </w:rPr>
        <w:t>장점으로 작용한다.</w:t>
      </w:r>
      <w:r w:rsidRPr="00BE7031">
        <w:rPr>
          <w:szCs w:val="20"/>
        </w:rPr>
        <w:t xml:space="preserve"> </w:t>
      </w:r>
    </w:p>
    <w:p w14:paraId="16111AD2" w14:textId="77777777" w:rsidR="00B8559E" w:rsidRPr="00CE7D48" w:rsidRDefault="00B8559E" w:rsidP="00B8559E">
      <w:pPr>
        <w:pStyle w:val="a6"/>
        <w:rPr>
          <w:szCs w:val="20"/>
        </w:rPr>
      </w:pPr>
    </w:p>
    <w:p w14:paraId="293EAB2E" w14:textId="77777777" w:rsidR="00B8559E" w:rsidRPr="00BE7031" w:rsidRDefault="00B8559E" w:rsidP="00B8559E">
      <w:pPr>
        <w:pStyle w:val="a6"/>
        <w:numPr>
          <w:ilvl w:val="0"/>
          <w:numId w:val="38"/>
        </w:numPr>
        <w:spacing w:after="0" w:line="240" w:lineRule="auto"/>
        <w:ind w:leftChars="0"/>
        <w:rPr>
          <w:szCs w:val="20"/>
        </w:rPr>
      </w:pPr>
      <w:r w:rsidRPr="00BE7031">
        <w:rPr>
          <w:rFonts w:hint="eastAsia"/>
          <w:szCs w:val="20"/>
        </w:rPr>
        <w:t xml:space="preserve">낮은 정보 수집 </w:t>
      </w:r>
      <w:proofErr w:type="gramStart"/>
      <w:r w:rsidRPr="00BE7031">
        <w:rPr>
          <w:rFonts w:hint="eastAsia"/>
          <w:szCs w:val="20"/>
        </w:rPr>
        <w:t xml:space="preserve">가능성 </w:t>
      </w:r>
      <w:r w:rsidRPr="00BE7031">
        <w:rPr>
          <w:szCs w:val="20"/>
        </w:rPr>
        <w:t>:</w:t>
      </w:r>
      <w:proofErr w:type="gramEnd"/>
      <w:r w:rsidRPr="00BE7031">
        <w:rPr>
          <w:szCs w:val="20"/>
        </w:rPr>
        <w:t xml:space="preserve"> </w:t>
      </w:r>
      <w:r w:rsidRPr="00BE7031">
        <w:rPr>
          <w:rFonts w:hint="eastAsia"/>
          <w:szCs w:val="20"/>
        </w:rPr>
        <w:t>국민대 안에서는 금융 취업 분야에서 증권사에 비해 은행 취업에 관심도가 높은 편이다.</w:t>
      </w:r>
      <w:r w:rsidRPr="00BE7031">
        <w:rPr>
          <w:szCs w:val="20"/>
        </w:rPr>
        <w:t xml:space="preserve"> </w:t>
      </w:r>
      <w:r w:rsidRPr="00BE7031">
        <w:rPr>
          <w:rFonts w:hint="eastAsia"/>
          <w:szCs w:val="20"/>
        </w:rPr>
        <w:t>따라서</w:t>
      </w:r>
      <w:r w:rsidRPr="00BE7031">
        <w:rPr>
          <w:szCs w:val="20"/>
        </w:rPr>
        <w:t xml:space="preserve"> </w:t>
      </w:r>
      <w:r w:rsidRPr="00BE7031">
        <w:rPr>
          <w:rFonts w:hint="eastAsia"/>
          <w:szCs w:val="20"/>
        </w:rPr>
        <w:t>팀원들 중 다수가 상대적으로 증권사 취업 정보 수집이 어렵다고 느꼈다.</w:t>
      </w:r>
      <w:r w:rsidRPr="00BE7031">
        <w:rPr>
          <w:szCs w:val="20"/>
        </w:rPr>
        <w:t xml:space="preserve"> </w:t>
      </w:r>
      <w:r w:rsidRPr="00BE7031">
        <w:rPr>
          <w:rFonts w:hint="eastAsia"/>
          <w:szCs w:val="20"/>
        </w:rPr>
        <w:t xml:space="preserve">이번 </w:t>
      </w:r>
      <w:proofErr w:type="spellStart"/>
      <w:r w:rsidRPr="00BE7031">
        <w:rPr>
          <w:szCs w:val="20"/>
        </w:rPr>
        <w:t>JCoREP</w:t>
      </w:r>
      <w:proofErr w:type="spellEnd"/>
      <w:r w:rsidRPr="00BE7031">
        <w:rPr>
          <w:szCs w:val="20"/>
        </w:rPr>
        <w:t xml:space="preserve"> </w:t>
      </w:r>
      <w:r w:rsidRPr="00BE7031">
        <w:rPr>
          <w:rFonts w:hint="eastAsia"/>
          <w:szCs w:val="20"/>
        </w:rPr>
        <w:t>활동을 통해 증권사 취업 로드맵을 직접 만들어 학생들에게 알리는 것이 학생들에게 증권사에 관심이 없던 학생들에게는 취업에 대해 알리고 관심이 있는 학생들에게는 더 양질의 정보를 제공할 수 있다는 측면에서 본 보고서가</w:t>
      </w:r>
      <w:r>
        <w:rPr>
          <w:szCs w:val="20"/>
        </w:rPr>
        <w:t xml:space="preserve"> </w:t>
      </w:r>
      <w:r w:rsidRPr="00BE7031">
        <w:rPr>
          <w:rFonts w:hint="eastAsia"/>
          <w:szCs w:val="20"/>
        </w:rPr>
        <w:t>의미 있을 것이라고 생각하였다.</w:t>
      </w:r>
    </w:p>
    <w:p w14:paraId="6439C2B9"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p>
    <w:p w14:paraId="16F02A32"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B</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직무 선택이유</w:t>
      </w:r>
    </w:p>
    <w:p w14:paraId="168F84BA" w14:textId="77777777" w:rsidR="00B8559E" w:rsidRPr="00CE7D48" w:rsidRDefault="00B8559E" w:rsidP="00B8559E">
      <w:pPr>
        <w:pStyle w:val="ac"/>
        <w:spacing w:line="240" w:lineRule="auto"/>
        <w:ind w:left="425" w:firstLineChars="100" w:firstLine="20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증권사에 다양한 직무를 조사하다 성과급제가 발달해 개인 역량에 즉각적인 보상을 받을 수 있는 영업직의 장점이 크게 다가와 회사 내 영업직에 해당하는 </w:t>
      </w:r>
      <w:proofErr w:type="spellStart"/>
      <w:r>
        <w:rPr>
          <w:rFonts w:asciiTheme="minorEastAsia" w:hAnsiTheme="minorEastAsia" w:cs="굴림"/>
          <w:color w:val="000000"/>
          <w:kern w:val="0"/>
          <w:szCs w:val="20"/>
        </w:rPr>
        <w:t>ib</w:t>
      </w:r>
      <w:proofErr w:type="spellEnd"/>
      <w:r>
        <w:rPr>
          <w:rFonts w:asciiTheme="minorEastAsia" w:hAnsiTheme="minorEastAsia" w:cs="굴림" w:hint="eastAsia"/>
          <w:color w:val="000000"/>
          <w:kern w:val="0"/>
          <w:szCs w:val="20"/>
        </w:rPr>
        <w:t xml:space="preserve">와 </w:t>
      </w:r>
      <w:r>
        <w:rPr>
          <w:rFonts w:asciiTheme="minorEastAsia" w:hAnsiTheme="minorEastAsia" w:cs="굴림"/>
          <w:color w:val="000000"/>
          <w:kern w:val="0"/>
          <w:szCs w:val="20"/>
        </w:rPr>
        <w:t>pb</w:t>
      </w:r>
      <w:r>
        <w:rPr>
          <w:rFonts w:asciiTheme="minorEastAsia" w:hAnsiTheme="minorEastAsia" w:cs="굴림" w:hint="eastAsia"/>
          <w:color w:val="000000"/>
          <w:kern w:val="0"/>
          <w:szCs w:val="20"/>
        </w:rPr>
        <w:t xml:space="preserve">에 대해 더 자세한 조사를 </w:t>
      </w:r>
      <w:proofErr w:type="spellStart"/>
      <w:r>
        <w:rPr>
          <w:rFonts w:asciiTheme="minorEastAsia" w:hAnsiTheme="minorEastAsia" w:cs="굴림" w:hint="eastAsia"/>
          <w:color w:val="000000"/>
          <w:kern w:val="0"/>
          <w:szCs w:val="20"/>
        </w:rPr>
        <w:t>해나갔다</w:t>
      </w:r>
      <w:proofErr w:type="spell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그 중 </w:t>
      </w:r>
      <w:r w:rsidRPr="00284C20">
        <w:rPr>
          <w:rFonts w:asciiTheme="minorEastAsia" w:hAnsiTheme="minorEastAsia" w:cs="굴림"/>
          <w:color w:val="000000"/>
          <w:kern w:val="0"/>
          <w:szCs w:val="20"/>
        </w:rPr>
        <w:t xml:space="preserve">PB가 팀원들의 소통을 선호하는 </w:t>
      </w:r>
      <w:proofErr w:type="gramStart"/>
      <w:r w:rsidRPr="00284C20">
        <w:rPr>
          <w:rFonts w:asciiTheme="minorEastAsia" w:hAnsiTheme="minorEastAsia" w:cs="굴림"/>
          <w:color w:val="000000"/>
          <w:kern w:val="0"/>
          <w:szCs w:val="20"/>
        </w:rPr>
        <w:t>성향,  적극성</w:t>
      </w:r>
      <w:proofErr w:type="gramEnd"/>
      <w:r w:rsidRPr="00284C20">
        <w:rPr>
          <w:rFonts w:asciiTheme="minorEastAsia" w:hAnsiTheme="minorEastAsia" w:cs="굴림"/>
          <w:color w:val="000000"/>
          <w:kern w:val="0"/>
          <w:szCs w:val="20"/>
        </w:rPr>
        <w:t>, 능동성 중시, 개인의 능력에 따른 보상을 중시하는 성향에 적합하다고 판단하여 최종 직무를 증권사 PB로 선정</w:t>
      </w:r>
      <w:r>
        <w:rPr>
          <w:rFonts w:asciiTheme="minorEastAsia" w:hAnsiTheme="minorEastAsia" w:cs="굴림" w:hint="eastAsia"/>
          <w:color w:val="000000"/>
          <w:kern w:val="0"/>
          <w:szCs w:val="20"/>
        </w:rPr>
        <w:t>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더불어 </w:t>
      </w:r>
      <w:r w:rsidRPr="00CE7D48">
        <w:rPr>
          <w:rFonts w:asciiTheme="minorEastAsia" w:hAnsiTheme="minorEastAsia" w:cs="굴림"/>
          <w:color w:val="000000"/>
          <w:kern w:val="0"/>
          <w:szCs w:val="20"/>
        </w:rPr>
        <w:t>증권사 pb는 다양한 투자, 자금조달, 금융 상품과 관련된 경험이 가능</w:t>
      </w:r>
      <w:r>
        <w:rPr>
          <w:rFonts w:asciiTheme="minorEastAsia" w:hAnsiTheme="minorEastAsia" w:cs="굴림" w:hint="eastAsia"/>
          <w:color w:val="000000"/>
          <w:kern w:val="0"/>
          <w:szCs w:val="20"/>
        </w:rPr>
        <w:t>하다는 장점이 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더 나아가 </w:t>
      </w:r>
      <w:r w:rsidRPr="00284C20">
        <w:rPr>
          <w:rFonts w:asciiTheme="minorEastAsia" w:hAnsiTheme="minorEastAsia" w:cs="굴림"/>
          <w:color w:val="000000"/>
          <w:kern w:val="0"/>
          <w:szCs w:val="20"/>
        </w:rPr>
        <w:t xml:space="preserve">자본주의 시장에 가장 </w:t>
      </w:r>
      <w:r>
        <w:rPr>
          <w:rFonts w:asciiTheme="minorEastAsia" w:hAnsiTheme="minorEastAsia" w:cs="굴림" w:hint="eastAsia"/>
          <w:color w:val="000000"/>
          <w:kern w:val="0"/>
          <w:szCs w:val="20"/>
        </w:rPr>
        <w:t xml:space="preserve">선두에 있는 </w:t>
      </w:r>
      <w:r w:rsidRPr="00284C20">
        <w:rPr>
          <w:rFonts w:asciiTheme="minorEastAsia" w:hAnsiTheme="minorEastAsia" w:cs="굴림"/>
          <w:color w:val="000000"/>
          <w:kern w:val="0"/>
          <w:szCs w:val="20"/>
        </w:rPr>
        <w:t xml:space="preserve">직업으로 시대에서 가장 빠르게 움직이는 산업들을 가까이서 분석하고 </w:t>
      </w:r>
      <w:proofErr w:type="gramStart"/>
      <w:r w:rsidRPr="00284C20">
        <w:rPr>
          <w:rFonts w:asciiTheme="minorEastAsia" w:hAnsiTheme="minorEastAsia" w:cs="굴림"/>
          <w:color w:val="000000"/>
          <w:kern w:val="0"/>
          <w:szCs w:val="20"/>
        </w:rPr>
        <w:t>투자 할</w:t>
      </w:r>
      <w:proofErr w:type="gramEnd"/>
      <w:r w:rsidRPr="00284C20">
        <w:rPr>
          <w:rFonts w:asciiTheme="minorEastAsia" w:hAnsiTheme="minorEastAsia" w:cs="굴림"/>
          <w:color w:val="000000"/>
          <w:kern w:val="0"/>
          <w:szCs w:val="20"/>
        </w:rPr>
        <w:t xml:space="preserve"> 수 있다. </w:t>
      </w:r>
      <w:r>
        <w:rPr>
          <w:rFonts w:asciiTheme="minorEastAsia" w:hAnsiTheme="minorEastAsia" w:cs="굴림" w:hint="eastAsia"/>
          <w:color w:val="000000"/>
          <w:kern w:val="0"/>
          <w:szCs w:val="20"/>
        </w:rPr>
        <w:t xml:space="preserve">이를 통해 </w:t>
      </w:r>
      <w:r w:rsidRPr="00284C20">
        <w:rPr>
          <w:rFonts w:asciiTheme="minorEastAsia" w:hAnsiTheme="minorEastAsia" w:cs="굴림"/>
          <w:color w:val="000000"/>
          <w:kern w:val="0"/>
          <w:szCs w:val="20"/>
        </w:rPr>
        <w:t xml:space="preserve">새로운 산업 관련 종목들에 투자를 하고 같이 성공을 느끼는 </w:t>
      </w:r>
      <w:r>
        <w:rPr>
          <w:rFonts w:asciiTheme="minorEastAsia" w:hAnsiTheme="minorEastAsia" w:cs="굴림" w:hint="eastAsia"/>
          <w:color w:val="000000"/>
          <w:kern w:val="0"/>
          <w:szCs w:val="20"/>
        </w:rPr>
        <w:t xml:space="preserve">것은 </w:t>
      </w:r>
      <w:r w:rsidRPr="00284C20">
        <w:rPr>
          <w:rFonts w:asciiTheme="minorEastAsia" w:hAnsiTheme="minorEastAsia" w:cs="굴림"/>
          <w:color w:val="000000"/>
          <w:kern w:val="0"/>
          <w:szCs w:val="20"/>
        </w:rPr>
        <w:t>현재 산업 발전 방향의 기여</w:t>
      </w:r>
      <w:r>
        <w:rPr>
          <w:rFonts w:asciiTheme="minorEastAsia" w:hAnsiTheme="minorEastAsia" w:cs="굴림" w:hint="eastAsia"/>
          <w:color w:val="000000"/>
          <w:kern w:val="0"/>
          <w:szCs w:val="20"/>
        </w:rPr>
        <w:t>할 수 있는 직무라는 장점으로도 이어진다.</w:t>
      </w:r>
    </w:p>
    <w:p w14:paraId="1AE38EC4" w14:textId="77777777" w:rsidR="00B8559E" w:rsidRPr="00CE7D48" w:rsidRDefault="00B8559E" w:rsidP="00B8559E">
      <w:pPr>
        <w:pStyle w:val="ac"/>
        <w:spacing w:line="240" w:lineRule="auto"/>
        <w:ind w:left="425" w:firstLineChars="100" w:firstLine="200"/>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C</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기업 선택이유</w:t>
      </w:r>
    </w:p>
    <w:p w14:paraId="26E8BBB6" w14:textId="77777777" w:rsidR="00B8559E" w:rsidRPr="006A3525" w:rsidRDefault="00B8559E" w:rsidP="00B8559E">
      <w:pPr>
        <w:pStyle w:val="ac"/>
        <w:ind w:left="425" w:firstLineChars="100" w:firstLine="200"/>
        <w:jc w:val="left"/>
        <w:rPr>
          <w:rFonts w:asciiTheme="minorEastAsia" w:hAnsiTheme="minorEastAsia" w:cs="굴림"/>
          <w:b/>
          <w:bCs/>
          <w:color w:val="0070C0"/>
          <w:kern w:val="0"/>
          <w:szCs w:val="20"/>
        </w:rPr>
      </w:pPr>
      <w:r>
        <w:rPr>
          <w:rFonts w:asciiTheme="minorEastAsia" w:hAnsiTheme="minorEastAsia" w:cs="굴림"/>
          <w:color w:val="000000"/>
          <w:kern w:val="0"/>
          <w:szCs w:val="20"/>
        </w:rPr>
        <w:t>:</w:t>
      </w:r>
      <w:r w:rsidRPr="0006383B">
        <w:t xml:space="preserve"> </w:t>
      </w:r>
      <w:r w:rsidRPr="0006383B">
        <w:rPr>
          <w:rFonts w:asciiTheme="minorEastAsia" w:hAnsiTheme="minorEastAsia" w:cs="굴림"/>
          <w:color w:val="000000"/>
          <w:kern w:val="0"/>
          <w:szCs w:val="20"/>
        </w:rPr>
        <w:t xml:space="preserve">증권사 내에서는 대형 증권사, 중형, 소형 증권사 간의 차이는 크다. 대형 증권사는 pb가 하는 자산관리 활동들을 적극적으로 지원해주고, 업무의 체계가 더 확실하게 </w:t>
      </w:r>
      <w:proofErr w:type="spellStart"/>
      <w:r w:rsidRPr="0006383B">
        <w:rPr>
          <w:rFonts w:asciiTheme="minorEastAsia" w:hAnsiTheme="minorEastAsia" w:cs="굴림"/>
          <w:color w:val="000000"/>
          <w:kern w:val="0"/>
          <w:szCs w:val="20"/>
        </w:rPr>
        <w:t>잡혀있는</w:t>
      </w:r>
      <w:proofErr w:type="spellEnd"/>
      <w:r w:rsidRPr="0006383B">
        <w:rPr>
          <w:rFonts w:asciiTheme="minorEastAsia" w:hAnsiTheme="minorEastAsia" w:cs="굴림"/>
          <w:color w:val="000000"/>
          <w:kern w:val="0"/>
          <w:szCs w:val="20"/>
        </w:rPr>
        <w:t xml:space="preserve"> 편이다.</w:t>
      </w:r>
      <w:r>
        <w:rPr>
          <w:rFonts w:asciiTheme="minorEastAsia" w:hAnsiTheme="minorEastAsia" w:cs="굴림" w:hint="eastAsia"/>
          <w:color w:val="000000"/>
          <w:kern w:val="0"/>
          <w:szCs w:val="20"/>
        </w:rPr>
        <w:t xml:space="preserve"> 이러한 특징들로 미루어 보아 신입들이 업무를 더 체계적으로 배워 </w:t>
      </w:r>
      <w:proofErr w:type="spellStart"/>
      <w:r>
        <w:rPr>
          <w:rFonts w:asciiTheme="minorEastAsia" w:hAnsiTheme="minorEastAsia" w:cs="굴림" w:hint="eastAsia"/>
          <w:color w:val="000000"/>
          <w:kern w:val="0"/>
          <w:szCs w:val="20"/>
        </w:rPr>
        <w:t>해나갈</w:t>
      </w:r>
      <w:proofErr w:type="spellEnd"/>
      <w:r>
        <w:rPr>
          <w:rFonts w:asciiTheme="minorEastAsia" w:hAnsiTheme="minorEastAsia" w:cs="굴림" w:hint="eastAsia"/>
          <w:color w:val="000000"/>
          <w:kern w:val="0"/>
          <w:szCs w:val="20"/>
        </w:rPr>
        <w:t xml:space="preserve"> 수 있는 회사가 </w:t>
      </w:r>
      <w:r w:rsidRPr="0006383B">
        <w:rPr>
          <w:rFonts w:asciiTheme="minorEastAsia" w:hAnsiTheme="minorEastAsia" w:cs="굴림"/>
          <w:color w:val="000000"/>
          <w:kern w:val="0"/>
          <w:szCs w:val="20"/>
        </w:rPr>
        <w:t>대형 증권사</w:t>
      </w:r>
      <w:r>
        <w:rPr>
          <w:rFonts w:asciiTheme="minorEastAsia" w:hAnsiTheme="minorEastAsia" w:cs="굴림" w:hint="eastAsia"/>
          <w:color w:val="000000"/>
          <w:kern w:val="0"/>
          <w:szCs w:val="20"/>
        </w:rPr>
        <w:t xml:space="preserve">로 판단하였고 </w:t>
      </w:r>
      <w:r>
        <w:rPr>
          <w:rFonts w:asciiTheme="minorEastAsia" w:hAnsiTheme="minorEastAsia" w:cs="굴림"/>
          <w:color w:val="000000"/>
          <w:kern w:val="0"/>
          <w:szCs w:val="20"/>
        </w:rPr>
        <w:t>kb</w:t>
      </w:r>
      <w:r>
        <w:rPr>
          <w:rFonts w:asciiTheme="minorEastAsia" w:hAnsiTheme="minorEastAsia" w:cs="굴림" w:hint="eastAsia"/>
          <w:color w:val="000000"/>
          <w:kern w:val="0"/>
          <w:szCs w:val="20"/>
        </w:rPr>
        <w:t xml:space="preserve">와 </w:t>
      </w:r>
      <w:proofErr w:type="spellStart"/>
      <w:r>
        <w:rPr>
          <w:rFonts w:asciiTheme="minorEastAsia" w:hAnsiTheme="minorEastAsia" w:cs="굴림"/>
          <w:color w:val="000000"/>
          <w:kern w:val="0"/>
          <w:szCs w:val="20"/>
        </w:rPr>
        <w:t>nh</w:t>
      </w:r>
      <w:proofErr w:type="spellEnd"/>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증권을 </w:t>
      </w:r>
      <w:r w:rsidRPr="0006383B">
        <w:rPr>
          <w:rFonts w:asciiTheme="minorEastAsia" w:hAnsiTheme="minorEastAsia" w:cs="굴림"/>
          <w:color w:val="000000"/>
          <w:kern w:val="0"/>
          <w:szCs w:val="20"/>
        </w:rPr>
        <w:t>조사</w:t>
      </w:r>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proofErr w:type="gramStart"/>
      <w:r w:rsidRPr="0006383B">
        <w:rPr>
          <w:rFonts w:asciiTheme="minorEastAsia" w:hAnsiTheme="minorEastAsia" w:cs="굴림"/>
          <w:color w:val="000000"/>
          <w:kern w:val="0"/>
          <w:szCs w:val="20"/>
        </w:rPr>
        <w:t xml:space="preserve">인터뷰 </w:t>
      </w:r>
      <w:r>
        <w:rPr>
          <w:rFonts w:asciiTheme="minorEastAsia" w:hAnsiTheme="minorEastAsia" w:cs="굴림" w:hint="eastAsia"/>
          <w:color w:val="000000"/>
          <w:kern w:val="0"/>
          <w:szCs w:val="20"/>
        </w:rPr>
        <w:t>하였다</w:t>
      </w:r>
      <w:proofErr w:type="gram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그 중 </w:t>
      </w:r>
      <w:r>
        <w:rPr>
          <w:rFonts w:asciiTheme="minorEastAsia" w:hAnsiTheme="minorEastAsia" w:cs="굴림"/>
          <w:color w:val="000000"/>
          <w:kern w:val="0"/>
          <w:szCs w:val="20"/>
        </w:rPr>
        <w:t>kb</w:t>
      </w:r>
      <w:r w:rsidRPr="0006383B">
        <w:rPr>
          <w:rFonts w:asciiTheme="minorEastAsia" w:hAnsiTheme="minorEastAsia" w:cs="굴림"/>
          <w:color w:val="000000"/>
          <w:kern w:val="0"/>
          <w:szCs w:val="20"/>
        </w:rPr>
        <w:t>증권</w:t>
      </w:r>
      <w:r>
        <w:rPr>
          <w:rFonts w:asciiTheme="minorEastAsia" w:hAnsiTheme="minorEastAsia" w:cs="굴림" w:hint="eastAsia"/>
          <w:color w:val="000000"/>
          <w:kern w:val="0"/>
          <w:szCs w:val="20"/>
        </w:rPr>
        <w:t>이 더 적극적으로 신입 채용을 하고 있다고 판단하였다.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왜냐하면 </w:t>
      </w:r>
      <w:proofErr w:type="spellStart"/>
      <w:r>
        <w:rPr>
          <w:rFonts w:asciiTheme="minorEastAsia" w:hAnsiTheme="minorEastAsia" w:cs="굴림"/>
          <w:color w:val="000000"/>
          <w:kern w:val="0"/>
          <w:szCs w:val="20"/>
        </w:rPr>
        <w:t>nh</w:t>
      </w:r>
      <w:proofErr w:type="spellEnd"/>
      <w:r>
        <w:rPr>
          <w:rFonts w:asciiTheme="minorEastAsia" w:hAnsiTheme="minorEastAsia" w:cs="굴림" w:hint="eastAsia"/>
          <w:color w:val="000000"/>
          <w:kern w:val="0"/>
          <w:szCs w:val="20"/>
        </w:rPr>
        <w:t xml:space="preserve">증권보다 신입 </w:t>
      </w:r>
      <w:r>
        <w:rPr>
          <w:rFonts w:asciiTheme="minorEastAsia" w:hAnsiTheme="minorEastAsia" w:cs="굴림"/>
          <w:color w:val="000000"/>
          <w:kern w:val="0"/>
          <w:szCs w:val="20"/>
        </w:rPr>
        <w:t>pb</w:t>
      </w:r>
      <w:r>
        <w:rPr>
          <w:rFonts w:asciiTheme="minorEastAsia" w:hAnsiTheme="minorEastAsia" w:cs="굴림" w:hint="eastAsia"/>
          <w:color w:val="000000"/>
          <w:kern w:val="0"/>
          <w:szCs w:val="20"/>
        </w:rPr>
        <w:t xml:space="preserve">의 채용인원이 더 많았고 </w:t>
      </w:r>
      <w:r>
        <w:rPr>
          <w:rFonts w:asciiTheme="minorEastAsia" w:hAnsiTheme="minorEastAsia" w:cs="굴림"/>
          <w:color w:val="000000"/>
          <w:kern w:val="0"/>
          <w:szCs w:val="20"/>
        </w:rPr>
        <w:t xml:space="preserve">kb </w:t>
      </w:r>
      <w:r>
        <w:rPr>
          <w:rFonts w:asciiTheme="minorEastAsia" w:hAnsiTheme="minorEastAsia" w:cs="굴림" w:hint="eastAsia"/>
          <w:color w:val="000000"/>
          <w:kern w:val="0"/>
          <w:szCs w:val="20"/>
        </w:rPr>
        <w:t>증권이 타 기업과</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채용 공고 이후 다양한 채용 토크쇼와 직무 인터뷰를 제시하며 적극적으로 채용을 홍보하고 있기 때문이다.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더불어 </w:t>
      </w:r>
      <w:r>
        <w:rPr>
          <w:rFonts w:asciiTheme="minorEastAsia" w:hAnsiTheme="minorEastAsia" w:cs="굴림"/>
          <w:color w:val="000000"/>
          <w:kern w:val="0"/>
          <w:szCs w:val="20"/>
        </w:rPr>
        <w:t>kb</w:t>
      </w:r>
      <w:r>
        <w:rPr>
          <w:rFonts w:asciiTheme="minorEastAsia" w:hAnsiTheme="minorEastAsia" w:cs="굴림" w:hint="eastAsia"/>
          <w:color w:val="000000"/>
          <w:kern w:val="0"/>
          <w:szCs w:val="20"/>
        </w:rPr>
        <w:t xml:space="preserve"> 증권은 </w:t>
      </w:r>
      <w:proofErr w:type="spellStart"/>
      <w:r>
        <w:rPr>
          <w:rFonts w:asciiTheme="minorEastAsia" w:hAnsiTheme="minorEastAsia" w:cs="굴림"/>
          <w:color w:val="000000"/>
          <w:kern w:val="0"/>
          <w:szCs w:val="20"/>
        </w:rPr>
        <w:t>Ib</w:t>
      </w:r>
      <w:proofErr w:type="spellEnd"/>
      <w:r>
        <w:rPr>
          <w:rFonts w:asciiTheme="minorEastAsia" w:hAnsiTheme="minorEastAsia" w:cs="굴림" w:hint="eastAsia"/>
          <w:color w:val="000000"/>
          <w:kern w:val="0"/>
          <w:szCs w:val="20"/>
        </w:rPr>
        <w:t xml:space="preserve">에 사업을 치중하고 있는 타 기업들과 달리 </w:t>
      </w:r>
      <w:r>
        <w:rPr>
          <w:rFonts w:asciiTheme="minorEastAsia" w:hAnsiTheme="minorEastAsia" w:cs="굴림"/>
          <w:color w:val="000000"/>
          <w:kern w:val="0"/>
          <w:szCs w:val="20"/>
        </w:rPr>
        <w:t>‘</w:t>
      </w:r>
      <w:proofErr w:type="spellStart"/>
      <w:r>
        <w:rPr>
          <w:rFonts w:asciiTheme="minorEastAsia" w:hAnsiTheme="minorEastAsia" w:cs="굴림" w:hint="eastAsia"/>
          <w:color w:val="000000"/>
          <w:kern w:val="0"/>
          <w:szCs w:val="20"/>
        </w:rPr>
        <w:t>프라임클럽</w:t>
      </w:r>
      <w:proofErr w:type="spellEnd"/>
      <w:r>
        <w:rPr>
          <w:rFonts w:asciiTheme="minorEastAsia" w:hAnsiTheme="minorEastAsia" w:cs="굴림"/>
          <w:color w:val="000000"/>
          <w:kern w:val="0"/>
          <w:szCs w:val="20"/>
        </w:rPr>
        <w:t>’, ‘</w:t>
      </w:r>
      <w:proofErr w:type="spellStart"/>
      <w:r>
        <w:rPr>
          <w:rFonts w:asciiTheme="minorEastAsia" w:hAnsiTheme="minorEastAsia" w:cs="굴림" w:hint="eastAsia"/>
          <w:color w:val="000000"/>
          <w:kern w:val="0"/>
          <w:szCs w:val="20"/>
        </w:rPr>
        <w:t>이지포트폴</w:t>
      </w:r>
      <w:r>
        <w:rPr>
          <w:rFonts w:asciiTheme="minorEastAsia" w:hAnsiTheme="minorEastAsia" w:cs="굴림" w:hint="eastAsia"/>
          <w:color w:val="000000"/>
          <w:kern w:val="0"/>
          <w:szCs w:val="20"/>
        </w:rPr>
        <w:lastRenderedPageBreak/>
        <w:t>리오</w:t>
      </w:r>
      <w:proofErr w:type="spellEnd"/>
      <w:r>
        <w:rPr>
          <w:rFonts w:asciiTheme="minorEastAsia" w:hAnsiTheme="minorEastAsia" w:cs="굴림" w:hint="eastAsia"/>
          <w:color w:val="000000"/>
          <w:kern w:val="0"/>
          <w:szCs w:val="20"/>
        </w:rPr>
        <w:t xml:space="preserve"> 서비스</w:t>
      </w:r>
      <w:r>
        <w:rPr>
          <w:rFonts w:asciiTheme="minorEastAsia" w:hAnsiTheme="minorEastAsia" w:cs="굴림"/>
          <w:color w:val="000000"/>
          <w:kern w:val="0"/>
          <w:szCs w:val="20"/>
        </w:rPr>
        <w:t>’</w:t>
      </w:r>
      <w:r>
        <w:rPr>
          <w:rFonts w:asciiTheme="minorEastAsia" w:hAnsiTheme="minorEastAsia" w:cs="굴림" w:hint="eastAsia"/>
          <w:color w:val="000000"/>
          <w:kern w:val="0"/>
          <w:szCs w:val="20"/>
        </w:rPr>
        <w:t xml:space="preserve">와 같은 사업 계획을 통해 </w:t>
      </w:r>
      <w:r>
        <w:rPr>
          <w:rFonts w:asciiTheme="minorEastAsia" w:hAnsiTheme="minorEastAsia" w:cs="굴림"/>
          <w:color w:val="000000"/>
          <w:kern w:val="0"/>
          <w:szCs w:val="20"/>
        </w:rPr>
        <w:t>pb</w:t>
      </w:r>
      <w:r>
        <w:rPr>
          <w:rFonts w:asciiTheme="minorEastAsia" w:hAnsiTheme="minorEastAsia" w:cs="굴림" w:hint="eastAsia"/>
          <w:color w:val="000000"/>
          <w:kern w:val="0"/>
          <w:szCs w:val="20"/>
        </w:rPr>
        <w:t>를 활용하는 사업을 제시하고 있다,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이러한 부분에 있어</w:t>
      </w:r>
      <w:r>
        <w:rPr>
          <w:rFonts w:asciiTheme="minorEastAsia" w:hAnsiTheme="minorEastAsia" w:cs="굴림"/>
          <w:color w:val="000000"/>
          <w:kern w:val="0"/>
          <w:szCs w:val="20"/>
        </w:rPr>
        <w:t xml:space="preserve"> kb</w:t>
      </w:r>
      <w:r>
        <w:rPr>
          <w:rFonts w:asciiTheme="minorEastAsia" w:hAnsiTheme="minorEastAsia" w:cs="굴림" w:hint="eastAsia"/>
          <w:color w:val="000000"/>
          <w:kern w:val="0"/>
          <w:szCs w:val="20"/>
        </w:rPr>
        <w:t xml:space="preserve"> 증권을 해당 기업으로 선정하게 되었다.</w:t>
      </w:r>
      <w:r>
        <w:rPr>
          <w:rFonts w:asciiTheme="minorEastAsia" w:hAnsiTheme="minorEastAsia" w:cs="굴림"/>
          <w:color w:val="000000"/>
          <w:kern w:val="0"/>
          <w:szCs w:val="20"/>
        </w:rPr>
        <w:t xml:space="preserve"> </w:t>
      </w:r>
    </w:p>
    <w:p w14:paraId="49760C09" w14:textId="77777777" w:rsidR="00B8559E" w:rsidRPr="00C969F4" w:rsidRDefault="00B8559E" w:rsidP="00B8559E">
      <w:pPr>
        <w:pStyle w:val="ac"/>
        <w:ind w:left="425" w:firstLineChars="100" w:firstLine="200"/>
        <w:jc w:val="left"/>
        <w:rPr>
          <w:rFonts w:ascii="맑은 고딕" w:eastAsia="맑은 고딕" w:hAnsi="맑은 고딕"/>
          <w:color w:val="222222"/>
          <w:shd w:val="clear" w:color="auto" w:fill="FFFFFF"/>
        </w:rPr>
      </w:pPr>
    </w:p>
    <w:p w14:paraId="50B883B8" w14:textId="77777777" w:rsidR="00B8559E" w:rsidRPr="00CE7D48" w:rsidRDefault="00B8559E" w:rsidP="00B8559E">
      <w:pPr>
        <w:textAlignment w:val="baseline"/>
        <w:rPr>
          <w:rFonts w:asciiTheme="minorEastAsia" w:hAnsiTheme="minorEastAsia" w:cs="굴림"/>
          <w:b/>
          <w:bCs/>
          <w:color w:val="000000"/>
          <w:kern w:val="0"/>
          <w:sz w:val="28"/>
          <w:szCs w:val="28"/>
        </w:rPr>
      </w:pPr>
      <w:proofErr w:type="spellStart"/>
      <w:r w:rsidRPr="00CE7D48">
        <w:rPr>
          <w:rFonts w:asciiTheme="minorEastAsia" w:hAnsiTheme="minorEastAsia" w:hint="eastAsia"/>
          <w:b/>
          <w:bCs/>
          <w:sz w:val="28"/>
          <w:szCs w:val="28"/>
        </w:rPr>
        <w:t>Ⅱ</w:t>
      </w:r>
      <w:proofErr w:type="spellEnd"/>
      <w:r w:rsidRPr="00CE7D48">
        <w:rPr>
          <w:rFonts w:asciiTheme="minorEastAsia" w:hAnsiTheme="minorEastAsia" w:cs="굴림"/>
          <w:b/>
          <w:bCs/>
          <w:color w:val="000000"/>
          <w:kern w:val="0"/>
          <w:sz w:val="28"/>
          <w:szCs w:val="28"/>
        </w:rPr>
        <w:t xml:space="preserve">. </w:t>
      </w:r>
      <w:r w:rsidRPr="00CE7D48">
        <w:rPr>
          <w:rFonts w:asciiTheme="minorEastAsia" w:hAnsiTheme="minorEastAsia" w:cs="굴림" w:hint="eastAsia"/>
          <w:b/>
          <w:bCs/>
          <w:color w:val="000000"/>
          <w:kern w:val="0"/>
          <w:sz w:val="28"/>
          <w:szCs w:val="28"/>
        </w:rPr>
        <w:t>본</w:t>
      </w:r>
      <w:r w:rsidRPr="00CE7D48">
        <w:rPr>
          <w:rFonts w:asciiTheme="minorEastAsia" w:hAnsiTheme="minorEastAsia" w:cs="굴림"/>
          <w:b/>
          <w:bCs/>
          <w:color w:val="000000"/>
          <w:kern w:val="0"/>
          <w:sz w:val="28"/>
          <w:szCs w:val="28"/>
        </w:rPr>
        <w:t>론</w:t>
      </w:r>
    </w:p>
    <w:p w14:paraId="51A20A80" w14:textId="77777777" w:rsidR="00B8559E" w:rsidRPr="00CE7D48" w:rsidRDefault="00B8559E" w:rsidP="00B8559E">
      <w:pPr>
        <w:pStyle w:val="ac"/>
        <w:numPr>
          <w:ilvl w:val="0"/>
          <w:numId w:val="20"/>
        </w:numPr>
        <w:spacing w:line="240" w:lineRule="auto"/>
        <w:jc w:val="left"/>
        <w:rPr>
          <w:kern w:val="0"/>
          <w:sz w:val="24"/>
          <w:szCs w:val="24"/>
        </w:rPr>
      </w:pPr>
      <w:r w:rsidRPr="00CE7D48">
        <w:rPr>
          <w:rFonts w:asciiTheme="minorEastAsia" w:hAnsiTheme="minorEastAsia" w:cs="굴림" w:hint="eastAsia"/>
          <w:b/>
          <w:bCs/>
          <w:color w:val="000000"/>
          <w:kern w:val="0"/>
          <w:sz w:val="24"/>
          <w:szCs w:val="24"/>
        </w:rPr>
        <w:t>기업분석</w:t>
      </w:r>
    </w:p>
    <w:p w14:paraId="5079B67A" w14:textId="77777777" w:rsidR="00B8559E" w:rsidRPr="00CE7D48"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b/>
          <w:bCs/>
          <w:color w:val="000000"/>
          <w:kern w:val="0"/>
          <w:szCs w:val="20"/>
        </w:rPr>
        <w:t xml:space="preserve">A. </w:t>
      </w:r>
      <w:proofErr w:type="gramStart"/>
      <w:r w:rsidRPr="00CE7D48">
        <w:rPr>
          <w:rFonts w:asciiTheme="minorEastAsia" w:hAnsiTheme="minorEastAsia" w:cs="굴림" w:hint="eastAsia"/>
          <w:b/>
          <w:bCs/>
          <w:color w:val="000000"/>
          <w:kern w:val="0"/>
          <w:szCs w:val="20"/>
        </w:rPr>
        <w:t xml:space="preserve">기업명 </w:t>
      </w:r>
      <w:r w:rsidRPr="00CE7D48">
        <w:rPr>
          <w:rFonts w:asciiTheme="minorEastAsia" w:hAnsiTheme="minorEastAsia" w:cs="굴림"/>
          <w:b/>
          <w:bCs/>
          <w:color w:val="000000"/>
          <w:kern w:val="0"/>
          <w:szCs w:val="20"/>
        </w:rPr>
        <w:t>:</w:t>
      </w:r>
      <w:proofErr w:type="gramEnd"/>
      <w:r w:rsidRPr="00CE7D48">
        <w:rPr>
          <w:rFonts w:asciiTheme="minorEastAsia" w:hAnsiTheme="minorEastAsia" w:cs="굴림"/>
          <w:b/>
          <w:bCs/>
          <w:color w:val="000000"/>
          <w:kern w:val="0"/>
          <w:szCs w:val="20"/>
        </w:rPr>
        <w:t xml:space="preserve"> KB</w:t>
      </w:r>
      <w:r w:rsidRPr="00CE7D48">
        <w:rPr>
          <w:rFonts w:asciiTheme="minorEastAsia" w:hAnsiTheme="minorEastAsia" w:cs="굴림" w:hint="eastAsia"/>
          <w:b/>
          <w:bCs/>
          <w:color w:val="000000"/>
          <w:kern w:val="0"/>
          <w:szCs w:val="20"/>
        </w:rPr>
        <w:t>증권</w:t>
      </w:r>
    </w:p>
    <w:p w14:paraId="685A4853" w14:textId="77777777" w:rsidR="00B8559E"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B</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기업 소개 및 개요</w:t>
      </w:r>
    </w:p>
    <w:p w14:paraId="6A958878" w14:textId="77777777" w:rsidR="00B8559E" w:rsidRDefault="00B8559E" w:rsidP="00B8559E">
      <w:pPr>
        <w:pStyle w:val="a6"/>
        <w:ind w:left="900" w:hangingChars="50" w:hanging="100"/>
        <w:jc w:val="left"/>
        <w:rPr>
          <w:rFonts w:asciiTheme="minorEastAsia" w:hAnsiTheme="minorEastAsia" w:cs="굴림"/>
          <w:color w:val="000000"/>
          <w:kern w:val="0"/>
          <w:szCs w:val="20"/>
        </w:rPr>
      </w:pPr>
      <w:r w:rsidRPr="00EE2F22">
        <w:rPr>
          <w:rFonts w:asciiTheme="minorEastAsia" w:hAnsiTheme="minorEastAsia" w:cs="굴림"/>
          <w:color w:val="000000"/>
          <w:kern w:val="0"/>
          <w:szCs w:val="20"/>
        </w:rPr>
        <w:t xml:space="preserve"> :</w:t>
      </w:r>
      <w:r w:rsidRPr="0011249D">
        <w:t xml:space="preserve"> </w:t>
      </w:r>
      <w:r w:rsidRPr="0011249D">
        <w:rPr>
          <w:rFonts w:asciiTheme="minorEastAsia" w:hAnsiTheme="minorEastAsia" w:cs="굴림"/>
          <w:color w:val="000000"/>
          <w:kern w:val="0"/>
          <w:szCs w:val="20"/>
        </w:rPr>
        <w:t>KB증권은 고객의 가장 가까운 곳에서 전문성을 바탕으로 한 투자서비스로 깊은 신뢰를 받는 증권회사</w:t>
      </w:r>
      <w:r>
        <w:rPr>
          <w:rFonts w:asciiTheme="minorEastAsia" w:hAnsiTheme="minorEastAsia" w:cs="굴림" w:hint="eastAsia"/>
          <w:color w:val="000000"/>
          <w:kern w:val="0"/>
          <w:szCs w:val="20"/>
        </w:rPr>
        <w:t xml:space="preserve">로 </w:t>
      </w:r>
      <w:r w:rsidRPr="0011249D">
        <w:rPr>
          <w:rFonts w:asciiTheme="minorEastAsia" w:hAnsiTheme="minorEastAsia" w:cs="굴림"/>
          <w:color w:val="000000"/>
          <w:kern w:val="0"/>
          <w:szCs w:val="20"/>
        </w:rPr>
        <w:t>국내 최대 KB금융그룹의 100% 자회</w:t>
      </w:r>
      <w:r>
        <w:rPr>
          <w:rFonts w:asciiTheme="minorEastAsia" w:hAnsiTheme="minorEastAsia" w:cs="굴림" w:hint="eastAsia"/>
          <w:color w:val="000000"/>
          <w:kern w:val="0"/>
          <w:szCs w:val="20"/>
        </w:rPr>
        <w:t>사다.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따라서 안정적인 구조를 </w:t>
      </w:r>
      <w:proofErr w:type="gramStart"/>
      <w:r>
        <w:rPr>
          <w:rFonts w:asciiTheme="minorEastAsia" w:hAnsiTheme="minorEastAsia" w:cs="굴림" w:hint="eastAsia"/>
          <w:color w:val="000000"/>
          <w:kern w:val="0"/>
          <w:szCs w:val="20"/>
        </w:rPr>
        <w:t>확보하고있다</w:t>
      </w:r>
      <w:proofErr w:type="gramEnd"/>
      <w:r>
        <w:rPr>
          <w:rFonts w:asciiTheme="minorEastAsia" w:hAnsiTheme="minorEastAsia" w:cs="굴림" w:hint="eastAsia"/>
          <w:color w:val="000000"/>
          <w:kern w:val="0"/>
          <w:szCs w:val="20"/>
        </w:rPr>
        <w:t>.</w:t>
      </w:r>
      <w:r>
        <w:rPr>
          <w:rFonts w:asciiTheme="minorEastAsia" w:hAnsiTheme="minorEastAsia" w:cs="굴림"/>
          <w:color w:val="000000"/>
          <w:kern w:val="0"/>
          <w:szCs w:val="20"/>
        </w:rPr>
        <w:t xml:space="preserve"> </w:t>
      </w:r>
      <w:r w:rsidRPr="0011249D">
        <w:rPr>
          <w:rFonts w:asciiTheme="minorEastAsia" w:hAnsiTheme="minorEastAsia" w:cs="굴림"/>
          <w:color w:val="000000"/>
          <w:kern w:val="0"/>
          <w:szCs w:val="20"/>
        </w:rPr>
        <w:t>“최고의 인재와 담대한 혁신으로 가장 신뢰받는</w:t>
      </w:r>
      <w:r>
        <w:rPr>
          <w:rFonts w:asciiTheme="minorEastAsia" w:hAnsiTheme="minorEastAsia" w:cs="굴림" w:hint="eastAsia"/>
          <w:color w:val="000000"/>
          <w:kern w:val="0"/>
          <w:szCs w:val="20"/>
        </w:rPr>
        <w:t xml:space="preserve"> </w:t>
      </w:r>
      <w:r w:rsidRPr="0011249D">
        <w:rPr>
          <w:rFonts w:asciiTheme="minorEastAsia" w:hAnsiTheme="minorEastAsia" w:cs="굴림"/>
          <w:color w:val="000000"/>
          <w:kern w:val="0"/>
          <w:szCs w:val="20"/>
        </w:rPr>
        <w:t>평생투자파트너”라는 비전 아래 개인고객의 금융자산 증대와 기업고객의 성공적인 성장을 위한 최적의 투자솔루션을 제공</w:t>
      </w:r>
      <w:r>
        <w:rPr>
          <w:rFonts w:asciiTheme="minorEastAsia" w:hAnsiTheme="minorEastAsia" w:cs="굴림" w:hint="eastAsia"/>
          <w:color w:val="000000"/>
          <w:kern w:val="0"/>
          <w:szCs w:val="20"/>
        </w:rPr>
        <w:t xml:space="preserve">을 목표로 </w:t>
      </w:r>
      <w:proofErr w:type="spellStart"/>
      <w:r>
        <w:rPr>
          <w:rFonts w:asciiTheme="minorEastAsia" w:hAnsiTheme="minorEastAsia" w:cs="굴림" w:hint="eastAsia"/>
          <w:color w:val="000000"/>
          <w:kern w:val="0"/>
          <w:szCs w:val="20"/>
        </w:rPr>
        <w:t>성장해나가는</w:t>
      </w:r>
      <w:proofErr w:type="spellEnd"/>
      <w:r>
        <w:rPr>
          <w:rFonts w:asciiTheme="minorEastAsia" w:hAnsiTheme="minorEastAsia" w:cs="굴림" w:hint="eastAsia"/>
          <w:color w:val="000000"/>
          <w:kern w:val="0"/>
          <w:szCs w:val="20"/>
        </w:rPr>
        <w:t xml:space="preserve"> 기업이다.</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 xml:space="preserve">구체적으로는 </w:t>
      </w:r>
      <w:r w:rsidRPr="0011249D">
        <w:rPr>
          <w:rFonts w:asciiTheme="minorEastAsia" w:hAnsiTheme="minorEastAsia" w:cs="굴림"/>
          <w:color w:val="000000"/>
          <w:kern w:val="0"/>
          <w:szCs w:val="20"/>
        </w:rPr>
        <w:t>변화하는 금융 및 디지털 환경에서 담대한</w:t>
      </w:r>
      <w:r>
        <w:rPr>
          <w:rFonts w:asciiTheme="minorEastAsia" w:hAnsiTheme="minorEastAsia" w:cs="굴림" w:hint="eastAsia"/>
          <w:color w:val="000000"/>
          <w:kern w:val="0"/>
          <w:szCs w:val="20"/>
        </w:rPr>
        <w:t xml:space="preserve"> </w:t>
      </w:r>
      <w:r w:rsidRPr="0011249D">
        <w:rPr>
          <w:rFonts w:asciiTheme="minorEastAsia" w:hAnsiTheme="minorEastAsia" w:cs="굴림"/>
          <w:color w:val="000000"/>
          <w:kern w:val="0"/>
          <w:szCs w:val="20"/>
        </w:rPr>
        <w:t>혁신으로 새로운 고객 가치를 만들어 내는 증권회사</w:t>
      </w:r>
      <w:r>
        <w:rPr>
          <w:rFonts w:asciiTheme="minorEastAsia" w:hAnsiTheme="minorEastAsia" w:cs="굴림" w:hint="eastAsia"/>
          <w:color w:val="000000"/>
          <w:kern w:val="0"/>
          <w:szCs w:val="20"/>
        </w:rPr>
        <w:t xml:space="preserve">를 목표로 하고 있으며 </w:t>
      </w:r>
      <w:r w:rsidRPr="0011249D">
        <w:rPr>
          <w:rFonts w:asciiTheme="minorEastAsia" w:hAnsiTheme="minorEastAsia" w:cs="굴림"/>
          <w:color w:val="000000"/>
          <w:kern w:val="0"/>
          <w:szCs w:val="20"/>
        </w:rPr>
        <w:t>기업의 사회적 책임과 사회공헌 활동을 통해 나눔과 상생을 실천하는 증권회사로</w:t>
      </w:r>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노력도 진행 중이다.</w:t>
      </w:r>
    </w:p>
    <w:p w14:paraId="05A14827" w14:textId="77777777" w:rsidR="00B8559E" w:rsidRPr="001E2CFB" w:rsidRDefault="00B8559E" w:rsidP="00B8559E">
      <w:pPr>
        <w:jc w:val="left"/>
        <w:rPr>
          <w:rFonts w:asciiTheme="minorEastAsia" w:hAnsiTheme="minorEastAsia" w:cs="굴림"/>
          <w:color w:val="000000"/>
          <w:kern w:val="0"/>
          <w:szCs w:val="20"/>
        </w:rPr>
      </w:pPr>
    </w:p>
    <w:p w14:paraId="1759AA81" w14:textId="77777777" w:rsidR="00B8559E"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C</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기업 기본 정보</w:t>
      </w:r>
      <w:r>
        <w:rPr>
          <w:rFonts w:asciiTheme="minorEastAsia" w:hAnsiTheme="minorEastAsia" w:cs="굴림"/>
          <w:b/>
          <w:bCs/>
          <w:noProof/>
          <w:color w:val="000000"/>
          <w:kern w:val="0"/>
          <w:szCs w:val="20"/>
        </w:rPr>
        <w:drawing>
          <wp:inline distT="0" distB="0" distL="0" distR="0" wp14:anchorId="0F290C80" wp14:editId="34D151FC">
            <wp:extent cx="4516647" cy="1720215"/>
            <wp:effectExtent l="0" t="0" r="0" b="0"/>
            <wp:docPr id="51959153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1533" name="그림 519591533"/>
                    <pic:cNvPicPr/>
                  </pic:nvPicPr>
                  <pic:blipFill rotWithShape="1">
                    <a:blip r:embed="rId12">
                      <a:extLst>
                        <a:ext uri="{28A0092B-C50C-407E-A947-70E740481C1C}">
                          <a14:useLocalDpi xmlns:a14="http://schemas.microsoft.com/office/drawing/2010/main" val="0"/>
                        </a:ext>
                      </a:extLst>
                    </a:blip>
                    <a:srcRect l="4507" t="4511" r="16637" b="74266"/>
                    <a:stretch/>
                  </pic:blipFill>
                  <pic:spPr bwMode="auto">
                    <a:xfrm>
                      <a:off x="0" y="0"/>
                      <a:ext cx="4519651" cy="1721359"/>
                    </a:xfrm>
                    <a:prstGeom prst="rect">
                      <a:avLst/>
                    </a:prstGeom>
                    <a:ln>
                      <a:noFill/>
                    </a:ln>
                    <a:extLst>
                      <a:ext uri="{53640926-AAD7-44D8-BBD7-CCE9431645EC}">
                        <a14:shadowObscured xmlns:a14="http://schemas.microsoft.com/office/drawing/2010/main"/>
                      </a:ext>
                    </a:extLst>
                  </pic:spPr>
                </pic:pic>
              </a:graphicData>
            </a:graphic>
          </wp:inline>
        </w:drawing>
      </w:r>
    </w:p>
    <w:p w14:paraId="65EEE264" w14:textId="77777777" w:rsidR="00B8559E" w:rsidRPr="00CE7D48" w:rsidRDefault="00B8559E" w:rsidP="00B8559E">
      <w:pPr>
        <w:pStyle w:val="a6"/>
        <w:ind w:leftChars="0" w:left="785"/>
        <w:jc w:val="left"/>
        <w:rPr>
          <w:rFonts w:asciiTheme="minorEastAsia" w:hAnsiTheme="minorEastAsia" w:cs="굴림"/>
          <w:b/>
          <w:bCs/>
          <w:color w:val="000000"/>
          <w:kern w:val="0"/>
          <w:szCs w:val="20"/>
        </w:rPr>
      </w:pPr>
    </w:p>
    <w:p w14:paraId="186FF3C4" w14:textId="77777777" w:rsidR="00B8559E"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D</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주력 사업</w:t>
      </w:r>
    </w:p>
    <w:p w14:paraId="19E76D17" w14:textId="77777777" w:rsidR="00B8559E" w:rsidRPr="0086678E" w:rsidRDefault="00B8559E" w:rsidP="00B8559E">
      <w:pPr>
        <w:pStyle w:val="a6"/>
        <w:ind w:firstLineChars="50" w:firstLine="100"/>
        <w:jc w:val="left"/>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r>
        <w:rPr>
          <w:rFonts w:asciiTheme="minorEastAsia" w:hAnsiTheme="minorEastAsia" w:cs="굴림" w:hint="eastAsia"/>
          <w:b/>
          <w:bCs/>
          <w:color w:val="000000"/>
          <w:kern w:val="0"/>
          <w:szCs w:val="20"/>
        </w:rPr>
        <w:t>가</w:t>
      </w:r>
      <w:r w:rsidRPr="0086678E">
        <w:rPr>
          <w:rFonts w:asciiTheme="minorEastAsia" w:hAnsiTheme="minorEastAsia" w:cs="굴림"/>
          <w:b/>
          <w:bCs/>
          <w:color w:val="000000"/>
          <w:kern w:val="0"/>
          <w:szCs w:val="20"/>
        </w:rPr>
        <w:t xml:space="preserve">) kb </w:t>
      </w:r>
      <w:proofErr w:type="spellStart"/>
      <w:r w:rsidRPr="0086678E">
        <w:rPr>
          <w:rFonts w:asciiTheme="minorEastAsia" w:hAnsiTheme="minorEastAsia" w:cs="굴림"/>
          <w:b/>
          <w:bCs/>
          <w:color w:val="000000"/>
          <w:kern w:val="0"/>
          <w:szCs w:val="20"/>
        </w:rPr>
        <w:t>에이블</w:t>
      </w:r>
      <w:proofErr w:type="spellEnd"/>
      <w:r w:rsidRPr="0086678E">
        <w:rPr>
          <w:rFonts w:asciiTheme="minorEastAsia" w:hAnsiTheme="minorEastAsia" w:cs="굴림"/>
          <w:b/>
          <w:bCs/>
          <w:color w:val="000000"/>
          <w:kern w:val="0"/>
          <w:szCs w:val="20"/>
        </w:rPr>
        <w:t xml:space="preserve"> </w:t>
      </w:r>
      <w:proofErr w:type="spellStart"/>
      <w:r w:rsidRPr="0086678E">
        <w:rPr>
          <w:rFonts w:asciiTheme="minorEastAsia" w:hAnsiTheme="minorEastAsia" w:cs="굴림"/>
          <w:b/>
          <w:bCs/>
          <w:color w:val="000000"/>
          <w:kern w:val="0"/>
          <w:szCs w:val="20"/>
        </w:rPr>
        <w:t>어카운트</w:t>
      </w:r>
      <w:proofErr w:type="spellEnd"/>
      <w:r w:rsidRPr="0086678E">
        <w:rPr>
          <w:rFonts w:asciiTheme="minorEastAsia" w:hAnsiTheme="minorEastAsia" w:cs="굴림"/>
          <w:b/>
          <w:bCs/>
          <w:color w:val="000000"/>
          <w:kern w:val="0"/>
          <w:szCs w:val="20"/>
        </w:rPr>
        <w:t xml:space="preserve">- </w:t>
      </w:r>
      <w:proofErr w:type="spellStart"/>
      <w:r w:rsidRPr="0086678E">
        <w:rPr>
          <w:rFonts w:asciiTheme="minorEastAsia" w:hAnsiTheme="minorEastAsia" w:cs="굴림"/>
          <w:b/>
          <w:bCs/>
          <w:color w:val="000000"/>
          <w:kern w:val="0"/>
          <w:szCs w:val="20"/>
        </w:rPr>
        <w:t>이지포트폴리오</w:t>
      </w:r>
      <w:proofErr w:type="spellEnd"/>
    </w:p>
    <w:p w14:paraId="5E50B863" w14:textId="77777777" w:rsidR="00B8559E" w:rsidRDefault="00B8559E" w:rsidP="00B8559E">
      <w:pPr>
        <w:pStyle w:val="a6"/>
        <w:ind w:leftChars="0" w:left="785" w:firstLineChars="100" w:firstLine="200"/>
        <w:jc w:val="left"/>
        <w:rPr>
          <w:rFonts w:asciiTheme="minorEastAsia" w:hAnsiTheme="minorEastAsia" w:cs="굴림"/>
          <w:color w:val="000000"/>
          <w:kern w:val="0"/>
          <w:szCs w:val="20"/>
        </w:rPr>
      </w:pPr>
      <w:r w:rsidRPr="0086678E">
        <w:rPr>
          <w:rFonts w:asciiTheme="minorEastAsia" w:hAnsiTheme="minorEastAsia" w:cs="굴림"/>
          <w:color w:val="000000"/>
          <w:kern w:val="0"/>
          <w:szCs w:val="20"/>
        </w:rPr>
        <w:t xml:space="preserve">: KB </w:t>
      </w:r>
      <w:proofErr w:type="spellStart"/>
      <w:r w:rsidRPr="0086678E">
        <w:rPr>
          <w:rFonts w:asciiTheme="minorEastAsia" w:hAnsiTheme="minorEastAsia" w:cs="굴림"/>
          <w:color w:val="000000"/>
          <w:kern w:val="0"/>
          <w:szCs w:val="20"/>
        </w:rPr>
        <w:t>에이블</w:t>
      </w:r>
      <w:proofErr w:type="spellEnd"/>
      <w:r w:rsidRPr="0086678E">
        <w:rPr>
          <w:rFonts w:asciiTheme="minorEastAsia" w:hAnsiTheme="minorEastAsia" w:cs="굴림"/>
          <w:color w:val="000000"/>
          <w:kern w:val="0"/>
          <w:szCs w:val="20"/>
        </w:rPr>
        <w:t xml:space="preserve"> </w:t>
      </w:r>
      <w:proofErr w:type="spellStart"/>
      <w:r w:rsidRPr="0086678E">
        <w:rPr>
          <w:rFonts w:asciiTheme="minorEastAsia" w:hAnsiTheme="minorEastAsia" w:cs="굴림"/>
          <w:color w:val="000000"/>
          <w:kern w:val="0"/>
          <w:szCs w:val="20"/>
        </w:rPr>
        <w:t>어카운트</w:t>
      </w:r>
      <w:proofErr w:type="spellEnd"/>
      <w:r w:rsidRPr="0086678E">
        <w:rPr>
          <w:rFonts w:asciiTheme="minorEastAsia" w:hAnsiTheme="minorEastAsia" w:cs="굴림"/>
          <w:color w:val="000000"/>
          <w:kern w:val="0"/>
          <w:szCs w:val="20"/>
        </w:rPr>
        <w:t xml:space="preserve">(able Account) 별칭 </w:t>
      </w:r>
      <w:proofErr w:type="spellStart"/>
      <w:r w:rsidRPr="0086678E">
        <w:rPr>
          <w:rFonts w:asciiTheme="minorEastAsia" w:hAnsiTheme="minorEastAsia" w:cs="굴림"/>
          <w:color w:val="000000"/>
          <w:kern w:val="0"/>
          <w:szCs w:val="20"/>
        </w:rPr>
        <w:t>이지포트폴리오는</w:t>
      </w:r>
      <w:proofErr w:type="spellEnd"/>
      <w:r w:rsidRPr="0086678E">
        <w:rPr>
          <w:rFonts w:asciiTheme="minorEastAsia" w:hAnsiTheme="minorEastAsia" w:cs="굴림"/>
          <w:color w:val="000000"/>
          <w:kern w:val="0"/>
          <w:szCs w:val="20"/>
        </w:rPr>
        <w:t xml:space="preserve"> 개인이 하기 어려운 자산관리를 체계적으로 해주는 kb증권 </w:t>
      </w:r>
      <w:proofErr w:type="spellStart"/>
      <w:r w:rsidRPr="0086678E">
        <w:rPr>
          <w:rFonts w:asciiTheme="minorEastAsia" w:hAnsiTheme="minorEastAsia" w:cs="굴림"/>
          <w:color w:val="000000"/>
          <w:kern w:val="0"/>
          <w:szCs w:val="20"/>
        </w:rPr>
        <w:t>랩어카운트</w:t>
      </w:r>
      <w:proofErr w:type="spellEnd"/>
      <w:r w:rsidRPr="0086678E">
        <w:rPr>
          <w:rFonts w:asciiTheme="minorEastAsia" w:hAnsiTheme="minorEastAsia" w:cs="굴림"/>
          <w:color w:val="000000"/>
          <w:kern w:val="0"/>
          <w:szCs w:val="20"/>
        </w:rPr>
        <w:t xml:space="preserve"> 상품이다. </w:t>
      </w:r>
      <w:r>
        <w:rPr>
          <w:rFonts w:asciiTheme="minorEastAsia" w:hAnsiTheme="minorEastAsia" w:cs="굴림" w:hint="eastAsia"/>
          <w:color w:val="000000"/>
          <w:kern w:val="0"/>
          <w:szCs w:val="20"/>
        </w:rPr>
        <w:t xml:space="preserve">이는 기존에 본서에서 일괄적으로 제공되던 상품에서 벗어나 </w:t>
      </w:r>
      <w:r>
        <w:rPr>
          <w:rFonts w:asciiTheme="minorEastAsia" w:hAnsiTheme="minorEastAsia" w:cs="굴림"/>
          <w:color w:val="000000"/>
          <w:kern w:val="0"/>
          <w:szCs w:val="20"/>
        </w:rPr>
        <w:t>pb</w:t>
      </w:r>
      <w:r>
        <w:rPr>
          <w:rFonts w:asciiTheme="minorEastAsia" w:hAnsiTheme="minorEastAsia" w:cs="굴림" w:hint="eastAsia"/>
          <w:color w:val="000000"/>
          <w:kern w:val="0"/>
          <w:szCs w:val="20"/>
        </w:rPr>
        <w:t xml:space="preserve">가 상품을 제공한다는 특징을 보인다. </w:t>
      </w:r>
      <w:r w:rsidRPr="0086678E">
        <w:rPr>
          <w:rFonts w:asciiTheme="minorEastAsia" w:hAnsiTheme="minorEastAsia" w:cs="굴림"/>
          <w:color w:val="000000"/>
          <w:kern w:val="0"/>
          <w:szCs w:val="20"/>
        </w:rPr>
        <w:t>개인 투자 성향에 따른 맞춤 구성이 자유</w:t>
      </w:r>
      <w:r>
        <w:rPr>
          <w:rFonts w:asciiTheme="minorEastAsia" w:hAnsiTheme="minorEastAsia" w:cs="굴림" w:hint="eastAsia"/>
          <w:color w:val="000000"/>
          <w:kern w:val="0"/>
          <w:szCs w:val="20"/>
        </w:rPr>
        <w:t>롭게 하는 데에 포인트를 맞춘 것이다.</w:t>
      </w:r>
      <w:r>
        <w:rPr>
          <w:rFonts w:asciiTheme="minorEastAsia" w:hAnsiTheme="minorEastAsia" w:cs="굴림"/>
          <w:color w:val="000000"/>
          <w:kern w:val="0"/>
          <w:szCs w:val="20"/>
        </w:rPr>
        <w:t xml:space="preserve"> </w:t>
      </w:r>
      <w:r w:rsidRPr="00DB7918">
        <w:rPr>
          <w:rFonts w:asciiTheme="minorEastAsia" w:hAnsiTheme="minorEastAsia" w:cs="굴림"/>
          <w:color w:val="000000"/>
          <w:kern w:val="0"/>
          <w:szCs w:val="20"/>
        </w:rPr>
        <w:t>포트폴리오 변</w:t>
      </w:r>
      <w:r>
        <w:rPr>
          <w:rFonts w:asciiTheme="minorEastAsia" w:hAnsiTheme="minorEastAsia" w:cs="굴림" w:hint="eastAsia"/>
          <w:color w:val="000000"/>
          <w:kern w:val="0"/>
          <w:szCs w:val="20"/>
        </w:rPr>
        <w:t>경에서도</w:t>
      </w:r>
      <w:r w:rsidRPr="00DB7918">
        <w:rPr>
          <w:rFonts w:asciiTheme="minorEastAsia" w:hAnsiTheme="minorEastAsia" w:cs="굴림"/>
          <w:color w:val="000000"/>
          <w:kern w:val="0"/>
          <w:szCs w:val="20"/>
        </w:rPr>
        <w:t xml:space="preserve"> 지점운용자와 간단한 통화 절차 후에 쉽고 빠르게 처리할 수 있다는 게 장점을 가진다. </w:t>
      </w:r>
      <w:r>
        <w:rPr>
          <w:rFonts w:asciiTheme="minorEastAsia" w:hAnsiTheme="minorEastAsia" w:cs="굴림"/>
          <w:color w:val="000000"/>
          <w:kern w:val="0"/>
          <w:szCs w:val="20"/>
        </w:rPr>
        <w:t>Pb</w:t>
      </w:r>
      <w:r>
        <w:rPr>
          <w:rFonts w:asciiTheme="minorEastAsia" w:hAnsiTheme="minorEastAsia" w:cs="굴림" w:hint="eastAsia"/>
          <w:color w:val="000000"/>
          <w:kern w:val="0"/>
          <w:szCs w:val="20"/>
        </w:rPr>
        <w:t xml:space="preserve">에게 </w:t>
      </w:r>
      <w:proofErr w:type="spellStart"/>
      <w:r>
        <w:rPr>
          <w:rFonts w:asciiTheme="minorEastAsia" w:hAnsiTheme="minorEastAsia" w:cs="굴림" w:hint="eastAsia"/>
          <w:color w:val="000000"/>
          <w:kern w:val="0"/>
          <w:szCs w:val="20"/>
        </w:rPr>
        <w:t>비대면</w:t>
      </w:r>
      <w:proofErr w:type="spellEnd"/>
      <w:r>
        <w:rPr>
          <w:rFonts w:asciiTheme="minorEastAsia" w:hAnsiTheme="minorEastAsia" w:cs="굴림" w:hint="eastAsia"/>
          <w:color w:val="000000"/>
          <w:kern w:val="0"/>
          <w:szCs w:val="20"/>
        </w:rPr>
        <w:t xml:space="preserve"> 서비스의 확충을 지</w:t>
      </w:r>
      <w:r>
        <w:rPr>
          <w:rFonts w:asciiTheme="minorEastAsia" w:hAnsiTheme="minorEastAsia" w:cs="굴림" w:hint="eastAsia"/>
          <w:color w:val="000000"/>
          <w:kern w:val="0"/>
          <w:szCs w:val="20"/>
        </w:rPr>
        <w:lastRenderedPageBreak/>
        <w:t>원해주는 사업이다.</w:t>
      </w:r>
    </w:p>
    <w:p w14:paraId="59BE8E2C" w14:textId="77777777" w:rsidR="00B8559E" w:rsidRDefault="00B8559E" w:rsidP="00B8559E">
      <w:pPr>
        <w:pStyle w:val="a6"/>
        <w:ind w:leftChars="0" w:left="785" w:firstLineChars="100" w:firstLine="200"/>
        <w:jc w:val="left"/>
        <w:rPr>
          <w:rFonts w:asciiTheme="minorEastAsia" w:hAnsiTheme="minorEastAsia" w:cs="굴림"/>
          <w:color w:val="000000"/>
          <w:kern w:val="0"/>
          <w:szCs w:val="20"/>
        </w:rPr>
      </w:pPr>
    </w:p>
    <w:p w14:paraId="7E611083" w14:textId="77777777" w:rsidR="00B8559E" w:rsidRPr="0086678E" w:rsidRDefault="00B8559E" w:rsidP="00B8559E">
      <w:pPr>
        <w:pStyle w:val="a6"/>
        <w:ind w:leftChars="0" w:left="785"/>
        <w:jc w:val="left"/>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나</w:t>
      </w:r>
      <w:r w:rsidRPr="0086678E">
        <w:rPr>
          <w:rFonts w:asciiTheme="minorEastAsia" w:hAnsiTheme="minorEastAsia" w:cs="굴림" w:hint="eastAsia"/>
          <w:b/>
          <w:bCs/>
          <w:color w:val="000000"/>
          <w:kern w:val="0"/>
          <w:szCs w:val="20"/>
        </w:rPr>
        <w:t>)</w:t>
      </w:r>
      <w:r w:rsidRPr="0086678E">
        <w:rPr>
          <w:rFonts w:asciiTheme="minorEastAsia" w:hAnsiTheme="minorEastAsia" w:cs="굴림"/>
          <w:b/>
          <w:bCs/>
          <w:color w:val="000000"/>
          <w:kern w:val="0"/>
          <w:szCs w:val="20"/>
        </w:rPr>
        <w:t xml:space="preserve"> </w:t>
      </w:r>
      <w:r w:rsidRPr="0086678E">
        <w:rPr>
          <w:rFonts w:asciiTheme="minorEastAsia" w:hAnsiTheme="minorEastAsia" w:cs="굴림" w:hint="eastAsia"/>
          <w:b/>
          <w:bCs/>
          <w:color w:val="000000"/>
          <w:kern w:val="0"/>
          <w:szCs w:val="20"/>
        </w:rPr>
        <w:t>프라임 클럽</w:t>
      </w:r>
    </w:p>
    <w:p w14:paraId="6CC36C52" w14:textId="77777777" w:rsidR="00B8559E" w:rsidRPr="00956D6F" w:rsidRDefault="00B8559E" w:rsidP="00B8559E">
      <w:pPr>
        <w:ind w:leftChars="350" w:left="700" w:firstLine="100"/>
        <w:jc w:val="left"/>
        <w:rPr>
          <w:szCs w:val="20"/>
        </w:rPr>
      </w:pPr>
      <w:r>
        <w:rPr>
          <w:rFonts w:asciiTheme="minorEastAsia" w:hAnsiTheme="minorEastAsia" w:cs="굴림"/>
          <w:color w:val="000000"/>
          <w:kern w:val="0"/>
          <w:szCs w:val="20"/>
        </w:rPr>
        <w:t xml:space="preserve"> : </w:t>
      </w:r>
      <w:r w:rsidRPr="00956D6F">
        <w:rPr>
          <w:szCs w:val="20"/>
        </w:rPr>
        <w:t xml:space="preserve">프라임 클럽은 KB증권이 </w:t>
      </w:r>
      <w:r>
        <w:rPr>
          <w:rFonts w:hint="eastAsia"/>
          <w:szCs w:val="20"/>
        </w:rPr>
        <w:t>2</w:t>
      </w:r>
      <w:r>
        <w:rPr>
          <w:szCs w:val="20"/>
        </w:rPr>
        <w:t>021</w:t>
      </w:r>
      <w:r>
        <w:rPr>
          <w:rFonts w:hint="eastAsia"/>
          <w:szCs w:val="20"/>
        </w:rPr>
        <w:t>년</w:t>
      </w:r>
      <w:r w:rsidRPr="00956D6F">
        <w:rPr>
          <w:szCs w:val="20"/>
        </w:rPr>
        <w:t xml:space="preserve"> 4월 국내 증권사 최초로 내놓은 투자정보 유료구독서비스로 올해 9월 회원 30만명을 돌파했다</w:t>
      </w:r>
      <w:r>
        <w:rPr>
          <w:szCs w:val="20"/>
        </w:rPr>
        <w:t xml:space="preserve">. </w:t>
      </w:r>
      <w:r w:rsidRPr="00956D6F">
        <w:rPr>
          <w:szCs w:val="20"/>
        </w:rPr>
        <w:t xml:space="preserve">프라임 PB 서비스는 어떤 종목을 매수·매도하고 보유 종목을 어느 시점에 </w:t>
      </w:r>
      <w:proofErr w:type="spellStart"/>
      <w:r w:rsidRPr="00956D6F">
        <w:rPr>
          <w:szCs w:val="20"/>
        </w:rPr>
        <w:t>팔아야할지</w:t>
      </w:r>
      <w:proofErr w:type="spellEnd"/>
      <w:r w:rsidRPr="00956D6F">
        <w:rPr>
          <w:szCs w:val="20"/>
        </w:rPr>
        <w:t xml:space="preserve"> 조언을 구하거나 원하는 성격의 금융상품을 요청하면 전담 PB가 1대1 대화나 전화 통화로 답변을</w:t>
      </w:r>
      <w:r>
        <w:rPr>
          <w:szCs w:val="20"/>
        </w:rPr>
        <w:t xml:space="preserve"> </w:t>
      </w:r>
      <w:r>
        <w:rPr>
          <w:rFonts w:hint="eastAsia"/>
          <w:szCs w:val="20"/>
        </w:rPr>
        <w:t xml:space="preserve">하고 </w:t>
      </w:r>
      <w:r w:rsidRPr="00956D6F">
        <w:rPr>
          <w:szCs w:val="20"/>
        </w:rPr>
        <w:t>해당 종목의 실적 추이, 수급 상황을 설명하면서 매수도 시점을 추천해</w:t>
      </w:r>
      <w:r>
        <w:rPr>
          <w:rFonts w:hint="eastAsia"/>
          <w:szCs w:val="20"/>
        </w:rPr>
        <w:t xml:space="preserve">주는 업무를 맡는다. </w:t>
      </w:r>
      <w:r w:rsidRPr="00956D6F">
        <w:rPr>
          <w:szCs w:val="20"/>
        </w:rPr>
        <w:t xml:space="preserve">디지털 전환을 통해 수수료를 인하하는 동시에 가입자들의 투자 편의성도 높였다 </w:t>
      </w:r>
      <w:proofErr w:type="spellStart"/>
      <w:r w:rsidRPr="00956D6F">
        <w:rPr>
          <w:szCs w:val="20"/>
        </w:rPr>
        <w:t>비대면</w:t>
      </w:r>
      <w:proofErr w:type="spellEnd"/>
      <w:r w:rsidRPr="00956D6F">
        <w:rPr>
          <w:szCs w:val="20"/>
        </w:rPr>
        <w:t xml:space="preserve"> IRP 계좌를 개설 시 운용관리 및 자산관리 수수료를 평생 면제하는 혜택 등 수익률과 연계되는 비용절감을 위해 다양한 수수료 할인 정책을 제공하고 있다.</w:t>
      </w:r>
    </w:p>
    <w:p w14:paraId="201F7403" w14:textId="77777777" w:rsidR="00B8559E" w:rsidRPr="001E2CFB" w:rsidRDefault="00B8559E" w:rsidP="00B8559E">
      <w:pPr>
        <w:pStyle w:val="a6"/>
        <w:jc w:val="left"/>
        <w:rPr>
          <w:rFonts w:asciiTheme="minorEastAsia" w:hAnsiTheme="minorEastAsia" w:cs="굴림"/>
          <w:color w:val="000000"/>
          <w:kern w:val="0"/>
          <w:szCs w:val="20"/>
        </w:rPr>
      </w:pPr>
    </w:p>
    <w:p w14:paraId="71B2520E" w14:textId="77777777" w:rsidR="00B8559E" w:rsidRPr="00CE7D48"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E</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 xml:space="preserve">복리후생 </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기업문화</w:t>
      </w:r>
    </w:p>
    <w:p w14:paraId="71B2455F" w14:textId="77777777" w:rsidR="00B8559E" w:rsidRPr="00B8559E" w:rsidRDefault="00B8559E" w:rsidP="00B94374">
      <w:pPr>
        <w:pStyle w:val="a6"/>
        <w:numPr>
          <w:ilvl w:val="2"/>
          <w:numId w:val="30"/>
        </w:numPr>
        <w:spacing w:after="0"/>
        <w:ind w:leftChars="0"/>
        <w:rPr>
          <w:rFonts w:asciiTheme="minorEastAsia" w:hAnsiTheme="minorEastAsia" w:cs="굴림"/>
          <w:color w:val="000000"/>
          <w:kern w:val="0"/>
          <w:szCs w:val="20"/>
        </w:rPr>
      </w:pPr>
      <w:r w:rsidRPr="00B8559E">
        <w:rPr>
          <w:rFonts w:asciiTheme="minorEastAsia" w:hAnsiTheme="minorEastAsia" w:cs="굴림" w:hint="eastAsia"/>
          <w:color w:val="000000"/>
          <w:kern w:val="0"/>
          <w:szCs w:val="20"/>
        </w:rPr>
        <w:t>하향식</w:t>
      </w:r>
      <w:r w:rsidRPr="00B8559E">
        <w:rPr>
          <w:rFonts w:asciiTheme="minorEastAsia" w:hAnsiTheme="minorEastAsia" w:cs="굴림"/>
          <w:color w:val="000000"/>
          <w:kern w:val="0"/>
          <w:szCs w:val="20"/>
        </w:rPr>
        <w:t xml:space="preserve"> 의사결정 구조 – 경영진의 의견이 실무자에게 전달되는 상향식 의사결정 대신 개인 pb의 의견전달이 용이한 의사결정 전달 방식을 보임</w:t>
      </w:r>
    </w:p>
    <w:p w14:paraId="7BBE8255" w14:textId="77777777" w:rsidR="00B94374" w:rsidRDefault="00B8559E" w:rsidP="00B94374">
      <w:pPr>
        <w:pStyle w:val="a6"/>
        <w:numPr>
          <w:ilvl w:val="2"/>
          <w:numId w:val="30"/>
        </w:numPr>
        <w:spacing w:after="0"/>
        <w:ind w:leftChars="0"/>
        <w:rPr>
          <w:rFonts w:asciiTheme="minorEastAsia" w:hAnsiTheme="minorEastAsia" w:cs="굴림"/>
          <w:color w:val="000000"/>
          <w:kern w:val="0"/>
          <w:szCs w:val="20"/>
        </w:rPr>
      </w:pPr>
      <w:r w:rsidRPr="00B8559E">
        <w:rPr>
          <w:rFonts w:asciiTheme="minorEastAsia" w:hAnsiTheme="minorEastAsia" w:cs="굴림" w:hint="eastAsia"/>
          <w:color w:val="000000"/>
          <w:kern w:val="0"/>
          <w:szCs w:val="20"/>
        </w:rPr>
        <w:t>자기계발비</w:t>
      </w:r>
      <w:r w:rsidRPr="00B8559E">
        <w:rPr>
          <w:rFonts w:asciiTheme="minorEastAsia" w:hAnsiTheme="minorEastAsia" w:cs="굴림"/>
          <w:color w:val="000000"/>
          <w:kern w:val="0"/>
          <w:szCs w:val="20"/>
        </w:rPr>
        <w:t xml:space="preserve"> 지원 - 기타 자격증 비용 지원 및 공부 지원이 활성화되어 </w:t>
      </w:r>
      <w:proofErr w:type="spellStart"/>
      <w:r w:rsidRPr="00B8559E">
        <w:rPr>
          <w:rFonts w:asciiTheme="minorEastAsia" w:hAnsiTheme="minorEastAsia" w:cs="굴림"/>
          <w:color w:val="000000"/>
          <w:kern w:val="0"/>
          <w:szCs w:val="20"/>
        </w:rPr>
        <w:t>있디</w:t>
      </w:r>
      <w:proofErr w:type="spellEnd"/>
      <w:r w:rsidRPr="00B8559E">
        <w:rPr>
          <w:rFonts w:asciiTheme="minorEastAsia" w:hAnsiTheme="minorEastAsia" w:cs="굴림"/>
          <w:color w:val="000000"/>
          <w:kern w:val="0"/>
          <w:szCs w:val="20"/>
        </w:rPr>
        <w:t>.</w:t>
      </w:r>
    </w:p>
    <w:p w14:paraId="64420C73" w14:textId="39AB4D3A" w:rsidR="00B8559E" w:rsidRDefault="00B8559E" w:rsidP="00B94374">
      <w:pPr>
        <w:pStyle w:val="a6"/>
        <w:numPr>
          <w:ilvl w:val="2"/>
          <w:numId w:val="30"/>
        </w:numPr>
        <w:spacing w:after="0"/>
        <w:ind w:leftChars="0"/>
        <w:rPr>
          <w:rFonts w:asciiTheme="minorEastAsia" w:hAnsiTheme="minorEastAsia" w:cs="굴림"/>
          <w:color w:val="000000"/>
          <w:kern w:val="0"/>
          <w:szCs w:val="20"/>
        </w:rPr>
      </w:pPr>
      <w:r w:rsidRPr="00B94374">
        <w:rPr>
          <w:rFonts w:asciiTheme="minorEastAsia" w:hAnsiTheme="minorEastAsia" w:cs="굴림" w:hint="eastAsia"/>
          <w:color w:val="000000"/>
          <w:kern w:val="0"/>
          <w:szCs w:val="20"/>
        </w:rPr>
        <w:t>복리후생(</w:t>
      </w:r>
      <w:proofErr w:type="spellStart"/>
      <w:r w:rsidRPr="00B94374">
        <w:rPr>
          <w:rFonts w:asciiTheme="minorEastAsia" w:hAnsiTheme="minorEastAsia" w:cs="굴림" w:hint="eastAsia"/>
          <w:color w:val="000000"/>
          <w:kern w:val="0"/>
          <w:szCs w:val="20"/>
        </w:rPr>
        <w:t>현금성</w:t>
      </w:r>
      <w:proofErr w:type="spellEnd"/>
      <w:r w:rsidRPr="00B94374">
        <w:rPr>
          <w:rFonts w:asciiTheme="minorEastAsia" w:hAnsiTheme="minorEastAsia" w:cs="굴림" w:hint="eastAsia"/>
          <w:color w:val="000000"/>
          <w:kern w:val="0"/>
          <w:szCs w:val="20"/>
        </w:rPr>
        <w:t xml:space="preserve"> 복지 부분)</w:t>
      </w:r>
      <w:r w:rsidRPr="00B94374">
        <w:rPr>
          <w:rFonts w:asciiTheme="minorEastAsia" w:hAnsiTheme="minorEastAsia" w:cs="굴림"/>
          <w:color w:val="000000"/>
          <w:kern w:val="0"/>
          <w:szCs w:val="20"/>
        </w:rPr>
        <w:t xml:space="preserve"> – </w:t>
      </w:r>
      <w:r w:rsidRPr="00B94374">
        <w:rPr>
          <w:rFonts w:asciiTheme="minorEastAsia" w:hAnsiTheme="minorEastAsia" w:cs="굴림" w:hint="eastAsia"/>
          <w:color w:val="000000"/>
          <w:kern w:val="0"/>
          <w:szCs w:val="20"/>
        </w:rPr>
        <w:t xml:space="preserve">명절 </w:t>
      </w:r>
      <w:proofErr w:type="spellStart"/>
      <w:r w:rsidRPr="00B94374">
        <w:rPr>
          <w:rFonts w:asciiTheme="minorEastAsia" w:hAnsiTheme="minorEastAsia" w:cs="굴림" w:hint="eastAsia"/>
          <w:color w:val="000000"/>
          <w:kern w:val="0"/>
          <w:szCs w:val="20"/>
        </w:rPr>
        <w:t>귀성비</w:t>
      </w:r>
      <w:proofErr w:type="spellEnd"/>
      <w:r w:rsidRPr="00B94374">
        <w:rPr>
          <w:rFonts w:asciiTheme="minorEastAsia" w:hAnsiTheme="minorEastAsia" w:cs="굴림" w:hint="eastAsia"/>
          <w:color w:val="000000"/>
          <w:kern w:val="0"/>
          <w:szCs w:val="20"/>
        </w:rPr>
        <w:t xml:space="preserve"> 지급,</w:t>
      </w:r>
      <w:r w:rsidRPr="00B94374">
        <w:rPr>
          <w:rFonts w:asciiTheme="minorEastAsia" w:hAnsiTheme="minorEastAsia" w:cs="굴림"/>
          <w:color w:val="000000"/>
          <w:kern w:val="0"/>
          <w:szCs w:val="20"/>
        </w:rPr>
        <w:t xml:space="preserve"> </w:t>
      </w:r>
      <w:r w:rsidRPr="00B94374">
        <w:rPr>
          <w:rFonts w:asciiTheme="minorEastAsia" w:hAnsiTheme="minorEastAsia" w:cs="굴림" w:hint="eastAsia"/>
          <w:color w:val="000000"/>
          <w:kern w:val="0"/>
          <w:szCs w:val="20"/>
        </w:rPr>
        <w:t xml:space="preserve">통신비 월 </w:t>
      </w:r>
      <w:r w:rsidRPr="00B94374">
        <w:rPr>
          <w:rFonts w:asciiTheme="minorEastAsia" w:hAnsiTheme="minorEastAsia" w:cs="굴림"/>
          <w:color w:val="000000"/>
          <w:kern w:val="0"/>
          <w:szCs w:val="20"/>
        </w:rPr>
        <w:t>5</w:t>
      </w:r>
      <w:r w:rsidRPr="00B94374">
        <w:rPr>
          <w:rFonts w:asciiTheme="minorEastAsia" w:hAnsiTheme="minorEastAsia" w:cs="굴림" w:hint="eastAsia"/>
          <w:color w:val="000000"/>
          <w:kern w:val="0"/>
          <w:szCs w:val="20"/>
        </w:rPr>
        <w:t>만원 지원,</w:t>
      </w:r>
      <w:r w:rsidRPr="00B94374">
        <w:rPr>
          <w:rFonts w:asciiTheme="minorEastAsia" w:hAnsiTheme="minorEastAsia" w:cs="굴림"/>
          <w:color w:val="000000"/>
          <w:kern w:val="0"/>
          <w:szCs w:val="20"/>
        </w:rPr>
        <w:t xml:space="preserve"> </w:t>
      </w:r>
      <w:r w:rsidRPr="00B94374">
        <w:rPr>
          <w:rFonts w:asciiTheme="minorEastAsia" w:hAnsiTheme="minorEastAsia" w:cs="굴림" w:hint="eastAsia"/>
          <w:color w:val="000000"/>
          <w:kern w:val="0"/>
          <w:szCs w:val="20"/>
        </w:rPr>
        <w:t>치과 포함 의료비 지원(직계 가족까지 포함)</w:t>
      </w:r>
      <w:r w:rsidRPr="00B94374">
        <w:rPr>
          <w:rFonts w:asciiTheme="minorEastAsia" w:hAnsiTheme="minorEastAsia" w:cs="굴림"/>
          <w:color w:val="000000"/>
          <w:kern w:val="0"/>
          <w:szCs w:val="20"/>
        </w:rPr>
        <w:t xml:space="preserve">, </w:t>
      </w:r>
      <w:r w:rsidRPr="00B94374">
        <w:rPr>
          <w:rFonts w:asciiTheme="minorEastAsia" w:hAnsiTheme="minorEastAsia" w:cs="굴림" w:hint="eastAsia"/>
          <w:color w:val="000000"/>
          <w:kern w:val="0"/>
          <w:szCs w:val="20"/>
        </w:rPr>
        <w:t>사내식당 이용,</w:t>
      </w:r>
      <w:r w:rsidRPr="00B94374">
        <w:rPr>
          <w:rFonts w:asciiTheme="minorEastAsia" w:hAnsiTheme="minorEastAsia" w:cs="굴림"/>
          <w:color w:val="000000"/>
          <w:kern w:val="0"/>
          <w:szCs w:val="20"/>
        </w:rPr>
        <w:t xml:space="preserve"> </w:t>
      </w:r>
      <w:r w:rsidRPr="00B94374">
        <w:rPr>
          <w:rFonts w:asciiTheme="minorEastAsia" w:hAnsiTheme="minorEastAsia" w:cs="굴림" w:hint="eastAsia"/>
          <w:color w:val="000000"/>
          <w:kern w:val="0"/>
          <w:szCs w:val="20"/>
        </w:rPr>
        <w:t xml:space="preserve">분단위로 </w:t>
      </w:r>
      <w:proofErr w:type="spellStart"/>
      <w:r w:rsidRPr="00B94374">
        <w:rPr>
          <w:rFonts w:asciiTheme="minorEastAsia" w:hAnsiTheme="minorEastAsia" w:cs="굴림" w:hint="eastAsia"/>
          <w:color w:val="000000"/>
          <w:kern w:val="0"/>
          <w:szCs w:val="20"/>
        </w:rPr>
        <w:t>야근비</w:t>
      </w:r>
      <w:proofErr w:type="spellEnd"/>
      <w:r w:rsidRPr="00B94374">
        <w:rPr>
          <w:rFonts w:asciiTheme="minorEastAsia" w:hAnsiTheme="minorEastAsia" w:cs="굴림" w:hint="eastAsia"/>
          <w:color w:val="000000"/>
          <w:kern w:val="0"/>
          <w:szCs w:val="20"/>
        </w:rPr>
        <w:t xml:space="preserve"> 지급</w:t>
      </w:r>
    </w:p>
    <w:p w14:paraId="5F63A3FC" w14:textId="77777777" w:rsidR="00B94374" w:rsidRPr="00B94374" w:rsidRDefault="00B94374" w:rsidP="00B94374">
      <w:pPr>
        <w:pStyle w:val="a6"/>
        <w:spacing w:after="0"/>
        <w:ind w:leftChars="0" w:left="1505"/>
        <w:rPr>
          <w:rFonts w:asciiTheme="minorEastAsia" w:hAnsiTheme="minorEastAsia" w:cs="굴림" w:hint="eastAsia"/>
          <w:color w:val="000000"/>
          <w:kern w:val="0"/>
          <w:szCs w:val="20"/>
        </w:rPr>
      </w:pPr>
    </w:p>
    <w:p w14:paraId="54E47AC2" w14:textId="77777777" w:rsidR="00B8559E" w:rsidRPr="00CE7D48"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F</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사업계획</w:t>
      </w:r>
    </w:p>
    <w:p w14:paraId="5C463C4B" w14:textId="77777777" w:rsidR="00B8559E" w:rsidRPr="00F92C6F" w:rsidRDefault="00B8559E" w:rsidP="00B94374">
      <w:pPr>
        <w:pStyle w:val="a6"/>
        <w:numPr>
          <w:ilvl w:val="2"/>
          <w:numId w:val="43"/>
        </w:numPr>
        <w:spacing w:after="0" w:line="240" w:lineRule="auto"/>
        <w:ind w:leftChars="0"/>
        <w:rPr>
          <w:rFonts w:asciiTheme="minorEastAsia" w:hAnsiTheme="minorEastAsia" w:cs="굴림"/>
          <w:color w:val="000000"/>
          <w:kern w:val="0"/>
          <w:szCs w:val="20"/>
        </w:rPr>
      </w:pPr>
      <w:r w:rsidRPr="00F92C6F">
        <w:rPr>
          <w:rFonts w:asciiTheme="minorEastAsia" w:hAnsiTheme="minorEastAsia" w:cs="굴림"/>
          <w:color w:val="000000"/>
          <w:kern w:val="0"/>
          <w:szCs w:val="20"/>
        </w:rPr>
        <w:t>사업별 성장 및 사업포트폴리오 다변화로 수익기반을 강화</w:t>
      </w:r>
    </w:p>
    <w:p w14:paraId="0D83DE98" w14:textId="77777777" w:rsidR="00B8559E" w:rsidRPr="00F92C6F" w:rsidRDefault="00B8559E" w:rsidP="00B94374">
      <w:pPr>
        <w:pStyle w:val="a6"/>
        <w:numPr>
          <w:ilvl w:val="2"/>
          <w:numId w:val="43"/>
        </w:numPr>
        <w:spacing w:after="0" w:line="240" w:lineRule="auto"/>
        <w:ind w:leftChars="0"/>
        <w:rPr>
          <w:rFonts w:asciiTheme="minorEastAsia" w:hAnsiTheme="minorEastAsia" w:cs="굴림"/>
          <w:color w:val="000000"/>
          <w:kern w:val="0"/>
          <w:szCs w:val="20"/>
        </w:rPr>
      </w:pPr>
      <w:r w:rsidRPr="00F92C6F">
        <w:rPr>
          <w:rFonts w:asciiTheme="minorEastAsia" w:hAnsiTheme="minorEastAsia" w:cs="굴림"/>
          <w:color w:val="000000"/>
          <w:kern w:val="0"/>
          <w:szCs w:val="20"/>
        </w:rPr>
        <w:t>WM, S&amp;T, IB부문을 중심으로 고객 및 자산의 확대, 시장 지배력의 강화, 신규 수익</w:t>
      </w:r>
      <w:r w:rsidRPr="00F92C6F">
        <w:rPr>
          <w:rFonts w:asciiTheme="minorEastAsia" w:hAnsiTheme="minorEastAsia" w:cs="굴림" w:hint="eastAsia"/>
          <w:color w:val="000000"/>
          <w:kern w:val="0"/>
          <w:szCs w:val="20"/>
        </w:rPr>
        <w:t>원</w:t>
      </w:r>
      <w:r w:rsidRPr="00F92C6F">
        <w:rPr>
          <w:rFonts w:asciiTheme="minorEastAsia" w:hAnsiTheme="minorEastAsia" w:cs="굴림"/>
          <w:color w:val="000000"/>
          <w:kern w:val="0"/>
          <w:szCs w:val="20"/>
        </w:rPr>
        <w:t>육성</w:t>
      </w:r>
    </w:p>
    <w:p w14:paraId="16FF1C6D" w14:textId="77777777" w:rsidR="00B8559E" w:rsidRPr="00F92C6F" w:rsidRDefault="00B8559E" w:rsidP="00B94374">
      <w:pPr>
        <w:pStyle w:val="a6"/>
        <w:numPr>
          <w:ilvl w:val="2"/>
          <w:numId w:val="43"/>
        </w:numPr>
        <w:spacing w:after="0" w:line="240" w:lineRule="auto"/>
        <w:ind w:leftChars="0"/>
        <w:rPr>
          <w:rFonts w:asciiTheme="minorEastAsia" w:hAnsiTheme="minorEastAsia" w:cs="굴림"/>
          <w:color w:val="000000"/>
          <w:kern w:val="0"/>
          <w:szCs w:val="20"/>
        </w:rPr>
      </w:pPr>
      <w:r w:rsidRPr="00F92C6F">
        <w:rPr>
          <w:rFonts w:asciiTheme="minorEastAsia" w:hAnsiTheme="minorEastAsia" w:cs="굴림"/>
          <w:color w:val="000000"/>
          <w:kern w:val="0"/>
          <w:szCs w:val="20"/>
        </w:rPr>
        <w:t xml:space="preserve">조직개편을 통해 트레이딩과 세일즈 기능이 통합된 </w:t>
      </w:r>
      <w:proofErr w:type="spellStart"/>
      <w:r w:rsidRPr="00F92C6F">
        <w:rPr>
          <w:rFonts w:asciiTheme="minorEastAsia" w:hAnsiTheme="minorEastAsia" w:cs="굴림"/>
          <w:color w:val="000000"/>
          <w:kern w:val="0"/>
          <w:szCs w:val="20"/>
        </w:rPr>
        <w:t>세일즈앤트레이딩</w:t>
      </w:r>
      <w:proofErr w:type="spellEnd"/>
      <w:r w:rsidRPr="00F92C6F">
        <w:rPr>
          <w:rFonts w:asciiTheme="minorEastAsia" w:hAnsiTheme="minorEastAsia" w:cs="굴림"/>
          <w:color w:val="000000"/>
          <w:kern w:val="0"/>
          <w:szCs w:val="20"/>
        </w:rPr>
        <w:t>(S&amp;T)부문에 대해서 운용 전문성 제고, 기관 세일즈 역량의 확대를 통한 자본시장 관련 사업경쟁력 강화</w:t>
      </w:r>
    </w:p>
    <w:p w14:paraId="53F245B5" w14:textId="77777777" w:rsidR="00B8559E" w:rsidRPr="00F92C6F" w:rsidRDefault="00B8559E" w:rsidP="00B94374">
      <w:pPr>
        <w:pStyle w:val="a6"/>
        <w:numPr>
          <w:ilvl w:val="2"/>
          <w:numId w:val="43"/>
        </w:numPr>
        <w:spacing w:after="0" w:line="240" w:lineRule="auto"/>
        <w:ind w:leftChars="0"/>
        <w:rPr>
          <w:rFonts w:asciiTheme="minorEastAsia" w:hAnsiTheme="minorEastAsia" w:cs="굴림"/>
          <w:color w:val="000000"/>
          <w:kern w:val="0"/>
          <w:szCs w:val="20"/>
        </w:rPr>
      </w:pPr>
      <w:r w:rsidRPr="00F92C6F">
        <w:rPr>
          <w:rFonts w:asciiTheme="minorEastAsia" w:hAnsiTheme="minorEastAsia" w:cs="굴림"/>
          <w:color w:val="000000"/>
          <w:kern w:val="0"/>
          <w:szCs w:val="20"/>
        </w:rPr>
        <w:t xml:space="preserve">디지털부문을 중심으로 회사의 디지털 전략에 대한 방향과 거버넌스를 강화하고, MAU 기준 업계 선두로 올라선 </w:t>
      </w:r>
      <w:proofErr w:type="spellStart"/>
      <w:r w:rsidRPr="00F92C6F">
        <w:rPr>
          <w:rFonts w:asciiTheme="minorEastAsia" w:hAnsiTheme="minorEastAsia" w:cs="굴림"/>
          <w:color w:val="000000"/>
          <w:kern w:val="0"/>
          <w:szCs w:val="20"/>
        </w:rPr>
        <w:t>엠마블</w:t>
      </w:r>
      <w:proofErr w:type="spellEnd"/>
      <w:r w:rsidRPr="00F92C6F">
        <w:rPr>
          <w:rFonts w:asciiTheme="minorEastAsia" w:hAnsiTheme="minorEastAsia" w:cs="굴림"/>
          <w:color w:val="000000"/>
          <w:kern w:val="0"/>
          <w:szCs w:val="20"/>
        </w:rPr>
        <w:t>(M-able)을 최고의 금융투자 플랫폼으로 육성</w:t>
      </w:r>
    </w:p>
    <w:p w14:paraId="10690EDE" w14:textId="77777777" w:rsidR="00B8559E" w:rsidRPr="00F92C6F" w:rsidRDefault="00B8559E" w:rsidP="00B94374">
      <w:pPr>
        <w:pStyle w:val="a6"/>
        <w:numPr>
          <w:ilvl w:val="2"/>
          <w:numId w:val="43"/>
        </w:numPr>
        <w:spacing w:after="0" w:line="240" w:lineRule="auto"/>
        <w:ind w:leftChars="0"/>
        <w:rPr>
          <w:rFonts w:asciiTheme="minorEastAsia" w:hAnsiTheme="minorEastAsia" w:cs="굴림"/>
          <w:color w:val="000000"/>
          <w:kern w:val="0"/>
          <w:szCs w:val="20"/>
        </w:rPr>
      </w:pPr>
      <w:r w:rsidRPr="00F92C6F">
        <w:rPr>
          <w:rFonts w:asciiTheme="minorEastAsia" w:hAnsiTheme="minorEastAsia" w:cs="굴림"/>
          <w:color w:val="000000"/>
          <w:kern w:val="0"/>
          <w:szCs w:val="20"/>
        </w:rPr>
        <w:t xml:space="preserve">ESG관련 사업 </w:t>
      </w:r>
      <w:proofErr w:type="gramStart"/>
      <w:r w:rsidRPr="00F92C6F">
        <w:rPr>
          <w:rFonts w:asciiTheme="minorEastAsia" w:hAnsiTheme="minorEastAsia" w:cs="굴림"/>
          <w:color w:val="000000"/>
          <w:kern w:val="0"/>
          <w:szCs w:val="20"/>
        </w:rPr>
        <w:t>확산 :</w:t>
      </w:r>
      <w:proofErr w:type="gramEnd"/>
      <w:r w:rsidRPr="00F92C6F">
        <w:rPr>
          <w:rFonts w:asciiTheme="minorEastAsia" w:hAnsiTheme="minorEastAsia" w:cs="굴림"/>
          <w:color w:val="000000"/>
          <w:kern w:val="0"/>
          <w:szCs w:val="20"/>
        </w:rPr>
        <w:t xml:space="preserve"> ESG관련 외부 단체, 이니셔티브와 연계 강화, 해외 현지법인의 ESG 경영체계 수립, 탄소배출권 관련 사업역량 강화</w:t>
      </w:r>
    </w:p>
    <w:p w14:paraId="296C1385" w14:textId="77777777" w:rsidR="00B8559E" w:rsidRPr="00CE7D48" w:rsidRDefault="00B8559E" w:rsidP="00B8559E">
      <w:pPr>
        <w:ind w:left="784"/>
        <w:rPr>
          <w:rFonts w:asciiTheme="minorEastAsia" w:hAnsiTheme="minorEastAsia" w:cs="굴림"/>
          <w:color w:val="000000"/>
          <w:kern w:val="0"/>
          <w:szCs w:val="20"/>
        </w:rPr>
      </w:pPr>
    </w:p>
    <w:p w14:paraId="3235A9FD" w14:textId="77777777" w:rsidR="00B8559E" w:rsidRPr="00CE7D48" w:rsidRDefault="00B8559E" w:rsidP="00B8559E">
      <w:pPr>
        <w:pStyle w:val="a6"/>
        <w:ind w:leftChars="0" w:left="785"/>
        <w:jc w:val="left"/>
        <w:rPr>
          <w:rFonts w:asciiTheme="minorEastAsia" w:hAnsiTheme="minorEastAsia" w:cs="굴림"/>
          <w:b/>
          <w:bCs/>
          <w:color w:val="000000"/>
          <w:kern w:val="0"/>
          <w:szCs w:val="20"/>
        </w:rPr>
      </w:pPr>
      <w:r w:rsidRPr="00CE7D48">
        <w:rPr>
          <w:rFonts w:asciiTheme="minorEastAsia" w:hAnsiTheme="minorEastAsia" w:cs="굴림" w:hint="eastAsia"/>
          <w:b/>
          <w:bCs/>
          <w:color w:val="000000"/>
          <w:kern w:val="0"/>
          <w:szCs w:val="20"/>
        </w:rPr>
        <w:t>G</w:t>
      </w:r>
      <w:r w:rsidRPr="00CE7D48">
        <w:rPr>
          <w:rFonts w:asciiTheme="minorEastAsia" w:hAnsiTheme="minorEastAsia" w:cs="굴림"/>
          <w:b/>
          <w:bCs/>
          <w:color w:val="000000"/>
          <w:kern w:val="0"/>
          <w:szCs w:val="20"/>
        </w:rPr>
        <w:t xml:space="preserve">. </w:t>
      </w:r>
      <w:r w:rsidRPr="00CE7D48">
        <w:rPr>
          <w:rFonts w:asciiTheme="minorEastAsia" w:hAnsiTheme="minorEastAsia" w:cs="굴림" w:hint="eastAsia"/>
          <w:b/>
          <w:bCs/>
          <w:color w:val="000000"/>
          <w:kern w:val="0"/>
          <w:szCs w:val="20"/>
        </w:rPr>
        <w:t>채용정보</w:t>
      </w:r>
    </w:p>
    <w:p w14:paraId="4FC70C20" w14:textId="77777777" w:rsidR="00B8559E" w:rsidRDefault="00B8559E" w:rsidP="00B8559E">
      <w:pPr>
        <w:pStyle w:val="a6"/>
        <w:ind w:leftChars="0" w:left="785"/>
        <w:jc w:val="left"/>
        <w:rPr>
          <w:rFonts w:asciiTheme="minorEastAsia" w:hAnsiTheme="minorEastAsia" w:cs="굴림"/>
          <w:color w:val="000000"/>
          <w:kern w:val="0"/>
          <w:szCs w:val="20"/>
        </w:rPr>
      </w:pPr>
      <w:r w:rsidRPr="00A71855">
        <w:rPr>
          <w:rFonts w:asciiTheme="minorEastAsia" w:hAnsiTheme="minorEastAsia" w:cs="굴림"/>
          <w:b/>
          <w:bCs/>
          <w:color w:val="000000"/>
          <w:kern w:val="0"/>
          <w:sz w:val="24"/>
        </w:rPr>
        <w:t xml:space="preserve"> </w:t>
      </w:r>
      <w:r>
        <w:rPr>
          <w:rFonts w:asciiTheme="minorEastAsia" w:hAnsiTheme="minorEastAsia" w:cs="굴림" w:hint="eastAsia"/>
          <w:b/>
          <w:bCs/>
          <w:color w:val="000000"/>
          <w:kern w:val="0"/>
          <w:szCs w:val="20"/>
        </w:rPr>
        <w:t>가)</w:t>
      </w:r>
      <w:r>
        <w:rPr>
          <w:rFonts w:asciiTheme="minorEastAsia" w:hAnsiTheme="minorEastAsia" w:cs="굴림"/>
          <w:b/>
          <w:bCs/>
          <w:color w:val="000000"/>
          <w:kern w:val="0"/>
          <w:szCs w:val="20"/>
        </w:rPr>
        <w:t xml:space="preserve"> </w:t>
      </w:r>
      <w:r w:rsidRPr="00D67556">
        <w:rPr>
          <w:rFonts w:asciiTheme="minorEastAsia" w:hAnsiTheme="minorEastAsia" w:cs="굴림" w:hint="eastAsia"/>
          <w:b/>
          <w:bCs/>
          <w:color w:val="000000"/>
          <w:kern w:val="0"/>
          <w:szCs w:val="20"/>
        </w:rPr>
        <w:t>직무</w:t>
      </w:r>
      <w:r w:rsidRPr="00D67556">
        <w:rPr>
          <w:rFonts w:asciiTheme="minorEastAsia" w:hAnsiTheme="minorEastAsia" w:cs="굴림"/>
          <w:b/>
          <w:bCs/>
          <w:color w:val="000000"/>
          <w:kern w:val="0"/>
          <w:szCs w:val="20"/>
        </w:rPr>
        <w:t xml:space="preserve"> 상세</w:t>
      </w:r>
    </w:p>
    <w:p w14:paraId="222910D4" w14:textId="77777777" w:rsidR="00B8559E" w:rsidRDefault="00B8559E" w:rsidP="00B8559E">
      <w:pPr>
        <w:pStyle w:val="a6"/>
        <w:ind w:leftChars="0" w:left="785" w:firstLineChars="50" w:firstLine="100"/>
        <w:jc w:val="left"/>
        <w:rPr>
          <w:rFonts w:asciiTheme="minorEastAsia" w:hAnsiTheme="minorEastAsia" w:cs="굴림"/>
          <w:color w:val="000000"/>
          <w:kern w:val="0"/>
          <w:szCs w:val="20"/>
        </w:rPr>
      </w:pPr>
      <w:r w:rsidRPr="00D67556">
        <w:rPr>
          <w:rFonts w:asciiTheme="minorEastAsia" w:hAnsiTheme="minorEastAsia" w:cs="굴림"/>
          <w:color w:val="000000"/>
          <w:kern w:val="0"/>
          <w:szCs w:val="20"/>
        </w:rPr>
        <w:t xml:space="preserve"> : 증권 영업점 PB, 개인/법인고객에 대한 주식, 금융상품 등 자산관리서비스 </w:t>
      </w:r>
      <w:r w:rsidRPr="00D67556">
        <w:rPr>
          <w:rFonts w:asciiTheme="minorEastAsia" w:hAnsiTheme="minorEastAsia" w:cs="굴림" w:hint="eastAsia"/>
          <w:color w:val="000000"/>
          <w:kern w:val="0"/>
          <w:szCs w:val="20"/>
        </w:rPr>
        <w:t>제공</w:t>
      </w:r>
    </w:p>
    <w:p w14:paraId="1C774965" w14:textId="77777777" w:rsidR="00B8559E" w:rsidRPr="00D67556" w:rsidRDefault="00B8559E" w:rsidP="00B8559E">
      <w:pPr>
        <w:pStyle w:val="a6"/>
        <w:ind w:leftChars="0" w:left="785" w:firstLineChars="50" w:firstLine="100"/>
        <w:jc w:val="left"/>
        <w:rPr>
          <w:rFonts w:asciiTheme="minorEastAsia" w:hAnsiTheme="minorEastAsia" w:cs="굴림"/>
          <w:b/>
          <w:bCs/>
          <w:color w:val="000000"/>
          <w:kern w:val="0"/>
          <w:szCs w:val="20"/>
        </w:rPr>
      </w:pPr>
    </w:p>
    <w:p w14:paraId="274759E5" w14:textId="77777777" w:rsidR="00B8559E" w:rsidRPr="00D67556" w:rsidRDefault="00B8559E" w:rsidP="00B8559E">
      <w:pPr>
        <w:pStyle w:val="a6"/>
        <w:ind w:firstLineChars="50" w:firstLine="100"/>
        <w:jc w:val="left"/>
        <w:rPr>
          <w:rFonts w:asciiTheme="minorEastAsia" w:hAnsiTheme="minorEastAsia" w:cs="굴림"/>
          <w:b/>
          <w:bCs/>
          <w:color w:val="000000"/>
          <w:kern w:val="0"/>
          <w:szCs w:val="20"/>
        </w:rPr>
      </w:pPr>
      <w:r w:rsidRPr="00D67556">
        <w:rPr>
          <w:rFonts w:asciiTheme="minorEastAsia" w:hAnsiTheme="minorEastAsia" w:cs="굴림" w:hint="eastAsia"/>
          <w:b/>
          <w:bCs/>
          <w:color w:val="000000"/>
          <w:kern w:val="0"/>
          <w:szCs w:val="20"/>
        </w:rPr>
        <w:lastRenderedPageBreak/>
        <w:t>나)</w:t>
      </w:r>
      <w:r w:rsidRPr="00D67556">
        <w:rPr>
          <w:rFonts w:asciiTheme="minorEastAsia" w:hAnsiTheme="minorEastAsia" w:cs="굴림"/>
          <w:b/>
          <w:bCs/>
          <w:color w:val="000000"/>
          <w:kern w:val="0"/>
          <w:szCs w:val="20"/>
        </w:rPr>
        <w:t xml:space="preserve"> </w:t>
      </w:r>
      <w:r w:rsidRPr="00D67556">
        <w:rPr>
          <w:rFonts w:asciiTheme="minorEastAsia" w:hAnsiTheme="minorEastAsia" w:cs="굴림" w:hint="eastAsia"/>
          <w:b/>
          <w:bCs/>
          <w:color w:val="000000"/>
          <w:kern w:val="0"/>
          <w:szCs w:val="20"/>
        </w:rPr>
        <w:t>지원자격</w:t>
      </w:r>
    </w:p>
    <w:p w14:paraId="7750747D" w14:textId="77777777" w:rsidR="00B8559E" w:rsidRDefault="00B8559E" w:rsidP="00B8559E">
      <w:pPr>
        <w:pStyle w:val="a6"/>
        <w:ind w:firstLineChars="50" w:firstLine="100"/>
        <w:jc w:val="left"/>
        <w:rPr>
          <w:rFonts w:asciiTheme="minorEastAsia" w:hAnsiTheme="minorEastAsia" w:cs="굴림"/>
          <w:color w:val="000000"/>
          <w:kern w:val="0"/>
          <w:szCs w:val="20"/>
        </w:rPr>
      </w:pPr>
      <w:r w:rsidRPr="009942DB">
        <w:rPr>
          <w:rFonts w:asciiTheme="minorEastAsia" w:hAnsiTheme="minorEastAsia" w:cs="굴림"/>
          <w:color w:val="000000"/>
          <w:kern w:val="0"/>
          <w:szCs w:val="20"/>
        </w:rPr>
        <w:t xml:space="preserve"> : 4년제 대학(원) 기졸업자 및 해당년도 8월달 졸업예정자 또는 </w:t>
      </w:r>
      <w:proofErr w:type="spellStart"/>
      <w:r w:rsidRPr="009942DB">
        <w:rPr>
          <w:rFonts w:asciiTheme="minorEastAsia" w:hAnsiTheme="minorEastAsia" w:cs="굴림"/>
          <w:color w:val="000000"/>
          <w:kern w:val="0"/>
          <w:szCs w:val="20"/>
        </w:rPr>
        <w:t>다음년도</w:t>
      </w:r>
      <w:proofErr w:type="spellEnd"/>
      <w:r w:rsidRPr="009942DB">
        <w:rPr>
          <w:rFonts w:asciiTheme="minorEastAsia" w:hAnsiTheme="minorEastAsia" w:cs="굴림"/>
          <w:color w:val="000000"/>
          <w:kern w:val="0"/>
          <w:szCs w:val="20"/>
        </w:rPr>
        <w:t xml:space="preserve"> 2월달 </w:t>
      </w:r>
      <w:proofErr w:type="gramStart"/>
      <w:r w:rsidRPr="009942DB">
        <w:rPr>
          <w:rFonts w:asciiTheme="minorEastAsia" w:hAnsiTheme="minorEastAsia" w:cs="굴림"/>
          <w:color w:val="000000"/>
          <w:kern w:val="0"/>
          <w:szCs w:val="20"/>
        </w:rPr>
        <w:t>졸업예정자 /</w:t>
      </w:r>
      <w:proofErr w:type="gramEnd"/>
      <w:r w:rsidRPr="009942DB">
        <w:rPr>
          <w:rFonts w:asciiTheme="minorEastAsia" w:hAnsiTheme="minorEastAsia" w:cs="굴림"/>
          <w:color w:val="000000"/>
          <w:kern w:val="0"/>
          <w:szCs w:val="20"/>
        </w:rPr>
        <w:t xml:space="preserve"> 관련 규정상 채용에 결격 사유가 없는 사람 / 외국인의 경우 국내 취업에 결격 사유가 없는 사람(E-7)비자 취득 포함 / 해외 여행에 결격 사유가 없는 사람 / 남성의 경우 병역필 또는 면제자</w:t>
      </w:r>
    </w:p>
    <w:p w14:paraId="6491D87E" w14:textId="77777777" w:rsidR="00B8559E" w:rsidRPr="00D67556" w:rsidRDefault="00B8559E" w:rsidP="00B8559E">
      <w:pPr>
        <w:pStyle w:val="a6"/>
        <w:ind w:firstLineChars="50" w:firstLine="100"/>
        <w:jc w:val="left"/>
        <w:rPr>
          <w:rFonts w:asciiTheme="minorEastAsia" w:hAnsiTheme="minorEastAsia" w:cs="굴림"/>
          <w:color w:val="000000"/>
          <w:kern w:val="0"/>
          <w:szCs w:val="20"/>
        </w:rPr>
      </w:pPr>
    </w:p>
    <w:p w14:paraId="4A2B47FE" w14:textId="77777777" w:rsidR="00B8559E" w:rsidRPr="00D67556" w:rsidRDefault="00B8559E" w:rsidP="00B8559E">
      <w:pPr>
        <w:pStyle w:val="a6"/>
        <w:ind w:firstLineChars="50" w:firstLine="100"/>
        <w:jc w:val="left"/>
        <w:rPr>
          <w:rFonts w:asciiTheme="minorEastAsia" w:hAnsiTheme="minorEastAsia" w:cs="굴림"/>
          <w:b/>
          <w:bCs/>
          <w:color w:val="000000"/>
          <w:kern w:val="0"/>
          <w:szCs w:val="20"/>
        </w:rPr>
      </w:pPr>
      <w:r w:rsidRPr="00D67556">
        <w:rPr>
          <w:rFonts w:asciiTheme="minorEastAsia" w:hAnsiTheme="minorEastAsia" w:cs="굴림" w:hint="eastAsia"/>
          <w:b/>
          <w:bCs/>
          <w:color w:val="000000"/>
          <w:kern w:val="0"/>
          <w:szCs w:val="20"/>
        </w:rPr>
        <w:t>다)</w:t>
      </w:r>
      <w:r w:rsidRPr="00D67556">
        <w:rPr>
          <w:rFonts w:asciiTheme="minorEastAsia" w:hAnsiTheme="minorEastAsia" w:cs="굴림"/>
          <w:b/>
          <w:bCs/>
          <w:color w:val="000000"/>
          <w:kern w:val="0"/>
          <w:szCs w:val="20"/>
        </w:rPr>
        <w:t xml:space="preserve"> </w:t>
      </w:r>
      <w:r w:rsidRPr="00D67556">
        <w:rPr>
          <w:rFonts w:asciiTheme="minorEastAsia" w:hAnsiTheme="minorEastAsia" w:cs="굴림" w:hint="eastAsia"/>
          <w:b/>
          <w:bCs/>
          <w:color w:val="000000"/>
          <w:kern w:val="0"/>
          <w:szCs w:val="20"/>
        </w:rPr>
        <w:t>우대사항</w:t>
      </w:r>
    </w:p>
    <w:p w14:paraId="7975BC87" w14:textId="77777777" w:rsidR="00B8559E" w:rsidRPr="00D67556" w:rsidRDefault="00B8559E" w:rsidP="00B8559E">
      <w:pPr>
        <w:pStyle w:val="a6"/>
        <w:numPr>
          <w:ilvl w:val="0"/>
          <w:numId w:val="26"/>
        </w:numPr>
        <w:spacing w:after="0" w:line="240" w:lineRule="auto"/>
        <w:ind w:leftChars="0"/>
        <w:jc w:val="left"/>
        <w:rPr>
          <w:rFonts w:asciiTheme="minorEastAsia" w:hAnsiTheme="minorEastAsia" w:cs="굴림"/>
          <w:b/>
          <w:bCs/>
          <w:color w:val="000000"/>
          <w:kern w:val="0"/>
          <w:szCs w:val="20"/>
        </w:rPr>
      </w:pPr>
      <w:r w:rsidRPr="00D67556">
        <w:rPr>
          <w:rFonts w:asciiTheme="minorEastAsia" w:hAnsiTheme="minorEastAsia" w:cs="굴림"/>
          <w:b/>
          <w:bCs/>
          <w:color w:val="000000"/>
          <w:kern w:val="0"/>
          <w:szCs w:val="20"/>
        </w:rPr>
        <w:t>영입 프로세스(</w:t>
      </w:r>
      <w:r w:rsidRPr="00D67556">
        <w:rPr>
          <w:rFonts w:asciiTheme="minorEastAsia" w:hAnsiTheme="minorEastAsia" w:cs="굴림" w:hint="eastAsia"/>
          <w:b/>
          <w:bCs/>
          <w:color w:val="000000"/>
          <w:kern w:val="0"/>
          <w:szCs w:val="20"/>
        </w:rPr>
        <w:t>순서)</w:t>
      </w:r>
    </w:p>
    <w:p w14:paraId="34CE7E68"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공고 및 입사지원서 접수</w:t>
      </w:r>
    </w:p>
    <w:p w14:paraId="70D41CE4" w14:textId="77777777" w:rsidR="00B8559E" w:rsidRPr="00833761" w:rsidRDefault="00B8559E" w:rsidP="00B8559E">
      <w:pPr>
        <w:ind w:left="1160"/>
        <w:jc w:val="left"/>
        <w:rPr>
          <w:rFonts w:asciiTheme="minorEastAsia" w:hAnsiTheme="minorEastAsia" w:cs="굴림"/>
          <w:color w:val="000000"/>
          <w:kern w:val="0"/>
          <w:szCs w:val="20"/>
        </w:rPr>
      </w:pPr>
      <w:proofErr w:type="gramStart"/>
      <w:r w:rsidRPr="00833761">
        <w:rPr>
          <w:rFonts w:asciiTheme="minorEastAsia" w:hAnsiTheme="minorEastAsia" w:cs="굴림" w:hint="eastAsia"/>
          <w:color w:val="000000"/>
          <w:kern w:val="0"/>
          <w:szCs w:val="20"/>
        </w:rPr>
        <w:t xml:space="preserve">서류전형 </w:t>
      </w:r>
      <w:r w:rsidRPr="00833761">
        <w:rPr>
          <w:rFonts w:asciiTheme="minorEastAsia" w:hAnsiTheme="minorEastAsia" w:cs="굴림"/>
          <w:color w:val="000000"/>
          <w:kern w:val="0"/>
          <w:szCs w:val="20"/>
        </w:rPr>
        <w:t>:</w:t>
      </w:r>
      <w:proofErr w:type="gramEnd"/>
      <w:r w:rsidRPr="00833761">
        <w:rPr>
          <w:rFonts w:asciiTheme="minorEastAsia" w:hAnsiTheme="minorEastAsia" w:cs="굴림"/>
          <w:color w:val="000000"/>
          <w:kern w:val="0"/>
          <w:szCs w:val="20"/>
        </w:rPr>
        <w:t xml:space="preserve"> </w:t>
      </w:r>
      <w:r w:rsidRPr="00833761">
        <w:rPr>
          <w:rFonts w:asciiTheme="minorEastAsia" w:hAnsiTheme="minorEastAsia" w:cs="굴림" w:hint="eastAsia"/>
          <w:color w:val="000000"/>
          <w:kern w:val="0"/>
          <w:szCs w:val="20"/>
        </w:rPr>
        <w:t>합격자발표</w:t>
      </w:r>
    </w:p>
    <w:p w14:paraId="1465511D"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온라인 필기전형 </w:t>
      </w:r>
      <w:r>
        <w:rPr>
          <w:rFonts w:asciiTheme="minorEastAsia" w:hAnsiTheme="minorEastAsia" w:cs="굴림"/>
          <w:color w:val="000000"/>
          <w:kern w:val="0"/>
          <w:szCs w:val="20"/>
        </w:rPr>
        <w:t>(</w:t>
      </w:r>
      <w:proofErr w:type="spellStart"/>
      <w:r>
        <w:rPr>
          <w:rFonts w:asciiTheme="minorEastAsia" w:hAnsiTheme="minorEastAsia" w:cs="굴림" w:hint="eastAsia"/>
          <w:color w:val="000000"/>
          <w:kern w:val="0"/>
          <w:szCs w:val="20"/>
        </w:rPr>
        <w:t>인적성</w:t>
      </w:r>
      <w:proofErr w:type="spellEnd"/>
      <w:r>
        <w:rPr>
          <w:rFonts w:asciiTheme="minorEastAsia" w:hAnsiTheme="minorEastAsia" w:cs="굴림"/>
          <w:color w:val="000000"/>
          <w:kern w:val="0"/>
          <w:szCs w:val="20"/>
        </w:rPr>
        <w:t xml:space="preserve"> </w:t>
      </w:r>
      <w:r>
        <w:rPr>
          <w:rFonts w:asciiTheme="minorEastAsia" w:hAnsiTheme="minorEastAsia" w:cs="굴림" w:hint="eastAsia"/>
          <w:color w:val="000000"/>
          <w:kern w:val="0"/>
          <w:szCs w:val="20"/>
        </w:rPr>
        <w:t>검사</w:t>
      </w:r>
      <w:r>
        <w:rPr>
          <w:rFonts w:asciiTheme="minorEastAsia" w:hAnsiTheme="minorEastAsia" w:cs="굴림"/>
          <w:color w:val="000000"/>
          <w:kern w:val="0"/>
          <w:szCs w:val="20"/>
        </w:rPr>
        <w:t>)</w:t>
      </w:r>
    </w:p>
    <w:p w14:paraId="0DE589CC"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대면 </w:t>
      </w:r>
      <w:r>
        <w:rPr>
          <w:rFonts w:asciiTheme="minorEastAsia" w:hAnsiTheme="minorEastAsia" w:cs="굴림"/>
          <w:color w:val="000000"/>
          <w:kern w:val="0"/>
          <w:szCs w:val="20"/>
        </w:rPr>
        <w:t>1</w:t>
      </w:r>
      <w:r>
        <w:rPr>
          <w:rFonts w:asciiTheme="minorEastAsia" w:hAnsiTheme="minorEastAsia" w:cs="굴림" w:hint="eastAsia"/>
          <w:color w:val="000000"/>
          <w:kern w:val="0"/>
          <w:szCs w:val="20"/>
        </w:rPr>
        <w:t xml:space="preserve">차 면접 </w:t>
      </w:r>
      <w:r>
        <w:rPr>
          <w:rFonts w:asciiTheme="minorEastAsia" w:hAnsiTheme="minorEastAsia" w:cs="굴림"/>
          <w:color w:val="000000"/>
          <w:kern w:val="0"/>
          <w:szCs w:val="20"/>
        </w:rPr>
        <w:t>(</w:t>
      </w:r>
      <w:r>
        <w:rPr>
          <w:rFonts w:asciiTheme="minorEastAsia" w:hAnsiTheme="minorEastAsia" w:cs="굴림" w:hint="eastAsia"/>
          <w:color w:val="000000"/>
          <w:kern w:val="0"/>
          <w:szCs w:val="20"/>
        </w:rPr>
        <w:t>실무진 면접</w:t>
      </w:r>
      <w:r>
        <w:rPr>
          <w:rFonts w:asciiTheme="minorEastAsia" w:hAnsiTheme="minorEastAsia" w:cs="굴림"/>
          <w:color w:val="000000"/>
          <w:kern w:val="0"/>
          <w:szCs w:val="20"/>
        </w:rPr>
        <w:t>)</w:t>
      </w:r>
    </w:p>
    <w:p w14:paraId="39E41CCB"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인턴 수행</w:t>
      </w:r>
    </w:p>
    <w:p w14:paraId="7F316EBC"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대면 </w:t>
      </w:r>
      <w:r>
        <w:rPr>
          <w:rFonts w:asciiTheme="minorEastAsia" w:hAnsiTheme="minorEastAsia" w:cs="굴림"/>
          <w:color w:val="000000"/>
          <w:kern w:val="0"/>
          <w:szCs w:val="20"/>
        </w:rPr>
        <w:t>2</w:t>
      </w:r>
      <w:r>
        <w:rPr>
          <w:rFonts w:asciiTheme="minorEastAsia" w:hAnsiTheme="minorEastAsia" w:cs="굴림" w:hint="eastAsia"/>
          <w:color w:val="000000"/>
          <w:kern w:val="0"/>
          <w:szCs w:val="20"/>
        </w:rPr>
        <w:t>차 면접(임원 면접</w:t>
      </w:r>
      <w:r>
        <w:rPr>
          <w:rFonts w:asciiTheme="minorEastAsia" w:hAnsiTheme="minorEastAsia" w:cs="굴림"/>
          <w:color w:val="000000"/>
          <w:kern w:val="0"/>
          <w:szCs w:val="20"/>
        </w:rPr>
        <w:t>)</w:t>
      </w:r>
    </w:p>
    <w:p w14:paraId="26721E15"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입사 검진</w:t>
      </w:r>
    </w:p>
    <w:p w14:paraId="02F8C1CE" w14:textId="77777777" w:rsidR="00B8559E" w:rsidRDefault="00B8559E" w:rsidP="00B8559E">
      <w:pPr>
        <w:pStyle w:val="a6"/>
        <w:numPr>
          <w:ilvl w:val="0"/>
          <w:numId w:val="28"/>
        </w:numPr>
        <w:spacing w:after="0" w:line="240" w:lineRule="auto"/>
        <w:ind w:leftChars="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최종 합격자 발표</w:t>
      </w:r>
    </w:p>
    <w:p w14:paraId="1C2FBBD4" w14:textId="77777777" w:rsidR="00B8559E" w:rsidRDefault="00B8559E" w:rsidP="00B8559E">
      <w:pPr>
        <w:pStyle w:val="a6"/>
        <w:ind w:leftChars="0" w:left="1520"/>
        <w:jc w:val="left"/>
        <w:rPr>
          <w:rFonts w:asciiTheme="minorEastAsia" w:hAnsiTheme="minorEastAsia" w:cs="굴림"/>
          <w:color w:val="000000"/>
          <w:kern w:val="0"/>
          <w:szCs w:val="20"/>
        </w:rPr>
      </w:pPr>
    </w:p>
    <w:p w14:paraId="6E456C23" w14:textId="77777777" w:rsidR="00B8559E" w:rsidRPr="00D67556" w:rsidRDefault="00B8559E" w:rsidP="00B8559E">
      <w:pPr>
        <w:ind w:firstLineChars="500" w:firstLine="1000"/>
        <w:jc w:val="left"/>
        <w:rPr>
          <w:rFonts w:asciiTheme="minorEastAsia" w:hAnsiTheme="minorEastAsia" w:cs="굴림"/>
          <w:color w:val="000000"/>
          <w:kern w:val="0"/>
          <w:szCs w:val="20"/>
        </w:rPr>
      </w:pPr>
    </w:p>
    <w:p w14:paraId="78526D6D" w14:textId="77777777" w:rsidR="00B8559E" w:rsidRPr="00D67556" w:rsidRDefault="00B8559E" w:rsidP="00B8559E">
      <w:pPr>
        <w:ind w:firstLineChars="300" w:firstLine="600"/>
        <w:jc w:val="left"/>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라)</w:t>
      </w:r>
      <w:r>
        <w:rPr>
          <w:rFonts w:asciiTheme="minorEastAsia" w:hAnsiTheme="minorEastAsia" w:cs="굴림"/>
          <w:b/>
          <w:bCs/>
          <w:color w:val="000000"/>
          <w:kern w:val="0"/>
          <w:szCs w:val="20"/>
        </w:rPr>
        <w:t xml:space="preserve"> </w:t>
      </w:r>
      <w:r w:rsidRPr="00D67556">
        <w:rPr>
          <w:rFonts w:asciiTheme="minorEastAsia" w:hAnsiTheme="minorEastAsia" w:cs="굴림"/>
          <w:b/>
          <w:bCs/>
          <w:color w:val="000000"/>
          <w:kern w:val="0"/>
          <w:szCs w:val="20"/>
        </w:rPr>
        <w:t>필요 자격 및 우대사항</w:t>
      </w:r>
    </w:p>
    <w:p w14:paraId="0D3CF266" w14:textId="77777777" w:rsidR="00B8559E" w:rsidRPr="00BF463B" w:rsidRDefault="00B8559E" w:rsidP="00B8559E">
      <w:pPr>
        <w:pStyle w:val="a6"/>
        <w:numPr>
          <w:ilvl w:val="1"/>
          <w:numId w:val="27"/>
        </w:numPr>
        <w:spacing w:after="0" w:line="240" w:lineRule="auto"/>
        <w:ind w:leftChars="0"/>
        <w:jc w:val="left"/>
        <w:rPr>
          <w:rFonts w:asciiTheme="minorEastAsia" w:hAnsiTheme="minorEastAsia" w:cs="굴림"/>
          <w:b/>
          <w:bCs/>
          <w:color w:val="000000"/>
          <w:kern w:val="0"/>
          <w:szCs w:val="20"/>
        </w:rPr>
      </w:pPr>
      <w:r w:rsidRPr="00BF463B">
        <w:rPr>
          <w:rFonts w:asciiTheme="minorEastAsia" w:hAnsiTheme="minorEastAsia" w:cs="굴림" w:hint="eastAsia"/>
          <w:color w:val="000000"/>
          <w:kern w:val="0"/>
          <w:szCs w:val="20"/>
        </w:rPr>
        <w:t>근무</w:t>
      </w:r>
      <w:r w:rsidRPr="00BF463B">
        <w:rPr>
          <w:rFonts w:asciiTheme="minorEastAsia" w:hAnsiTheme="minorEastAsia" w:cs="굴림"/>
          <w:color w:val="000000"/>
          <w:kern w:val="0"/>
          <w:szCs w:val="20"/>
        </w:rPr>
        <w:t xml:space="preserve"> </w:t>
      </w:r>
      <w:proofErr w:type="gramStart"/>
      <w:r w:rsidRPr="00BF463B">
        <w:rPr>
          <w:rFonts w:asciiTheme="minorEastAsia" w:hAnsiTheme="minorEastAsia" w:cs="굴림"/>
          <w:color w:val="000000"/>
          <w:kern w:val="0"/>
          <w:szCs w:val="20"/>
        </w:rPr>
        <w:t>지역 :</w:t>
      </w:r>
      <w:proofErr w:type="gramEnd"/>
      <w:r w:rsidRPr="00BF463B">
        <w:rPr>
          <w:rFonts w:asciiTheme="minorEastAsia" w:hAnsiTheme="minorEastAsia" w:cs="굴림"/>
          <w:color w:val="000000"/>
          <w:kern w:val="0"/>
          <w:szCs w:val="20"/>
        </w:rPr>
        <w:t xml:space="preserve"> 지점(수도권, </w:t>
      </w:r>
      <w:proofErr w:type="spellStart"/>
      <w:r w:rsidRPr="00BF463B">
        <w:rPr>
          <w:rFonts w:asciiTheme="minorEastAsia" w:hAnsiTheme="minorEastAsia" w:cs="굴림"/>
          <w:color w:val="000000"/>
          <w:kern w:val="0"/>
          <w:szCs w:val="20"/>
        </w:rPr>
        <w:t>대전권</w:t>
      </w:r>
      <w:proofErr w:type="spellEnd"/>
      <w:r w:rsidRPr="00BF463B">
        <w:rPr>
          <w:rFonts w:asciiTheme="minorEastAsia" w:hAnsiTheme="minorEastAsia" w:cs="굴림"/>
          <w:color w:val="000000"/>
          <w:kern w:val="0"/>
          <w:szCs w:val="20"/>
        </w:rPr>
        <w:t xml:space="preserve">, </w:t>
      </w:r>
      <w:proofErr w:type="spellStart"/>
      <w:r w:rsidRPr="00BF463B">
        <w:rPr>
          <w:rFonts w:asciiTheme="minorEastAsia" w:hAnsiTheme="minorEastAsia" w:cs="굴림"/>
          <w:color w:val="000000"/>
          <w:kern w:val="0"/>
          <w:szCs w:val="20"/>
        </w:rPr>
        <w:t>부산권</w:t>
      </w:r>
      <w:proofErr w:type="spellEnd"/>
      <w:r w:rsidRPr="00BF463B">
        <w:rPr>
          <w:rFonts w:asciiTheme="minorEastAsia" w:hAnsiTheme="minorEastAsia" w:cs="굴림"/>
          <w:color w:val="000000"/>
          <w:kern w:val="0"/>
          <w:szCs w:val="20"/>
        </w:rPr>
        <w:t>)</w:t>
      </w:r>
    </w:p>
    <w:p w14:paraId="762BFA02" w14:textId="77777777" w:rsidR="00B8559E" w:rsidRPr="00BF463B" w:rsidRDefault="00B8559E" w:rsidP="00B8559E">
      <w:pPr>
        <w:pStyle w:val="a6"/>
        <w:numPr>
          <w:ilvl w:val="1"/>
          <w:numId w:val="27"/>
        </w:numPr>
        <w:spacing w:after="0" w:line="240" w:lineRule="auto"/>
        <w:ind w:leftChars="0"/>
        <w:jc w:val="left"/>
        <w:rPr>
          <w:rFonts w:asciiTheme="minorEastAsia" w:hAnsiTheme="minorEastAsia" w:cs="굴림"/>
          <w:b/>
          <w:bCs/>
          <w:color w:val="000000"/>
          <w:kern w:val="0"/>
          <w:szCs w:val="20"/>
        </w:rPr>
      </w:pPr>
      <w:proofErr w:type="gramStart"/>
      <w:r w:rsidRPr="00BF463B">
        <w:rPr>
          <w:rFonts w:asciiTheme="minorEastAsia" w:hAnsiTheme="minorEastAsia" w:cs="굴림" w:hint="eastAsia"/>
          <w:color w:val="000000"/>
          <w:kern w:val="0"/>
          <w:szCs w:val="20"/>
        </w:rPr>
        <w:t>지원자격</w:t>
      </w:r>
      <w:r w:rsidRPr="00BF463B">
        <w:rPr>
          <w:rFonts w:asciiTheme="minorEastAsia" w:hAnsiTheme="minorEastAsia" w:cs="굴림"/>
          <w:color w:val="000000"/>
          <w:kern w:val="0"/>
          <w:szCs w:val="20"/>
        </w:rPr>
        <w:t xml:space="preserve"> :</w:t>
      </w:r>
      <w:proofErr w:type="gramEnd"/>
      <w:r w:rsidRPr="00BF463B">
        <w:rPr>
          <w:rFonts w:asciiTheme="minorEastAsia" w:hAnsiTheme="minorEastAsia" w:cs="굴림"/>
          <w:color w:val="000000"/>
          <w:kern w:val="0"/>
          <w:szCs w:val="20"/>
        </w:rPr>
        <w:t xml:space="preserve"> 4년제 대학(원) 기졸업자 및 해당년도 8월달 졸업예정자 또는 </w:t>
      </w:r>
      <w:proofErr w:type="spellStart"/>
      <w:r w:rsidRPr="00BF463B">
        <w:rPr>
          <w:rFonts w:asciiTheme="minorEastAsia" w:hAnsiTheme="minorEastAsia" w:cs="굴림"/>
          <w:color w:val="000000"/>
          <w:kern w:val="0"/>
          <w:szCs w:val="20"/>
        </w:rPr>
        <w:t>다음년도</w:t>
      </w:r>
      <w:proofErr w:type="spellEnd"/>
      <w:r w:rsidRPr="00BF463B">
        <w:rPr>
          <w:rFonts w:asciiTheme="minorEastAsia" w:hAnsiTheme="minorEastAsia" w:cs="굴림" w:hint="eastAsia"/>
          <w:color w:val="000000"/>
          <w:kern w:val="0"/>
          <w:szCs w:val="20"/>
        </w:rPr>
        <w:t xml:space="preserve">. </w:t>
      </w:r>
      <w:r w:rsidRPr="00BF463B">
        <w:rPr>
          <w:rFonts w:asciiTheme="minorEastAsia" w:hAnsiTheme="minorEastAsia" w:cs="굴림"/>
          <w:color w:val="000000"/>
          <w:kern w:val="0"/>
          <w:szCs w:val="20"/>
        </w:rPr>
        <w:t xml:space="preserve">2월달 </w:t>
      </w:r>
      <w:proofErr w:type="gramStart"/>
      <w:r w:rsidRPr="00BF463B">
        <w:rPr>
          <w:rFonts w:asciiTheme="minorEastAsia" w:hAnsiTheme="minorEastAsia" w:cs="굴림"/>
          <w:color w:val="000000"/>
          <w:kern w:val="0"/>
          <w:szCs w:val="20"/>
        </w:rPr>
        <w:t>졸업예정자 /</w:t>
      </w:r>
      <w:proofErr w:type="gramEnd"/>
      <w:r w:rsidRPr="00BF463B">
        <w:rPr>
          <w:rFonts w:asciiTheme="minorEastAsia" w:hAnsiTheme="minorEastAsia" w:cs="굴림"/>
          <w:color w:val="000000"/>
          <w:kern w:val="0"/>
          <w:szCs w:val="20"/>
        </w:rPr>
        <w:t xml:space="preserve"> 관련 규정상 채용에 결격 사유가 없는 사람 / 외국인의 경우 국내 취업에 결격 사유가 없는 사람(E-7)비자 취득 포함 / 해외 여행에 결격 사유가 없는 사람 / 남성의 경우 병역필 또는 면제자</w:t>
      </w:r>
    </w:p>
    <w:p w14:paraId="10231F75" w14:textId="77777777" w:rsidR="00B8559E" w:rsidRPr="00BF463B" w:rsidRDefault="00B8559E" w:rsidP="00B8559E">
      <w:pPr>
        <w:pStyle w:val="a6"/>
        <w:numPr>
          <w:ilvl w:val="1"/>
          <w:numId w:val="27"/>
        </w:numPr>
        <w:spacing w:after="0" w:line="240" w:lineRule="auto"/>
        <w:ind w:leftChars="0"/>
        <w:jc w:val="left"/>
        <w:rPr>
          <w:rFonts w:asciiTheme="minorEastAsia" w:hAnsiTheme="minorEastAsia" w:cs="굴림"/>
          <w:color w:val="000000"/>
          <w:kern w:val="0"/>
          <w:szCs w:val="20"/>
        </w:rPr>
      </w:pPr>
      <w:proofErr w:type="gramStart"/>
      <w:r w:rsidRPr="00BF463B">
        <w:rPr>
          <w:rFonts w:asciiTheme="minorEastAsia" w:hAnsiTheme="minorEastAsia" w:cs="굴림" w:hint="eastAsia"/>
          <w:color w:val="000000"/>
          <w:kern w:val="0"/>
          <w:szCs w:val="20"/>
        </w:rPr>
        <w:t>우대사항</w:t>
      </w:r>
      <w:r w:rsidRPr="00BF463B">
        <w:rPr>
          <w:rFonts w:asciiTheme="minorEastAsia" w:hAnsiTheme="minorEastAsia" w:cs="굴림"/>
          <w:color w:val="000000"/>
          <w:kern w:val="0"/>
          <w:szCs w:val="20"/>
        </w:rPr>
        <w:t xml:space="preserve"> :</w:t>
      </w:r>
      <w:proofErr w:type="gramEnd"/>
      <w:r w:rsidRPr="00BF463B">
        <w:rPr>
          <w:rFonts w:asciiTheme="minorEastAsia" w:hAnsiTheme="minorEastAsia" w:cs="굴림"/>
          <w:color w:val="000000"/>
          <w:kern w:val="0"/>
          <w:szCs w:val="20"/>
        </w:rPr>
        <w:t xml:space="preserve"> 금융자격증 (KICPA, AICPA, 세무사, </w:t>
      </w:r>
      <w:proofErr w:type="spellStart"/>
      <w:r w:rsidRPr="00BF463B">
        <w:rPr>
          <w:rFonts w:asciiTheme="minorEastAsia" w:hAnsiTheme="minorEastAsia" w:cs="굴림"/>
          <w:color w:val="000000"/>
          <w:kern w:val="0"/>
          <w:szCs w:val="20"/>
        </w:rPr>
        <w:t>보험계리사</w:t>
      </w:r>
      <w:proofErr w:type="spellEnd"/>
      <w:r w:rsidRPr="00BF463B">
        <w:rPr>
          <w:rFonts w:asciiTheme="minorEastAsia" w:hAnsiTheme="minorEastAsia" w:cs="굴림"/>
          <w:color w:val="000000"/>
          <w:kern w:val="0"/>
          <w:szCs w:val="20"/>
        </w:rPr>
        <w:t xml:space="preserve">, CFA, CFP 등) 및 IT 관련 자격증(정보처리기사, SQLD, </w:t>
      </w:r>
      <w:proofErr w:type="spellStart"/>
      <w:r w:rsidRPr="00BF463B">
        <w:rPr>
          <w:rFonts w:asciiTheme="minorEastAsia" w:hAnsiTheme="minorEastAsia" w:cs="굴림"/>
          <w:color w:val="000000"/>
          <w:kern w:val="0"/>
          <w:szCs w:val="20"/>
        </w:rPr>
        <w:t>ADsP</w:t>
      </w:r>
      <w:proofErr w:type="spellEnd"/>
      <w:r w:rsidRPr="00BF463B">
        <w:rPr>
          <w:rFonts w:asciiTheme="minorEastAsia" w:hAnsiTheme="minorEastAsia" w:cs="굴림"/>
          <w:color w:val="000000"/>
          <w:kern w:val="0"/>
          <w:szCs w:val="20"/>
        </w:rPr>
        <w:t xml:space="preserve">, </w:t>
      </w:r>
      <w:r w:rsidRPr="00BF463B">
        <w:rPr>
          <w:rFonts w:asciiTheme="minorEastAsia" w:hAnsiTheme="minorEastAsia" w:cs="굴림" w:hint="eastAsia"/>
          <w:color w:val="000000"/>
          <w:kern w:val="0"/>
          <w:szCs w:val="20"/>
        </w:rPr>
        <w:t>클라우드 관련(</w:t>
      </w:r>
      <w:r w:rsidRPr="00BF463B">
        <w:rPr>
          <w:rFonts w:asciiTheme="minorEastAsia" w:hAnsiTheme="minorEastAsia" w:cs="굴림"/>
          <w:color w:val="000000"/>
          <w:kern w:val="0"/>
          <w:szCs w:val="20"/>
        </w:rPr>
        <w:t xml:space="preserve">AWS, </w:t>
      </w:r>
      <w:r w:rsidRPr="00BF463B">
        <w:rPr>
          <w:rFonts w:asciiTheme="minorEastAsia" w:hAnsiTheme="minorEastAsia" w:cs="굴림" w:hint="eastAsia"/>
          <w:color w:val="000000"/>
          <w:kern w:val="0"/>
          <w:szCs w:val="20"/>
        </w:rPr>
        <w:t>A</w:t>
      </w:r>
      <w:r w:rsidRPr="00BF463B">
        <w:rPr>
          <w:rFonts w:asciiTheme="minorEastAsia" w:hAnsiTheme="minorEastAsia" w:cs="굴림"/>
          <w:color w:val="000000"/>
          <w:kern w:val="0"/>
          <w:szCs w:val="20"/>
        </w:rPr>
        <w:t>ZURE, GCP)</w:t>
      </w:r>
      <w:r w:rsidRPr="00BF463B">
        <w:rPr>
          <w:rFonts w:asciiTheme="minorEastAsia" w:hAnsiTheme="minorEastAsia" w:cs="굴림" w:hint="eastAsia"/>
          <w:color w:val="000000"/>
          <w:kern w:val="0"/>
          <w:szCs w:val="20"/>
        </w:rPr>
        <w:t>등</w:t>
      </w:r>
      <w:r w:rsidRPr="00BF463B">
        <w:rPr>
          <w:rFonts w:asciiTheme="minorEastAsia" w:hAnsiTheme="minorEastAsia" w:cs="굴림"/>
          <w:color w:val="000000"/>
          <w:kern w:val="0"/>
          <w:szCs w:val="20"/>
        </w:rPr>
        <w:t xml:space="preserve">) </w:t>
      </w:r>
      <w:r w:rsidRPr="00BF463B">
        <w:rPr>
          <w:rFonts w:asciiTheme="minorEastAsia" w:hAnsiTheme="minorEastAsia" w:cs="굴림" w:hint="eastAsia"/>
          <w:color w:val="000000"/>
          <w:kern w:val="0"/>
          <w:szCs w:val="20"/>
        </w:rPr>
        <w:t xml:space="preserve">소지자 </w:t>
      </w:r>
      <w:r w:rsidRPr="00BF463B">
        <w:rPr>
          <w:rFonts w:asciiTheme="minorEastAsia" w:hAnsiTheme="minorEastAsia" w:cs="굴림"/>
          <w:color w:val="000000"/>
          <w:kern w:val="0"/>
          <w:szCs w:val="20"/>
        </w:rPr>
        <w:t xml:space="preserve">/ </w:t>
      </w:r>
      <w:r w:rsidRPr="00BF463B">
        <w:rPr>
          <w:rFonts w:asciiTheme="minorEastAsia" w:hAnsiTheme="minorEastAsia" w:cs="굴림" w:hint="eastAsia"/>
          <w:color w:val="000000"/>
          <w:kern w:val="0"/>
          <w:szCs w:val="20"/>
        </w:rPr>
        <w:t>외국어 활용능력 우수자</w:t>
      </w:r>
    </w:p>
    <w:p w14:paraId="2E7A8161" w14:textId="77777777" w:rsidR="00B8559E" w:rsidRDefault="00B8559E" w:rsidP="00B8559E">
      <w:pPr>
        <w:ind w:leftChars="500" w:left="1000"/>
        <w:jc w:val="left"/>
        <w:rPr>
          <w:rFonts w:asciiTheme="minorEastAsia" w:hAnsiTheme="minorEastAsia" w:cs="굴림"/>
          <w:b/>
          <w:bCs/>
          <w:color w:val="000000"/>
          <w:kern w:val="0"/>
          <w:szCs w:val="20"/>
        </w:rPr>
      </w:pPr>
    </w:p>
    <w:p w14:paraId="2CC230B8" w14:textId="77777777" w:rsidR="00B8559E" w:rsidRPr="00D67556" w:rsidRDefault="00B8559E" w:rsidP="00B8559E">
      <w:pPr>
        <w:ind w:firstLineChars="300" w:firstLine="600"/>
        <w:jc w:val="left"/>
        <w:rPr>
          <w:rFonts w:asciiTheme="minorEastAsia" w:hAnsiTheme="minorEastAsia" w:cs="굴림"/>
          <w:b/>
          <w:bCs/>
          <w:color w:val="000000"/>
          <w:kern w:val="0"/>
          <w:szCs w:val="20"/>
        </w:rPr>
      </w:pPr>
      <w:r w:rsidRPr="00D67556">
        <w:rPr>
          <w:rFonts w:asciiTheme="minorEastAsia" w:hAnsiTheme="minorEastAsia" w:cs="굴림" w:hint="eastAsia"/>
          <w:b/>
          <w:bCs/>
          <w:color w:val="000000"/>
          <w:kern w:val="0"/>
          <w:szCs w:val="20"/>
        </w:rPr>
        <w:t>마</w:t>
      </w:r>
      <w:r w:rsidRPr="00D67556">
        <w:rPr>
          <w:rFonts w:asciiTheme="minorEastAsia" w:hAnsiTheme="minorEastAsia" w:cs="굴림"/>
          <w:b/>
          <w:bCs/>
          <w:color w:val="000000"/>
          <w:kern w:val="0"/>
          <w:szCs w:val="20"/>
        </w:rPr>
        <w:t>) KB 증권 취업 팁 요약</w:t>
      </w:r>
    </w:p>
    <w:p w14:paraId="30D3CB73" w14:textId="77777777" w:rsidR="00B8559E" w:rsidRPr="005634F0" w:rsidRDefault="00B8559E" w:rsidP="00B8559E">
      <w:pPr>
        <w:pStyle w:val="a6"/>
        <w:jc w:val="left"/>
        <w:rPr>
          <w:rFonts w:asciiTheme="minorEastAsia" w:hAnsiTheme="minorEastAsia" w:cs="굴림"/>
          <w:color w:val="000000"/>
          <w:kern w:val="0"/>
          <w:szCs w:val="20"/>
        </w:rPr>
      </w:pPr>
      <w:r w:rsidRPr="009942DB">
        <w:rPr>
          <w:rFonts w:asciiTheme="minorEastAsia" w:hAnsiTheme="minorEastAsia" w:cs="굴림"/>
          <w:color w:val="000000"/>
          <w:kern w:val="0"/>
          <w:szCs w:val="20"/>
        </w:rPr>
        <w:t xml:space="preserve">KB 증권의 비전과 </w:t>
      </w:r>
      <w:proofErr w:type="gramStart"/>
      <w:r w:rsidRPr="009942DB">
        <w:rPr>
          <w:rFonts w:asciiTheme="minorEastAsia" w:hAnsiTheme="minorEastAsia" w:cs="굴림"/>
          <w:color w:val="000000"/>
          <w:kern w:val="0"/>
          <w:szCs w:val="20"/>
        </w:rPr>
        <w:t xml:space="preserve">핵심가치 </w:t>
      </w:r>
      <w:r>
        <w:rPr>
          <w:rFonts w:asciiTheme="minorEastAsia" w:hAnsiTheme="minorEastAsia" w:cs="굴림"/>
          <w:color w:val="000000"/>
          <w:kern w:val="0"/>
          <w:szCs w:val="20"/>
        </w:rPr>
        <w:t>:</w:t>
      </w:r>
      <w:proofErr w:type="gramEnd"/>
      <w:r w:rsidRPr="00D67556">
        <w:rPr>
          <w:rFonts w:asciiTheme="minorEastAsia" w:hAnsiTheme="minorEastAsia" w:cs="굴림"/>
          <w:color w:val="000000"/>
          <w:kern w:val="0"/>
          <w:szCs w:val="20"/>
        </w:rPr>
        <w:t xml:space="preserve"> 탁월한 전문성과 글로벌 역량을 기반으로 최적의 투자기회를 발굴, 고객에게 최상의 금융솔루션을 제공한다. </w:t>
      </w:r>
    </w:p>
    <w:p w14:paraId="4830D4FE" w14:textId="77777777" w:rsidR="00B8559E" w:rsidRPr="009942DB" w:rsidRDefault="00B8559E" w:rsidP="00B8559E">
      <w:pPr>
        <w:pStyle w:val="a6"/>
        <w:numPr>
          <w:ilvl w:val="0"/>
          <w:numId w:val="29"/>
        </w:numPr>
        <w:spacing w:after="0" w:line="240" w:lineRule="auto"/>
        <w:ind w:leftChars="0"/>
        <w:jc w:val="left"/>
        <w:rPr>
          <w:rFonts w:asciiTheme="minorEastAsia" w:hAnsiTheme="minorEastAsia" w:cs="굴림"/>
          <w:color w:val="000000"/>
          <w:kern w:val="0"/>
          <w:szCs w:val="20"/>
        </w:rPr>
      </w:pPr>
      <w:proofErr w:type="gramStart"/>
      <w:r w:rsidRPr="009942DB">
        <w:rPr>
          <w:rFonts w:asciiTheme="minorEastAsia" w:hAnsiTheme="minorEastAsia" w:cs="굴림"/>
          <w:color w:val="000000"/>
          <w:kern w:val="0"/>
          <w:szCs w:val="20"/>
        </w:rPr>
        <w:t>인화 :</w:t>
      </w:r>
      <w:proofErr w:type="gramEnd"/>
      <w:r w:rsidRPr="009942DB">
        <w:rPr>
          <w:rFonts w:asciiTheme="minorEastAsia" w:hAnsiTheme="minorEastAsia" w:cs="굴림"/>
          <w:color w:val="000000"/>
          <w:kern w:val="0"/>
          <w:szCs w:val="20"/>
        </w:rPr>
        <w:t xml:space="preserve"> 고객의 성장과 자본시장의 혁신이라는 공동의 목표를 달성하기 위해 상호 존중과 Teamwork, 애사심을 최우선의 행동규범으로 삼는다.</w:t>
      </w:r>
    </w:p>
    <w:p w14:paraId="1467E26D" w14:textId="77777777" w:rsidR="00B8559E" w:rsidRPr="009942DB" w:rsidRDefault="00B8559E" w:rsidP="00B8559E">
      <w:pPr>
        <w:pStyle w:val="a6"/>
        <w:numPr>
          <w:ilvl w:val="0"/>
          <w:numId w:val="29"/>
        </w:numPr>
        <w:spacing w:after="0" w:line="240" w:lineRule="auto"/>
        <w:ind w:leftChars="0"/>
        <w:jc w:val="left"/>
        <w:rPr>
          <w:rFonts w:asciiTheme="minorEastAsia" w:hAnsiTheme="minorEastAsia" w:cs="굴림"/>
          <w:color w:val="000000"/>
          <w:kern w:val="0"/>
          <w:szCs w:val="20"/>
        </w:rPr>
      </w:pPr>
      <w:proofErr w:type="gramStart"/>
      <w:r w:rsidRPr="009942DB">
        <w:rPr>
          <w:rFonts w:asciiTheme="minorEastAsia" w:hAnsiTheme="minorEastAsia" w:cs="굴림"/>
          <w:color w:val="000000"/>
          <w:kern w:val="0"/>
          <w:szCs w:val="20"/>
        </w:rPr>
        <w:t>탁월 :</w:t>
      </w:r>
      <w:proofErr w:type="gramEnd"/>
      <w:r w:rsidRPr="009942DB">
        <w:rPr>
          <w:rFonts w:asciiTheme="minorEastAsia" w:hAnsiTheme="minorEastAsia" w:cs="굴림"/>
          <w:color w:val="000000"/>
          <w:kern w:val="0"/>
          <w:szCs w:val="20"/>
        </w:rPr>
        <w:t xml:space="preserve"> 금융 전문성과 글로벌 Insight를 바탕으로 고객에게 가장 앞서고 차별화된 투자솔루</w:t>
      </w:r>
      <w:r w:rsidRPr="009942DB">
        <w:rPr>
          <w:rFonts w:asciiTheme="minorEastAsia" w:hAnsiTheme="minorEastAsia" w:cs="굴림"/>
          <w:color w:val="000000"/>
          <w:kern w:val="0"/>
          <w:szCs w:val="20"/>
        </w:rPr>
        <w:lastRenderedPageBreak/>
        <w:t xml:space="preserve">션을 제공한다. </w:t>
      </w:r>
    </w:p>
    <w:p w14:paraId="70663461" w14:textId="77777777" w:rsidR="00B8559E" w:rsidRDefault="00B8559E" w:rsidP="00B8559E">
      <w:pPr>
        <w:pStyle w:val="a6"/>
        <w:numPr>
          <w:ilvl w:val="0"/>
          <w:numId w:val="29"/>
        </w:numPr>
        <w:spacing w:after="0" w:line="240" w:lineRule="auto"/>
        <w:ind w:leftChars="0"/>
        <w:jc w:val="left"/>
        <w:rPr>
          <w:rFonts w:asciiTheme="minorEastAsia" w:hAnsiTheme="minorEastAsia" w:cs="굴림"/>
          <w:color w:val="000000"/>
          <w:kern w:val="0"/>
          <w:szCs w:val="20"/>
        </w:rPr>
      </w:pPr>
      <w:proofErr w:type="gramStart"/>
      <w:r w:rsidRPr="009942DB">
        <w:rPr>
          <w:rFonts w:asciiTheme="minorEastAsia" w:hAnsiTheme="minorEastAsia" w:cs="굴림"/>
          <w:color w:val="000000"/>
          <w:kern w:val="0"/>
          <w:szCs w:val="20"/>
        </w:rPr>
        <w:t>신뢰 :</w:t>
      </w:r>
      <w:proofErr w:type="gramEnd"/>
      <w:r w:rsidRPr="009942DB">
        <w:rPr>
          <w:rFonts w:asciiTheme="minorEastAsia" w:hAnsiTheme="minorEastAsia" w:cs="굴림"/>
          <w:color w:val="000000"/>
          <w:kern w:val="0"/>
          <w:szCs w:val="20"/>
        </w:rPr>
        <w:t xml:space="preserve"> 서비스와 상품의 퀄리티, 금융거래 및 고객정보의 보안과 안전에서 가장 </w:t>
      </w:r>
      <w:proofErr w:type="spellStart"/>
      <w:r w:rsidRPr="009942DB">
        <w:rPr>
          <w:rFonts w:asciiTheme="minorEastAsia" w:hAnsiTheme="minorEastAsia" w:cs="굴림"/>
          <w:color w:val="000000"/>
          <w:kern w:val="0"/>
          <w:szCs w:val="20"/>
        </w:rPr>
        <w:t>책임감있고</w:t>
      </w:r>
      <w:proofErr w:type="spellEnd"/>
      <w:r w:rsidRPr="009942DB">
        <w:rPr>
          <w:rFonts w:asciiTheme="minorEastAsia" w:hAnsiTheme="minorEastAsia" w:cs="굴림"/>
          <w:color w:val="000000"/>
          <w:kern w:val="0"/>
          <w:szCs w:val="20"/>
        </w:rPr>
        <w:t xml:space="preserve"> 신뢰받는 증권사를 추구한다. </w:t>
      </w:r>
    </w:p>
    <w:p w14:paraId="1BF463B4" w14:textId="77777777" w:rsidR="00B8559E" w:rsidRPr="00195F97" w:rsidRDefault="00B8559E" w:rsidP="00B8559E">
      <w:pPr>
        <w:pStyle w:val="a6"/>
        <w:ind w:firstLineChars="50" w:firstLine="100"/>
        <w:jc w:val="left"/>
        <w:rPr>
          <w:rFonts w:asciiTheme="minorEastAsia" w:hAnsiTheme="minorEastAsia" w:cs="굴림"/>
          <w:color w:val="000000"/>
          <w:kern w:val="0"/>
          <w:szCs w:val="20"/>
        </w:rPr>
      </w:pPr>
      <w:r>
        <w:rPr>
          <w:rFonts w:asciiTheme="minorEastAsia" w:hAnsiTheme="minorEastAsia" w:cs="굴림" w:hint="eastAsia"/>
          <w:color w:val="000000"/>
          <w:kern w:val="0"/>
          <w:szCs w:val="20"/>
        </w:rPr>
        <w:t xml:space="preserve">위의 </w:t>
      </w:r>
      <w:r w:rsidRPr="005634F0">
        <w:rPr>
          <w:rFonts w:asciiTheme="minorEastAsia" w:hAnsiTheme="minorEastAsia" w:cs="굴림" w:hint="eastAsia"/>
          <w:color w:val="000000"/>
          <w:kern w:val="0"/>
          <w:szCs w:val="20"/>
        </w:rPr>
        <w:t>핵심가치를</w:t>
      </w:r>
      <w:r w:rsidRPr="005634F0">
        <w:rPr>
          <w:rFonts w:asciiTheme="minorEastAsia" w:hAnsiTheme="minorEastAsia" w:cs="굴림"/>
          <w:color w:val="000000"/>
          <w:kern w:val="0"/>
          <w:szCs w:val="20"/>
        </w:rPr>
        <w:t xml:space="preserve"> 바탕으로 역량 어필이 중요할 것이다. 역량 어필로는 자신의 전문성과 직무에 대한 지식을 중점적으로 어필하되, 자신의 </w:t>
      </w:r>
      <w:proofErr w:type="spellStart"/>
      <w:r w:rsidRPr="005634F0">
        <w:rPr>
          <w:rFonts w:asciiTheme="minorEastAsia" w:hAnsiTheme="minorEastAsia" w:cs="굴림"/>
          <w:color w:val="000000"/>
          <w:kern w:val="0"/>
          <w:szCs w:val="20"/>
        </w:rPr>
        <w:t>소통력과</w:t>
      </w:r>
      <w:proofErr w:type="spellEnd"/>
      <w:r w:rsidRPr="005634F0">
        <w:rPr>
          <w:rFonts w:asciiTheme="minorEastAsia" w:hAnsiTheme="minorEastAsia" w:cs="굴림"/>
          <w:color w:val="000000"/>
          <w:kern w:val="0"/>
          <w:szCs w:val="20"/>
        </w:rPr>
        <w:t xml:space="preserve"> 팀워크, 협력에 대한 능력을 어필하면 좋을 것이다. 마지막으로 자신이 해당 직무를 얼마나 가고 싶은지에 대한 열정까지 드러낸다면 원활하게 면접을 마무리할 수 있을 것이라고 본다.</w:t>
      </w:r>
      <w:r>
        <w:rPr>
          <w:kern w:val="0"/>
          <w:sz w:val="28"/>
          <w:szCs w:val="28"/>
        </w:rPr>
        <w:br w:type="page"/>
      </w:r>
    </w:p>
    <w:p w14:paraId="09A1AA9D" w14:textId="77777777" w:rsidR="00B8559E" w:rsidRPr="00CE7D48" w:rsidRDefault="00B8559E" w:rsidP="00B8559E">
      <w:pPr>
        <w:pStyle w:val="ac"/>
        <w:numPr>
          <w:ilvl w:val="0"/>
          <w:numId w:val="20"/>
        </w:numPr>
        <w:spacing w:line="240" w:lineRule="auto"/>
        <w:jc w:val="left"/>
        <w:rPr>
          <w:kern w:val="0"/>
          <w:sz w:val="24"/>
          <w:szCs w:val="24"/>
        </w:rPr>
      </w:pPr>
      <w:r w:rsidRPr="00CE7D48">
        <w:rPr>
          <w:rFonts w:asciiTheme="minorEastAsia" w:hAnsiTheme="minorEastAsia" w:cs="굴림" w:hint="eastAsia"/>
          <w:b/>
          <w:bCs/>
          <w:color w:val="000000"/>
          <w:kern w:val="0"/>
          <w:sz w:val="24"/>
          <w:szCs w:val="24"/>
        </w:rPr>
        <w:lastRenderedPageBreak/>
        <w:t>산업분석</w:t>
      </w:r>
    </w:p>
    <w:p w14:paraId="1A1B01AF" w14:textId="77777777" w:rsidR="00B8559E" w:rsidRPr="00CE7D48" w:rsidRDefault="00B8559E" w:rsidP="00B8559E">
      <w:pPr>
        <w:ind w:firstLine="700"/>
        <w:jc w:val="left"/>
        <w:rPr>
          <w:rFonts w:asciiTheme="minorEastAsia" w:hAnsiTheme="minorEastAsia" w:cs="굴림"/>
          <w:b/>
          <w:bCs/>
          <w:color w:val="000000"/>
          <w:kern w:val="0"/>
          <w:szCs w:val="20"/>
        </w:rPr>
      </w:pPr>
      <w:r w:rsidRPr="00CE7D48">
        <w:rPr>
          <w:rFonts w:asciiTheme="minorEastAsia" w:hAnsiTheme="minorEastAsia" w:cs="굴림"/>
          <w:b/>
          <w:bCs/>
          <w:color w:val="000000"/>
          <w:kern w:val="0"/>
          <w:szCs w:val="20"/>
        </w:rPr>
        <w:t xml:space="preserve">A. </w:t>
      </w:r>
      <w:r w:rsidRPr="00CE7D48">
        <w:rPr>
          <w:rFonts w:asciiTheme="minorEastAsia" w:hAnsiTheme="minorEastAsia" w:cs="굴림" w:hint="eastAsia"/>
          <w:b/>
          <w:bCs/>
          <w:color w:val="000000"/>
          <w:kern w:val="0"/>
          <w:szCs w:val="20"/>
        </w:rPr>
        <w:t>증권</w:t>
      </w:r>
      <w:r w:rsidRPr="00CE7D48">
        <w:rPr>
          <w:rFonts w:asciiTheme="minorEastAsia" w:hAnsiTheme="minorEastAsia" w:cs="굴림"/>
          <w:b/>
          <w:bCs/>
          <w:color w:val="000000"/>
          <w:kern w:val="0"/>
          <w:szCs w:val="20"/>
        </w:rPr>
        <w:t>업의 정의</w:t>
      </w:r>
    </w:p>
    <w:p w14:paraId="191C5657" w14:textId="77777777" w:rsidR="00B8559E" w:rsidRPr="00CE7D48" w:rsidRDefault="00B8559E" w:rsidP="00B8559E">
      <w:pPr>
        <w:ind w:leftChars="350" w:left="700"/>
        <w:jc w:val="left"/>
        <w:rPr>
          <w:kern w:val="0"/>
          <w:szCs w:val="20"/>
        </w:rPr>
      </w:pPr>
      <w:r w:rsidRPr="00CE7D48">
        <w:rPr>
          <w:rFonts w:hint="eastAsia"/>
          <w:kern w:val="0"/>
          <w:szCs w:val="20"/>
        </w:rPr>
        <w:t>증권이라면</w:t>
      </w:r>
      <w:r w:rsidRPr="00CE7D48">
        <w:rPr>
          <w:kern w:val="0"/>
          <w:szCs w:val="20"/>
        </w:rPr>
        <w:t xml:space="preserve"> 주식과 채권을 말하는데, 증권업은 증권매매의 특성에 따라, ① 증권이 최초로 발행되는 과정에서 판매를 하는 상인이나 중개인 역할을 하는 </w:t>
      </w:r>
      <w:proofErr w:type="spellStart"/>
      <w:r w:rsidRPr="00CE7D48">
        <w:rPr>
          <w:kern w:val="0"/>
          <w:szCs w:val="20"/>
        </w:rPr>
        <w:t>인수업</w:t>
      </w:r>
      <w:proofErr w:type="spellEnd"/>
      <w:r w:rsidRPr="00CE7D48">
        <w:rPr>
          <w:kern w:val="0"/>
          <w:szCs w:val="20"/>
        </w:rPr>
        <w:t>(</w:t>
      </w:r>
      <w:proofErr w:type="gramStart"/>
      <w:r w:rsidRPr="00CE7D48">
        <w:rPr>
          <w:kern w:val="0"/>
          <w:szCs w:val="20"/>
        </w:rPr>
        <w:t>引受業:underwriter</w:t>
      </w:r>
      <w:proofErr w:type="gramEnd"/>
      <w:r w:rsidRPr="00CE7D48">
        <w:rPr>
          <w:kern w:val="0"/>
          <w:szCs w:val="20"/>
        </w:rPr>
        <w:t>), ② 이미 발행된 증권을 그 후에 사고 파는 과정에서 중개인 역할을 하는 중개업(仲介業:broker), ③ 자기 돈으로 사고 파는 자기매매업(自己賣買業:dealer) 등의 3가지로 나눌 수 있다.</w:t>
      </w:r>
    </w:p>
    <w:p w14:paraId="6F29112F" w14:textId="77777777" w:rsidR="00B8559E" w:rsidRPr="00CE7D48" w:rsidRDefault="00B8559E" w:rsidP="00B8559E">
      <w:pPr>
        <w:ind w:leftChars="350" w:left="700"/>
        <w:jc w:val="left"/>
        <w:rPr>
          <w:b/>
          <w:bCs/>
          <w:kern w:val="0"/>
          <w:szCs w:val="20"/>
        </w:rPr>
      </w:pPr>
      <w:r w:rsidRPr="00CE7D48">
        <w:rPr>
          <w:kern w:val="0"/>
          <w:szCs w:val="20"/>
        </w:rPr>
        <w:br/>
      </w:r>
      <w:r w:rsidRPr="00CE7D48">
        <w:rPr>
          <w:b/>
          <w:bCs/>
          <w:kern w:val="0"/>
          <w:szCs w:val="20"/>
        </w:rPr>
        <w:t xml:space="preserve">B. </w:t>
      </w:r>
      <w:r w:rsidRPr="00CE7D48">
        <w:rPr>
          <w:rFonts w:hint="eastAsia"/>
          <w:b/>
          <w:bCs/>
          <w:kern w:val="0"/>
          <w:szCs w:val="20"/>
        </w:rPr>
        <w:t>증권업의 특징</w:t>
      </w:r>
    </w:p>
    <w:p w14:paraId="15852027" w14:textId="77777777" w:rsidR="00B8559E" w:rsidRPr="00CE7D48" w:rsidRDefault="00B8559E" w:rsidP="00B8559E">
      <w:pPr>
        <w:ind w:leftChars="500" w:left="1000"/>
        <w:jc w:val="left"/>
        <w:rPr>
          <w:b/>
          <w:szCs w:val="20"/>
        </w:rPr>
      </w:pPr>
      <w:r w:rsidRPr="00CE7D48">
        <w:rPr>
          <w:rFonts w:hint="eastAsia"/>
          <w:b/>
          <w:szCs w:val="20"/>
        </w:rPr>
        <w:t>가)</w:t>
      </w:r>
      <w:r w:rsidRPr="00CE7D48">
        <w:rPr>
          <w:b/>
          <w:szCs w:val="20"/>
        </w:rPr>
        <w:t xml:space="preserve"> </w:t>
      </w:r>
      <w:r w:rsidRPr="00CE7D48">
        <w:rPr>
          <w:rFonts w:hint="eastAsia"/>
          <w:b/>
          <w:szCs w:val="20"/>
        </w:rPr>
        <w:t xml:space="preserve">강한 경기 </w:t>
      </w:r>
      <w:proofErr w:type="spellStart"/>
      <w:r w:rsidRPr="00CE7D48">
        <w:rPr>
          <w:rFonts w:hint="eastAsia"/>
          <w:b/>
          <w:szCs w:val="20"/>
        </w:rPr>
        <w:t>순응성</w:t>
      </w:r>
      <w:proofErr w:type="spellEnd"/>
    </w:p>
    <w:p w14:paraId="2F2F372F" w14:textId="77777777" w:rsidR="00B8559E" w:rsidRPr="00CE7D48" w:rsidRDefault="00B8559E" w:rsidP="00B8559E">
      <w:pPr>
        <w:ind w:leftChars="350" w:left="700"/>
        <w:jc w:val="left"/>
        <w:rPr>
          <w:kern w:val="0"/>
          <w:szCs w:val="20"/>
        </w:rPr>
      </w:pPr>
      <w:r w:rsidRPr="00CE7D48">
        <w:rPr>
          <w:rFonts w:hint="eastAsia"/>
          <w:kern w:val="0"/>
          <w:szCs w:val="20"/>
        </w:rPr>
        <w:t xml:space="preserve">증권업은 기본적으로 </w:t>
      </w:r>
      <w:proofErr w:type="spellStart"/>
      <w:r w:rsidRPr="00CE7D48">
        <w:rPr>
          <w:rFonts w:hint="eastAsia"/>
          <w:kern w:val="0"/>
          <w:szCs w:val="20"/>
        </w:rPr>
        <w:t>은행업</w:t>
      </w:r>
      <w:proofErr w:type="spellEnd"/>
      <w:r w:rsidRPr="00CE7D48">
        <w:rPr>
          <w:rFonts w:hint="eastAsia"/>
          <w:kern w:val="0"/>
          <w:szCs w:val="20"/>
        </w:rPr>
        <w:t>,</w:t>
      </w:r>
      <w:r w:rsidRPr="00CE7D48">
        <w:rPr>
          <w:kern w:val="0"/>
          <w:szCs w:val="20"/>
        </w:rPr>
        <w:t xml:space="preserve"> </w:t>
      </w:r>
      <w:r w:rsidRPr="00CE7D48">
        <w:rPr>
          <w:rFonts w:hint="eastAsia"/>
          <w:kern w:val="0"/>
          <w:szCs w:val="20"/>
        </w:rPr>
        <w:t>보험업과 함께 금융업 분야에 속하며</w:t>
      </w:r>
      <w:r w:rsidRPr="00CE7D48">
        <w:rPr>
          <w:kern w:val="0"/>
          <w:szCs w:val="20"/>
        </w:rPr>
        <w:t xml:space="preserve"> </w:t>
      </w:r>
      <w:r w:rsidRPr="00CE7D48">
        <w:rPr>
          <w:rFonts w:hint="eastAsia"/>
          <w:kern w:val="0"/>
          <w:szCs w:val="20"/>
        </w:rPr>
        <w:t>산업 생태계에서 자금조달의 역할을 하며 다른 모든 산업들의 최후방 산업으로 자리하고 있다.</w:t>
      </w:r>
      <w:r w:rsidRPr="00CE7D48">
        <w:rPr>
          <w:kern w:val="0"/>
          <w:szCs w:val="20"/>
        </w:rPr>
        <w:t xml:space="preserve"> </w:t>
      </w:r>
      <w:r w:rsidRPr="00CE7D48">
        <w:rPr>
          <w:rFonts w:hint="eastAsia"/>
          <w:kern w:val="0"/>
          <w:szCs w:val="20"/>
        </w:rPr>
        <w:t>경기가 불황에서 호황으로 접어들 경우 금융업이 가장 선도적으로 회복하며 이어서 다른 산업들이 회복하는 경향이 있다.</w:t>
      </w:r>
      <w:r w:rsidRPr="00CE7D48">
        <w:rPr>
          <w:kern w:val="0"/>
          <w:szCs w:val="20"/>
        </w:rPr>
        <w:t xml:space="preserve"> </w:t>
      </w:r>
      <w:r w:rsidRPr="00CE7D48">
        <w:rPr>
          <w:rFonts w:hint="eastAsia"/>
          <w:kern w:val="0"/>
          <w:szCs w:val="20"/>
        </w:rPr>
        <w:t>한 나라의 경제가 침체에 빠졌다가 회복기에 접어들 경우,</w:t>
      </w:r>
      <w:r w:rsidRPr="00CE7D48">
        <w:rPr>
          <w:kern w:val="0"/>
          <w:szCs w:val="20"/>
        </w:rPr>
        <w:t xml:space="preserve"> </w:t>
      </w:r>
      <w:r w:rsidRPr="00CE7D48">
        <w:rPr>
          <w:rFonts w:hint="eastAsia"/>
          <w:kern w:val="0"/>
          <w:szCs w:val="20"/>
        </w:rPr>
        <w:t>주식시장에서 증권주는 은행주,</w:t>
      </w:r>
      <w:r w:rsidRPr="00CE7D48">
        <w:rPr>
          <w:kern w:val="0"/>
          <w:szCs w:val="20"/>
        </w:rPr>
        <w:t xml:space="preserve"> </w:t>
      </w:r>
      <w:r w:rsidRPr="00CE7D48">
        <w:rPr>
          <w:rFonts w:hint="eastAsia"/>
          <w:kern w:val="0"/>
          <w:szCs w:val="20"/>
        </w:rPr>
        <w:t>건설주와 함께 먼저 움직이는 경향이 있어서 경기 순응성이 강하다.</w:t>
      </w:r>
      <w:r w:rsidRPr="00CE7D48">
        <w:rPr>
          <w:kern w:val="0"/>
          <w:szCs w:val="20"/>
        </w:rPr>
        <w:t xml:space="preserve"> </w:t>
      </w:r>
      <w:r w:rsidRPr="00CE7D48">
        <w:rPr>
          <w:rFonts w:hint="eastAsia"/>
          <w:kern w:val="0"/>
          <w:szCs w:val="20"/>
        </w:rPr>
        <w:t>증권업은 증권시장의 호황과 불황을 함께 따라간다</w:t>
      </w:r>
      <w:r w:rsidRPr="00CE7D48">
        <w:rPr>
          <w:kern w:val="0"/>
          <w:szCs w:val="20"/>
        </w:rPr>
        <w:t xml:space="preserve">. </w:t>
      </w:r>
      <w:r w:rsidRPr="00CE7D48">
        <w:rPr>
          <w:rFonts w:hint="eastAsia"/>
          <w:kern w:val="0"/>
          <w:szCs w:val="20"/>
        </w:rPr>
        <w:t>시장이 호황인 경우 취업 선호도,</w:t>
      </w:r>
      <w:r w:rsidRPr="00CE7D48">
        <w:rPr>
          <w:kern w:val="0"/>
          <w:szCs w:val="20"/>
        </w:rPr>
        <w:t xml:space="preserve"> </w:t>
      </w:r>
      <w:r w:rsidRPr="00CE7D48">
        <w:rPr>
          <w:rFonts w:hint="eastAsia"/>
          <w:kern w:val="0"/>
          <w:szCs w:val="20"/>
        </w:rPr>
        <w:t>증권주의 주가 및 실적이 모두 호전된다.</w:t>
      </w:r>
      <w:r w:rsidRPr="00CE7D48">
        <w:rPr>
          <w:kern w:val="0"/>
          <w:szCs w:val="20"/>
        </w:rPr>
        <w:t xml:space="preserve"> </w:t>
      </w:r>
      <w:r w:rsidRPr="00CE7D48">
        <w:rPr>
          <w:rFonts w:hint="eastAsia"/>
          <w:kern w:val="0"/>
          <w:szCs w:val="20"/>
        </w:rPr>
        <w:t>하지만 불황의 경우 정반대의 상황이 나타난다.</w:t>
      </w:r>
      <w:r w:rsidRPr="00CE7D48">
        <w:rPr>
          <w:kern w:val="0"/>
          <w:szCs w:val="20"/>
        </w:rPr>
        <w:t xml:space="preserve"> </w:t>
      </w:r>
      <w:r w:rsidRPr="00CE7D48">
        <w:rPr>
          <w:rFonts w:hint="eastAsia"/>
          <w:kern w:val="0"/>
          <w:szCs w:val="20"/>
        </w:rPr>
        <w:t>증권시장처럼 증권주도 수시로 가격이 급등했다가 떨어지는 주식의 속성을 가지고 있다.</w:t>
      </w:r>
      <w:r w:rsidRPr="00CE7D48">
        <w:rPr>
          <w:kern w:val="0"/>
          <w:szCs w:val="20"/>
        </w:rPr>
        <w:t xml:space="preserve"> </w:t>
      </w:r>
    </w:p>
    <w:p w14:paraId="4164D6B3" w14:textId="77777777" w:rsidR="00B8559E" w:rsidRPr="00CE7D48" w:rsidRDefault="00B8559E" w:rsidP="00B8559E">
      <w:pPr>
        <w:ind w:leftChars="500" w:left="1000"/>
        <w:jc w:val="left"/>
        <w:rPr>
          <w:b/>
          <w:bCs/>
          <w:kern w:val="0"/>
          <w:szCs w:val="20"/>
        </w:rPr>
      </w:pPr>
    </w:p>
    <w:p w14:paraId="548D5596" w14:textId="77777777" w:rsidR="00B8559E" w:rsidRPr="00CE7D48" w:rsidRDefault="00B8559E" w:rsidP="00B8559E">
      <w:pPr>
        <w:ind w:leftChars="500" w:left="1000"/>
        <w:jc w:val="left"/>
        <w:rPr>
          <w:b/>
          <w:szCs w:val="20"/>
        </w:rPr>
      </w:pPr>
      <w:r w:rsidRPr="00CE7D48">
        <w:rPr>
          <w:rFonts w:hint="eastAsia"/>
          <w:b/>
          <w:szCs w:val="20"/>
        </w:rPr>
        <w:t>나)</w:t>
      </w:r>
      <w:r w:rsidRPr="00CE7D48">
        <w:rPr>
          <w:b/>
          <w:szCs w:val="20"/>
        </w:rPr>
        <w:t xml:space="preserve"> </w:t>
      </w:r>
      <w:r w:rsidRPr="00CE7D48">
        <w:rPr>
          <w:rFonts w:hint="eastAsia"/>
          <w:b/>
          <w:szCs w:val="20"/>
        </w:rPr>
        <w:t>비즈니스 모델</w:t>
      </w:r>
    </w:p>
    <w:p w14:paraId="5C47E23B" w14:textId="78745CC4" w:rsidR="00B8559E" w:rsidRPr="00CE7D48" w:rsidRDefault="00B8559E" w:rsidP="00B94374">
      <w:pPr>
        <w:ind w:left="800"/>
        <w:jc w:val="left"/>
        <w:rPr>
          <w:bCs/>
          <w:szCs w:val="20"/>
        </w:rPr>
      </w:pPr>
      <w:r w:rsidRPr="00CE7D48">
        <w:rPr>
          <w:rFonts w:hint="eastAsia"/>
          <w:bCs/>
          <w:szCs w:val="20"/>
        </w:rPr>
        <w:t>증권업의</w:t>
      </w:r>
      <w:r w:rsidRPr="00CE7D48">
        <w:rPr>
          <w:bCs/>
          <w:szCs w:val="20"/>
        </w:rPr>
        <w:t xml:space="preserve"> 비즈니스 모델은 IB (투자은행), 자산운용, 리테일, </w:t>
      </w:r>
      <w:proofErr w:type="spellStart"/>
      <w:r w:rsidRPr="00CE7D48">
        <w:rPr>
          <w:bCs/>
          <w:szCs w:val="20"/>
        </w:rPr>
        <w:t>홀세일</w:t>
      </w:r>
      <w:proofErr w:type="spellEnd"/>
      <w:r w:rsidRPr="00CE7D48">
        <w:rPr>
          <w:bCs/>
          <w:szCs w:val="20"/>
        </w:rPr>
        <w:t xml:space="preserve"> 이렇게 크게 4가지로 나눌 수 있다. IB는 Investment Bank의 약자로 투자은행업무를 뜻하며 DCM, ECM, M&amp;</w:t>
      </w:r>
      <w:proofErr w:type="gramStart"/>
      <w:r w:rsidRPr="00CE7D48">
        <w:rPr>
          <w:bCs/>
          <w:szCs w:val="20"/>
        </w:rPr>
        <w:t>A,부동산금융</w:t>
      </w:r>
      <w:proofErr w:type="gramEnd"/>
      <w:r w:rsidRPr="00CE7D48">
        <w:rPr>
          <w:bCs/>
          <w:szCs w:val="20"/>
        </w:rPr>
        <w:t>, PF, 대</w:t>
      </w:r>
      <w:r w:rsidRPr="00CE7D48">
        <w:rPr>
          <w:rFonts w:hint="eastAsia"/>
          <w:bCs/>
          <w:szCs w:val="20"/>
        </w:rPr>
        <w:t>체</w:t>
      </w:r>
      <w:r w:rsidRPr="00CE7D48">
        <w:rPr>
          <w:bCs/>
          <w:szCs w:val="20"/>
        </w:rPr>
        <w:t>투자 등을 다룬다. 자산운용은 회사 내부 자산 운용으로 주식, 채권, 통화, 원자재 등 다양한 투자자산에 대한 투자전략을 수립 및 실제 운용하는 것을 말한다. 리테일은 증권사 판매상품을 판매하는 영업을 의미하며, 홀세일은 기관투자자 및 일</w:t>
      </w:r>
      <w:r w:rsidRPr="00CE7D48">
        <w:rPr>
          <w:rFonts w:hint="eastAsia"/>
          <w:bCs/>
          <w:szCs w:val="20"/>
        </w:rPr>
        <w:t>반</w:t>
      </w:r>
      <w:r w:rsidRPr="00CE7D48">
        <w:rPr>
          <w:bCs/>
          <w:szCs w:val="20"/>
        </w:rPr>
        <w:t xml:space="preserve"> 법인 등을 대상으로 주식, 선물, 옵션, 파생상품 등을 중개 및 관련 토탈 금융서비스를 제공하는 것을 의미한다. 리테일은 </w:t>
      </w:r>
      <w:proofErr w:type="spellStart"/>
      <w:r w:rsidRPr="00CE7D48">
        <w:rPr>
          <w:bCs/>
          <w:szCs w:val="20"/>
        </w:rPr>
        <w:t>개인을</w:t>
      </w:r>
      <w:proofErr w:type="spellEnd"/>
      <w:r w:rsidRPr="00CE7D48">
        <w:rPr>
          <w:bCs/>
          <w:szCs w:val="20"/>
        </w:rPr>
        <w:t xml:space="preserve"> 대상으로, 홀세일은 기관을 주 대상으로 한다는 것에서 차이가 난다.</w:t>
      </w:r>
    </w:p>
    <w:p w14:paraId="4CBEC85A" w14:textId="77777777" w:rsidR="00B8559E" w:rsidRPr="00CE7D48" w:rsidRDefault="00B8559E" w:rsidP="00B8559E">
      <w:pPr>
        <w:ind w:left="800"/>
        <w:jc w:val="left"/>
        <w:rPr>
          <w:bCs/>
          <w:szCs w:val="20"/>
        </w:rPr>
      </w:pPr>
    </w:p>
    <w:p w14:paraId="4E18F325" w14:textId="77777777" w:rsidR="00B8559E" w:rsidRPr="00CE7D48" w:rsidRDefault="00B8559E" w:rsidP="00B8559E">
      <w:pPr>
        <w:ind w:leftChars="500" w:left="1000"/>
        <w:jc w:val="left"/>
        <w:rPr>
          <w:b/>
          <w:szCs w:val="20"/>
        </w:rPr>
      </w:pPr>
      <w:r w:rsidRPr="00CE7D48">
        <w:rPr>
          <w:rFonts w:hint="eastAsia"/>
          <w:b/>
          <w:szCs w:val="20"/>
        </w:rPr>
        <w:t>다</w:t>
      </w:r>
      <w:r w:rsidRPr="00CE7D48">
        <w:rPr>
          <w:b/>
          <w:szCs w:val="20"/>
        </w:rPr>
        <w:t xml:space="preserve">) </w:t>
      </w:r>
      <w:r w:rsidRPr="00CE7D48">
        <w:rPr>
          <w:rFonts w:hint="eastAsia"/>
          <w:b/>
          <w:szCs w:val="20"/>
        </w:rPr>
        <w:t>증권사</w:t>
      </w:r>
      <w:r w:rsidRPr="00CE7D48">
        <w:rPr>
          <w:b/>
          <w:szCs w:val="20"/>
        </w:rPr>
        <w:t xml:space="preserve"> 사업모형과 수익구조</w:t>
      </w:r>
    </w:p>
    <w:p w14:paraId="2E34B31A" w14:textId="77777777" w:rsidR="00B8559E" w:rsidRPr="00CE7D48" w:rsidRDefault="00B8559E" w:rsidP="00B94374">
      <w:pPr>
        <w:ind w:left="800" w:firstLineChars="100" w:firstLine="200"/>
        <w:jc w:val="left"/>
        <w:rPr>
          <w:szCs w:val="20"/>
        </w:rPr>
      </w:pPr>
      <w:r w:rsidRPr="00CE7D48">
        <w:rPr>
          <w:rFonts w:hint="eastAsia"/>
          <w:szCs w:val="20"/>
        </w:rPr>
        <w:t>증권업의</w:t>
      </w:r>
      <w:r w:rsidRPr="00CE7D48">
        <w:rPr>
          <w:szCs w:val="20"/>
        </w:rPr>
        <w:t xml:space="preserve"> 본질은 자본시장에 참여하고자 하는 자들(고객)의 유가증권 거래를 돕는 일이며 이를 통해 수수료를 수취하는 것이다. 즉 자본시장에서 중개기관의 역할을 자처하는 것이 바로 ‘증권사’이다. 여기에 미국식 투자은행(IB) 사업모형을 적용하여 자기자본을 이용한 시장참여(투자)를 통해 수익을 추구하는 것까지 포함한다.</w:t>
      </w:r>
      <w:r w:rsidRPr="00CE7D48">
        <w:rPr>
          <w:rFonts w:hint="eastAsia"/>
          <w:szCs w:val="20"/>
        </w:rPr>
        <w:t xml:space="preserve"> 증권사의</w:t>
      </w:r>
      <w:r w:rsidRPr="00CE7D48">
        <w:rPr>
          <w:szCs w:val="20"/>
        </w:rPr>
        <w:t xml:space="preserve"> 기본 업무는 총 3가지로 요약할 수 있</w:t>
      </w:r>
      <w:r w:rsidRPr="00CE7D48">
        <w:rPr>
          <w:szCs w:val="20"/>
        </w:rPr>
        <w:lastRenderedPageBreak/>
        <w:t>다. ① 인수(underwriting) ② 위탁매매(brokerage) ③ 자기매매(dealing)이 바로 그것이다.</w:t>
      </w:r>
    </w:p>
    <w:p w14:paraId="36C7AC0F" w14:textId="77777777" w:rsidR="00B8559E" w:rsidRPr="00CE7D48" w:rsidRDefault="00B8559E" w:rsidP="00B8559E">
      <w:pPr>
        <w:ind w:left="800" w:firstLineChars="100" w:firstLine="200"/>
        <w:jc w:val="left"/>
        <w:rPr>
          <w:szCs w:val="20"/>
        </w:rPr>
      </w:pPr>
      <w:r w:rsidRPr="00CE7D48">
        <w:rPr>
          <w:rFonts w:hint="eastAsia"/>
          <w:szCs w:val="20"/>
        </w:rPr>
        <w:t>먼저</w:t>
      </w:r>
      <w:r w:rsidRPr="00CE7D48">
        <w:rPr>
          <w:szCs w:val="20"/>
        </w:rPr>
        <w:t xml:space="preserve"> 인수란 기업의 유가증권 발행을 돕는 행위이다. 기업 입장에서 사업을 영위하기 위한 자금을 조달할 때 주식이나 회사채 발행으로 조달할 수 있을 것이다. 그러나 해당 기업이 신생 기업이라면 누구도 선뜻 나서서 자금을 조달해주진 않을 것이다. 이 때, 자본시장에서 명성과 오랜 경력을 갖고 있는 증권사가 인수자로 나서 자금조달을 주선하는 것이다. 기업 입장에서는 일정 수수료를 지급하고 자금조달의 실패 여부를 걱정하지 않아도 되며, </w:t>
      </w:r>
      <w:r w:rsidRPr="00CE7D48">
        <w:rPr>
          <w:rFonts w:hint="eastAsia"/>
          <w:szCs w:val="20"/>
        </w:rPr>
        <w:t>증권사</w:t>
      </w:r>
      <w:r w:rsidRPr="00CE7D48">
        <w:rPr>
          <w:szCs w:val="20"/>
        </w:rPr>
        <w:t xml:space="preserve"> 입장에서는 수</w:t>
      </w:r>
      <w:r w:rsidRPr="00CE7D48">
        <w:rPr>
          <w:rFonts w:hint="eastAsia"/>
          <w:szCs w:val="20"/>
        </w:rPr>
        <w:t>수료</w:t>
      </w:r>
      <w:r w:rsidRPr="00CE7D48">
        <w:rPr>
          <w:szCs w:val="20"/>
        </w:rPr>
        <w:t xml:space="preserve"> 수익을 얻을 수 있다. 이때 </w:t>
      </w:r>
      <w:r w:rsidRPr="00CE7D48">
        <w:rPr>
          <w:rFonts w:hint="eastAsia"/>
          <w:szCs w:val="20"/>
        </w:rPr>
        <w:t>증권사</w:t>
      </w:r>
      <w:r w:rsidRPr="00CE7D48">
        <w:rPr>
          <w:szCs w:val="20"/>
        </w:rPr>
        <w:t xml:space="preserve">는 본인들이 기존에 자본시장에서 쌓아온 명성과 네트워크를 이용하여 투자자를 모집하고 주선한다. 이것이 바로 인수(underwriting) 업무이고 </w:t>
      </w:r>
      <w:r w:rsidRPr="00CE7D48">
        <w:rPr>
          <w:rFonts w:hint="eastAsia"/>
          <w:szCs w:val="20"/>
        </w:rPr>
        <w:t>증권사</w:t>
      </w:r>
      <w:r w:rsidRPr="00CE7D48">
        <w:rPr>
          <w:szCs w:val="20"/>
        </w:rPr>
        <w:t>가 곧 인수인(underwriter)가 된다. 즉 인수는 유가증권 발행에 의한 자금조달을 IB가 보장하는 행위를 일컫는다.</w:t>
      </w:r>
    </w:p>
    <w:p w14:paraId="25209D75" w14:textId="77777777" w:rsidR="00B8559E" w:rsidRPr="00CE7D48" w:rsidRDefault="00B8559E" w:rsidP="00B8559E">
      <w:pPr>
        <w:ind w:left="800" w:firstLineChars="100" w:firstLine="200"/>
        <w:jc w:val="left"/>
        <w:rPr>
          <w:szCs w:val="20"/>
        </w:rPr>
      </w:pPr>
      <w:r w:rsidRPr="00CE7D48">
        <w:rPr>
          <w:rFonts w:hint="eastAsia"/>
          <w:szCs w:val="20"/>
        </w:rPr>
        <w:t>위탁매매는</w:t>
      </w:r>
      <w:r w:rsidRPr="00CE7D48">
        <w:rPr>
          <w:szCs w:val="20"/>
        </w:rPr>
        <w:t xml:space="preserve"> 영어로 brokerage이며 증권사가 주식, 채권 등 증권의 매매를 대행해주고 그에 따른 수수료를 수취하는 것을 말한다. 이 때 증권사는 순수하게 중개인의 역할만 수행한다. 우리가 일반적으로 가장 잘 알고 있는 증권거래수수료가 바로 이 위탁매매 수익에 해당한다. 최근 코로나19로 인해 증시가 </w:t>
      </w:r>
      <w:proofErr w:type="spellStart"/>
      <w:r w:rsidRPr="00CE7D48">
        <w:rPr>
          <w:szCs w:val="20"/>
        </w:rPr>
        <w:t>급반등하는</w:t>
      </w:r>
      <w:proofErr w:type="spellEnd"/>
      <w:r w:rsidRPr="00CE7D48">
        <w:rPr>
          <w:szCs w:val="20"/>
        </w:rPr>
        <w:t xml:space="preserve"> 과정에서 소위 동학개미라고 불리는 개인투자자들이 대거 증시에 유입되며 증권사의 위탁매매 수수료수익이 급증한 것이 이와 같은 맥락이라고 볼 수 있다.</w:t>
      </w:r>
    </w:p>
    <w:p w14:paraId="6F455B75" w14:textId="77777777" w:rsidR="00B8559E" w:rsidRPr="00CE7D48" w:rsidRDefault="00B8559E" w:rsidP="00B8559E">
      <w:pPr>
        <w:ind w:left="800" w:firstLineChars="100" w:firstLine="200"/>
        <w:jc w:val="left"/>
        <w:rPr>
          <w:szCs w:val="20"/>
        </w:rPr>
      </w:pPr>
      <w:r w:rsidRPr="00CE7D48">
        <w:rPr>
          <w:rFonts w:hint="eastAsia"/>
          <w:szCs w:val="20"/>
        </w:rPr>
        <w:t>자기매매는</w:t>
      </w:r>
      <w:r w:rsidRPr="00CE7D48">
        <w:rPr>
          <w:szCs w:val="20"/>
        </w:rPr>
        <w:t xml:space="preserve"> 영어로 dealing이며 증권사 본인이 거래당사자가 되어 직접 투자자와 증권을 거래하는 행위를 말한다. 이 때 증권사는 자기자본을 이용하여 시장에 존재하는 유가증권 및 투자자산에 직접적으로 투자하여 시세차익 등을 추구한다.</w:t>
      </w:r>
      <w:r w:rsidRPr="00CE7D48">
        <w:rPr>
          <w:rFonts w:hint="eastAsia"/>
          <w:szCs w:val="20"/>
        </w:rPr>
        <w:t xml:space="preserve"> 요약하자면</w:t>
      </w:r>
      <w:r w:rsidRPr="00CE7D48">
        <w:rPr>
          <w:szCs w:val="20"/>
        </w:rPr>
        <w:t xml:space="preserve"> 인수는 발행시장에서의 중개이고 위탁매매와 자기매매는 유통시장에서의 중개라고 이해할 수 있다. </w:t>
      </w:r>
    </w:p>
    <w:p w14:paraId="52D27C0F" w14:textId="77777777" w:rsidR="00B8559E" w:rsidRPr="00E84475" w:rsidRDefault="00B8559E" w:rsidP="00B8559E">
      <w:pPr>
        <w:textAlignment w:val="baseline"/>
        <w:rPr>
          <w:kern w:val="0"/>
          <w:szCs w:val="20"/>
        </w:rPr>
      </w:pPr>
    </w:p>
    <w:p w14:paraId="6FEE1C4B" w14:textId="77777777" w:rsidR="00B8559E" w:rsidRPr="00CE7D48" w:rsidRDefault="00B8559E" w:rsidP="00B8559E">
      <w:pPr>
        <w:ind w:leftChars="350" w:left="700"/>
        <w:textAlignment w:val="baseline"/>
        <w:rPr>
          <w:rFonts w:eastAsiaTheme="minorHAnsi" w:cs="굴림"/>
          <w:b/>
          <w:bCs/>
          <w:color w:val="000000"/>
          <w:kern w:val="0"/>
          <w:szCs w:val="20"/>
        </w:rPr>
      </w:pPr>
      <w:r w:rsidRPr="00CE7D48">
        <w:rPr>
          <w:rFonts w:eastAsiaTheme="minorHAnsi" w:cs="굴림"/>
          <w:b/>
          <w:bCs/>
          <w:color w:val="000000"/>
          <w:kern w:val="0"/>
          <w:szCs w:val="20"/>
        </w:rPr>
        <w:t xml:space="preserve">C. </w:t>
      </w:r>
      <w:r w:rsidRPr="00CE7D48">
        <w:rPr>
          <w:rFonts w:eastAsiaTheme="minorHAnsi" w:cs="굴림" w:hint="eastAsia"/>
          <w:b/>
          <w:bCs/>
          <w:color w:val="000000"/>
          <w:kern w:val="0"/>
          <w:szCs w:val="20"/>
        </w:rPr>
        <w:t>증권업</w:t>
      </w:r>
      <w:r w:rsidRPr="00CE7D48">
        <w:rPr>
          <w:rFonts w:eastAsiaTheme="minorHAnsi" w:cs="굴림"/>
          <w:b/>
          <w:bCs/>
          <w:color w:val="000000"/>
          <w:kern w:val="0"/>
          <w:szCs w:val="20"/>
        </w:rPr>
        <w:t>의 시장</w:t>
      </w:r>
      <w:r>
        <w:rPr>
          <w:rFonts w:eastAsiaTheme="minorHAnsi" w:cs="굴림" w:hint="eastAsia"/>
          <w:b/>
          <w:bCs/>
          <w:color w:val="000000"/>
          <w:kern w:val="0"/>
          <w:szCs w:val="20"/>
        </w:rPr>
        <w:t>과 전망</w:t>
      </w:r>
    </w:p>
    <w:p w14:paraId="1CC06914" w14:textId="77777777" w:rsidR="00B8559E" w:rsidRPr="000757EF" w:rsidRDefault="00B8559E" w:rsidP="00B8559E">
      <w:pPr>
        <w:pStyle w:val="a6"/>
        <w:numPr>
          <w:ilvl w:val="1"/>
          <w:numId w:val="34"/>
        </w:numPr>
        <w:spacing w:after="0" w:line="240" w:lineRule="auto"/>
        <w:ind w:leftChars="0"/>
        <w:jc w:val="left"/>
        <w:rPr>
          <w:rFonts w:eastAsiaTheme="minorHAnsi" w:cs="Arial"/>
          <w:color w:val="000000"/>
          <w:szCs w:val="20"/>
        </w:rPr>
      </w:pPr>
      <w:r w:rsidRPr="000757EF">
        <w:rPr>
          <w:rFonts w:eastAsiaTheme="minorHAnsi" w:cs="Arial" w:hint="eastAsia"/>
          <w:color w:val="000000"/>
          <w:szCs w:val="20"/>
        </w:rPr>
        <w:t xml:space="preserve">근래 </w:t>
      </w:r>
      <w:r w:rsidRPr="000757EF">
        <w:rPr>
          <w:rFonts w:eastAsiaTheme="minorHAnsi" w:cs="Arial"/>
          <w:color w:val="000000"/>
          <w:szCs w:val="20"/>
        </w:rPr>
        <w:t>국내 경제성장 둔화와 코로나 팬데믹으로 인해 상장기업의 이익이 정체되고 이에 따라 주식의 거래대금이 감소함에 따라 증권사 수익성은 점점 낮아지고 있다.</w:t>
      </w:r>
    </w:p>
    <w:p w14:paraId="1C8BD340" w14:textId="77777777" w:rsidR="00B8559E" w:rsidRPr="000757EF" w:rsidRDefault="00B8559E" w:rsidP="00B8559E">
      <w:pPr>
        <w:pStyle w:val="a6"/>
        <w:numPr>
          <w:ilvl w:val="1"/>
          <w:numId w:val="34"/>
        </w:numPr>
        <w:spacing w:after="0" w:line="240" w:lineRule="auto"/>
        <w:ind w:leftChars="0"/>
        <w:jc w:val="left"/>
        <w:rPr>
          <w:rFonts w:eastAsiaTheme="minorHAnsi"/>
          <w:color w:val="1E1E1E"/>
          <w:szCs w:val="20"/>
          <w:shd w:val="clear" w:color="auto" w:fill="FFFFFF"/>
        </w:rPr>
      </w:pPr>
      <w:r w:rsidRPr="000757EF">
        <w:rPr>
          <w:rFonts w:eastAsiaTheme="minorHAnsi" w:hint="eastAsia"/>
          <w:color w:val="1E1E1E"/>
          <w:szCs w:val="20"/>
          <w:shd w:val="clear" w:color="auto" w:fill="FFFFFF"/>
        </w:rPr>
        <w:t>다만 단기적으로 증권업의 전망을 살펴보자면,</w:t>
      </w:r>
      <w:r w:rsidRPr="000757EF">
        <w:rPr>
          <w:rFonts w:eastAsiaTheme="minorHAnsi"/>
          <w:color w:val="1E1E1E"/>
          <w:szCs w:val="20"/>
          <w:shd w:val="clear" w:color="auto" w:fill="FFFFFF"/>
        </w:rPr>
        <w:t xml:space="preserve"> </w:t>
      </w:r>
      <w:r w:rsidRPr="000757EF">
        <w:rPr>
          <w:rFonts w:eastAsiaTheme="minorHAnsi" w:hint="eastAsia"/>
          <w:color w:val="1E1E1E"/>
          <w:szCs w:val="20"/>
          <w:shd w:val="clear" w:color="auto" w:fill="FFFFFF"/>
        </w:rPr>
        <w:t>올해</w:t>
      </w:r>
      <w:r w:rsidRPr="000757EF">
        <w:rPr>
          <w:rFonts w:eastAsiaTheme="minorHAnsi"/>
          <w:color w:val="1E1E1E"/>
          <w:szCs w:val="20"/>
          <w:shd w:val="clear" w:color="auto" w:fill="FFFFFF"/>
        </w:rPr>
        <w:t xml:space="preserve"> 초 증시 회복과 금리인상 사이클 종료의 영향으로 투자자예탁금</w:t>
      </w:r>
      <w:r w:rsidRPr="000757EF">
        <w:rPr>
          <w:rFonts w:eastAsiaTheme="minorHAnsi" w:hint="eastAsia"/>
          <w:color w:val="1E1E1E"/>
          <w:szCs w:val="20"/>
          <w:shd w:val="clear" w:color="auto" w:fill="FFFFFF"/>
        </w:rPr>
        <w:t>이</w:t>
      </w:r>
      <w:r w:rsidRPr="000757EF">
        <w:rPr>
          <w:rFonts w:eastAsiaTheme="minorHAnsi"/>
          <w:color w:val="1E1E1E"/>
          <w:szCs w:val="20"/>
          <w:shd w:val="clear" w:color="auto" w:fill="FFFFFF"/>
        </w:rPr>
        <w:t xml:space="preserve"> 꾸준히 증가</w:t>
      </w:r>
      <w:r w:rsidRPr="000757EF">
        <w:rPr>
          <w:rFonts w:eastAsiaTheme="minorHAnsi" w:hint="eastAsia"/>
          <w:color w:val="1E1E1E"/>
          <w:szCs w:val="20"/>
          <w:shd w:val="clear" w:color="auto" w:fill="FFFFFF"/>
        </w:rPr>
        <w:t>하고 있다</w:t>
      </w:r>
      <w:r w:rsidRPr="000757EF">
        <w:rPr>
          <w:rFonts w:eastAsiaTheme="minorHAnsi"/>
          <w:color w:val="1E1E1E"/>
          <w:szCs w:val="20"/>
          <w:shd w:val="clear" w:color="auto" w:fill="FFFFFF"/>
        </w:rPr>
        <w:t xml:space="preserve">. 이에 따라 리테일 비중이 높은 증권사들은 불황기 떠났던 개인투자자들이 복귀하면서 </w:t>
      </w:r>
      <w:proofErr w:type="spellStart"/>
      <w:r w:rsidRPr="000757EF">
        <w:rPr>
          <w:rFonts w:eastAsiaTheme="minorHAnsi"/>
          <w:color w:val="1E1E1E"/>
          <w:szCs w:val="20"/>
          <w:shd w:val="clear" w:color="auto" w:fill="FFFFFF"/>
        </w:rPr>
        <w:t>브로커리지</w:t>
      </w:r>
      <w:proofErr w:type="spellEnd"/>
      <w:r w:rsidRPr="000757EF">
        <w:rPr>
          <w:rFonts w:eastAsiaTheme="minorHAnsi"/>
          <w:color w:val="1E1E1E"/>
          <w:szCs w:val="20"/>
          <w:shd w:val="clear" w:color="auto" w:fill="FFFFFF"/>
        </w:rPr>
        <w:t xml:space="preserve"> 및 상품판매 수익의 증가 가능성</w:t>
      </w:r>
      <w:r w:rsidRPr="000757EF">
        <w:rPr>
          <w:rFonts w:eastAsiaTheme="minorHAnsi" w:hint="eastAsia"/>
          <w:color w:val="1E1E1E"/>
          <w:szCs w:val="20"/>
          <w:shd w:val="clear" w:color="auto" w:fill="FFFFFF"/>
        </w:rPr>
        <w:t xml:space="preserve">이 </w:t>
      </w:r>
      <w:r w:rsidRPr="000757EF">
        <w:rPr>
          <w:rFonts w:eastAsiaTheme="minorHAnsi"/>
          <w:color w:val="1E1E1E"/>
          <w:szCs w:val="20"/>
          <w:shd w:val="clear" w:color="auto" w:fill="FFFFFF"/>
        </w:rPr>
        <w:t>기대</w:t>
      </w:r>
      <w:r w:rsidRPr="000757EF">
        <w:rPr>
          <w:rFonts w:eastAsiaTheme="minorHAnsi" w:hint="eastAsia"/>
          <w:color w:val="1E1E1E"/>
          <w:szCs w:val="20"/>
          <w:shd w:val="clear" w:color="auto" w:fill="FFFFFF"/>
        </w:rPr>
        <w:t>된</w:t>
      </w:r>
      <w:r w:rsidRPr="000757EF">
        <w:rPr>
          <w:rFonts w:eastAsiaTheme="minorHAnsi"/>
          <w:color w:val="1E1E1E"/>
          <w:szCs w:val="20"/>
          <w:shd w:val="clear" w:color="auto" w:fill="FFFFFF"/>
        </w:rPr>
        <w:t>다.</w:t>
      </w:r>
    </w:p>
    <w:p w14:paraId="3B33ED75" w14:textId="77777777" w:rsidR="00B8559E" w:rsidRPr="000757EF" w:rsidRDefault="00B8559E" w:rsidP="00B8559E">
      <w:pPr>
        <w:pStyle w:val="a6"/>
        <w:numPr>
          <w:ilvl w:val="1"/>
          <w:numId w:val="34"/>
        </w:numPr>
        <w:spacing w:after="0" w:line="240" w:lineRule="auto"/>
        <w:ind w:leftChars="0"/>
        <w:jc w:val="left"/>
        <w:rPr>
          <w:rFonts w:eastAsiaTheme="minorHAnsi"/>
          <w:color w:val="1E1E1E"/>
          <w:szCs w:val="20"/>
          <w:shd w:val="clear" w:color="auto" w:fill="FFFFFF"/>
        </w:rPr>
      </w:pPr>
      <w:r w:rsidRPr="000757EF">
        <w:rPr>
          <w:rFonts w:eastAsiaTheme="minorHAnsi" w:hint="eastAsia"/>
          <w:color w:val="1E1E1E"/>
          <w:szCs w:val="20"/>
          <w:shd w:val="clear" w:color="auto" w:fill="FFFFFF"/>
        </w:rPr>
        <w:t>증권업</w:t>
      </w:r>
      <w:r w:rsidRPr="000757EF">
        <w:rPr>
          <w:rFonts w:eastAsiaTheme="minorHAnsi"/>
          <w:color w:val="1E1E1E"/>
          <w:szCs w:val="20"/>
          <w:shd w:val="clear" w:color="auto" w:fill="FFFFFF"/>
        </w:rPr>
        <w:t xml:space="preserve"> 영업환경은 </w:t>
      </w:r>
      <w:r w:rsidRPr="000757EF">
        <w:rPr>
          <w:rFonts w:eastAsiaTheme="minorHAnsi" w:hint="eastAsia"/>
          <w:color w:val="1E1E1E"/>
          <w:szCs w:val="20"/>
          <w:shd w:val="clear" w:color="auto" w:fill="FFFFFF"/>
        </w:rPr>
        <w:t xml:space="preserve">부정적인 상황이지만 </w:t>
      </w:r>
      <w:r w:rsidRPr="000757EF">
        <w:rPr>
          <w:rFonts w:eastAsiaTheme="minorHAnsi"/>
          <w:color w:val="1E1E1E"/>
          <w:szCs w:val="20"/>
          <w:shd w:val="clear" w:color="auto" w:fill="FFFFFF"/>
        </w:rPr>
        <w:t xml:space="preserve">증권사들이 그 동안 수익구조 다변화 및 자기자본 확대 등으로 기초 체력을 올린 만큼 대응력도 좋아져 과거 경제위기보다 실적이 나쁘지 않을 것으로 </w:t>
      </w:r>
      <w:r w:rsidRPr="000757EF">
        <w:rPr>
          <w:rFonts w:eastAsiaTheme="minorHAnsi" w:hint="eastAsia"/>
          <w:color w:val="1E1E1E"/>
          <w:szCs w:val="20"/>
          <w:shd w:val="clear" w:color="auto" w:fill="FFFFFF"/>
        </w:rPr>
        <w:t>예상</w:t>
      </w:r>
      <w:r w:rsidRPr="000757EF">
        <w:rPr>
          <w:rFonts w:eastAsiaTheme="minorHAnsi"/>
          <w:color w:val="1E1E1E"/>
          <w:szCs w:val="20"/>
          <w:shd w:val="clear" w:color="auto" w:fill="FFFFFF"/>
        </w:rPr>
        <w:t>된다</w:t>
      </w:r>
      <w:r w:rsidRPr="000757EF">
        <w:rPr>
          <w:rFonts w:eastAsiaTheme="minorHAnsi" w:hint="eastAsia"/>
          <w:color w:val="1E1E1E"/>
          <w:szCs w:val="20"/>
          <w:shd w:val="clear" w:color="auto" w:fill="FFFFFF"/>
        </w:rPr>
        <w:t>.</w:t>
      </w:r>
      <w:r w:rsidRPr="000757EF">
        <w:rPr>
          <w:rFonts w:eastAsiaTheme="minorHAnsi"/>
          <w:color w:val="1E1E1E"/>
          <w:szCs w:val="20"/>
          <w:shd w:val="clear" w:color="auto" w:fill="FFFFFF"/>
        </w:rPr>
        <w:t xml:space="preserve"> 다만 구조적으로 시장금리 상승으로 인한 자본시장 유동성 감소가 진행되고 있다</w:t>
      </w:r>
      <w:r w:rsidRPr="000757EF">
        <w:rPr>
          <w:rFonts w:eastAsiaTheme="minorHAnsi" w:hint="eastAsia"/>
          <w:color w:val="1E1E1E"/>
          <w:szCs w:val="20"/>
          <w:shd w:val="clear" w:color="auto" w:fill="FFFFFF"/>
        </w:rPr>
        <w:t>는 점이 리스크로 작용할 수 있다.</w:t>
      </w:r>
    </w:p>
    <w:p w14:paraId="5229659D" w14:textId="77777777" w:rsidR="00B8559E" w:rsidRDefault="00B8559E" w:rsidP="00B8559E">
      <w:pPr>
        <w:pStyle w:val="a6"/>
        <w:numPr>
          <w:ilvl w:val="1"/>
          <w:numId w:val="34"/>
        </w:numPr>
        <w:spacing w:after="0" w:line="240" w:lineRule="auto"/>
        <w:ind w:leftChars="0"/>
        <w:jc w:val="left"/>
        <w:rPr>
          <w:rFonts w:eastAsiaTheme="minorHAnsi" w:cs="Arial"/>
          <w:color w:val="000000"/>
          <w:szCs w:val="20"/>
        </w:rPr>
      </w:pPr>
      <w:r w:rsidRPr="000757EF">
        <w:rPr>
          <w:rFonts w:eastAsiaTheme="minorHAnsi" w:cs="Arial"/>
          <w:color w:val="000000"/>
          <w:szCs w:val="20"/>
        </w:rPr>
        <w:t>국제신용평가기관인 무디스는 2022년 국내 증권산업 전망을 종전의 ‘안정적’에서 ‘부정적’</w:t>
      </w:r>
      <w:proofErr w:type="spellStart"/>
      <w:r w:rsidRPr="000757EF">
        <w:rPr>
          <w:rFonts w:eastAsiaTheme="minorHAnsi" w:cs="Arial"/>
          <w:color w:val="000000"/>
          <w:szCs w:val="20"/>
        </w:rPr>
        <w:t>으로</w:t>
      </w:r>
      <w:proofErr w:type="spellEnd"/>
      <w:r w:rsidRPr="000757EF">
        <w:rPr>
          <w:rFonts w:eastAsiaTheme="minorHAnsi" w:cs="Arial"/>
          <w:color w:val="000000"/>
          <w:szCs w:val="20"/>
        </w:rPr>
        <w:t xml:space="preserve"> 낮췄다. 이러한 조정의 이유</w:t>
      </w:r>
      <w:r w:rsidRPr="000757EF">
        <w:rPr>
          <w:rFonts w:eastAsiaTheme="minorHAnsi" w:cs="Arial" w:hint="eastAsia"/>
          <w:color w:val="000000"/>
          <w:szCs w:val="20"/>
        </w:rPr>
        <w:t>로</w:t>
      </w:r>
      <w:r w:rsidRPr="000757EF">
        <w:rPr>
          <w:rFonts w:eastAsiaTheme="minorHAnsi" w:cs="Arial"/>
          <w:color w:val="000000"/>
          <w:szCs w:val="20"/>
        </w:rPr>
        <w:t>는 한국 증권사들의 부채 규모가 계속 커지고 있으며, 고위험 추구가 지속되면서 자산 위험성이 높아질 것</w:t>
      </w:r>
      <w:r w:rsidRPr="000757EF">
        <w:rPr>
          <w:rFonts w:eastAsiaTheme="minorHAnsi" w:cs="Arial" w:hint="eastAsia"/>
          <w:color w:val="000000"/>
          <w:szCs w:val="20"/>
        </w:rPr>
        <w:t>이 예상되기 때문이다</w:t>
      </w:r>
      <w:r w:rsidRPr="000757EF">
        <w:rPr>
          <w:rFonts w:eastAsiaTheme="minorHAnsi" w:cs="Arial"/>
          <w:color w:val="000000"/>
          <w:szCs w:val="20"/>
        </w:rPr>
        <w:t xml:space="preserve">. 마지막으로 국내 증권사들은 주식 위탁매매에 집중하고 있어서 수익 측면에서도 불안전하다고 </w:t>
      </w:r>
      <w:r w:rsidRPr="000757EF">
        <w:rPr>
          <w:rFonts w:eastAsiaTheme="minorHAnsi" w:cs="Arial"/>
          <w:color w:val="000000"/>
          <w:szCs w:val="20"/>
        </w:rPr>
        <w:lastRenderedPageBreak/>
        <w:t>평가하였다</w:t>
      </w:r>
      <w:r w:rsidRPr="000757EF">
        <w:rPr>
          <w:rFonts w:eastAsiaTheme="minorHAnsi" w:cs="Arial" w:hint="eastAsia"/>
          <w:color w:val="000000"/>
          <w:szCs w:val="20"/>
        </w:rPr>
        <w:t>.</w:t>
      </w:r>
      <w:r w:rsidRPr="000757EF">
        <w:rPr>
          <w:rFonts w:eastAsiaTheme="minorHAnsi" w:cs="Arial"/>
          <w:color w:val="000000"/>
          <w:szCs w:val="20"/>
        </w:rPr>
        <w:t xml:space="preserve"> 이에 각 증권사는 이러한 생존 위기를 극복하고자 기존의 매매 중심에서 인수·합병 자문, 자산관리, 장외 파생상품 판매 등에 사업 분야를 개척하여 새로운 고객 유치와 다양한 사업전략을 통해 수익성을 높이고자 노력하고 있다.</w:t>
      </w:r>
    </w:p>
    <w:p w14:paraId="5BEA9C4E" w14:textId="77777777" w:rsidR="00B94374" w:rsidRPr="000757EF" w:rsidRDefault="00B94374" w:rsidP="00B94374">
      <w:pPr>
        <w:pStyle w:val="a6"/>
        <w:spacing w:after="0" w:line="240" w:lineRule="auto"/>
        <w:ind w:leftChars="0" w:left="1505"/>
        <w:jc w:val="left"/>
        <w:rPr>
          <w:rFonts w:eastAsiaTheme="minorHAnsi" w:cs="Arial" w:hint="eastAsia"/>
          <w:color w:val="000000"/>
          <w:szCs w:val="20"/>
        </w:rPr>
      </w:pPr>
    </w:p>
    <w:p w14:paraId="192C1626" w14:textId="2317CB55" w:rsidR="00B8559E" w:rsidRPr="006F5B08" w:rsidRDefault="00B8559E" w:rsidP="00B94374">
      <w:pPr>
        <w:widowControl/>
        <w:wordWrap/>
        <w:autoSpaceDE/>
        <w:autoSpaceDN/>
        <w:spacing w:after="160" w:line="259" w:lineRule="auto"/>
        <w:ind w:firstLine="800"/>
        <w:rPr>
          <w:rFonts w:eastAsiaTheme="minorHAnsi" w:cs="Arial"/>
          <w:color w:val="000000"/>
          <w:szCs w:val="20"/>
        </w:rPr>
      </w:pPr>
      <w:r w:rsidRPr="00CE7D48">
        <w:rPr>
          <w:rFonts w:eastAsiaTheme="minorHAnsi" w:cs="Arial"/>
          <w:b/>
          <w:bCs/>
          <w:color w:val="000000"/>
          <w:szCs w:val="20"/>
        </w:rPr>
        <w:t xml:space="preserve">D. </w:t>
      </w:r>
      <w:r w:rsidRPr="00CE7D48">
        <w:rPr>
          <w:rFonts w:eastAsiaTheme="minorHAnsi" w:cs="Arial" w:hint="eastAsia"/>
          <w:b/>
          <w:bCs/>
          <w:color w:val="000000"/>
          <w:szCs w:val="20"/>
        </w:rPr>
        <w:t>증권</w:t>
      </w:r>
      <w:r w:rsidRPr="00CE7D48">
        <w:rPr>
          <w:rFonts w:eastAsiaTheme="minorHAnsi" w:cs="Arial"/>
          <w:b/>
          <w:bCs/>
          <w:color w:val="000000"/>
          <w:szCs w:val="20"/>
        </w:rPr>
        <w:t>업</w:t>
      </w:r>
      <w:r w:rsidRPr="00CE7D48">
        <w:rPr>
          <w:rFonts w:eastAsiaTheme="minorHAnsi" w:cs="Arial" w:hint="eastAsia"/>
          <w:b/>
          <w:bCs/>
          <w:color w:val="000000"/>
          <w:szCs w:val="20"/>
        </w:rPr>
        <w:t>의</w:t>
      </w:r>
      <w:r w:rsidRPr="00CE7D48">
        <w:rPr>
          <w:rFonts w:eastAsiaTheme="minorHAnsi" w:cs="Arial"/>
          <w:b/>
          <w:bCs/>
          <w:color w:val="000000"/>
          <w:szCs w:val="20"/>
        </w:rPr>
        <w:t xml:space="preserve"> </w:t>
      </w:r>
      <w:r>
        <w:rPr>
          <w:rFonts w:eastAsiaTheme="minorHAnsi" w:cs="Arial" w:hint="eastAsia"/>
          <w:b/>
          <w:bCs/>
          <w:color w:val="000000"/>
          <w:szCs w:val="20"/>
        </w:rPr>
        <w:t xml:space="preserve">트렌드 및 </w:t>
      </w:r>
      <w:r w:rsidRPr="00CE7D48">
        <w:rPr>
          <w:rFonts w:eastAsiaTheme="minorHAnsi" w:cs="Arial" w:hint="eastAsia"/>
          <w:b/>
          <w:bCs/>
          <w:color w:val="000000"/>
          <w:szCs w:val="20"/>
        </w:rPr>
        <w:t>비전</w:t>
      </w:r>
    </w:p>
    <w:p w14:paraId="4B5A68AD" w14:textId="77777777" w:rsidR="00B8559E" w:rsidRPr="006F5B08" w:rsidRDefault="00B8559E" w:rsidP="00B8559E">
      <w:pPr>
        <w:pStyle w:val="a6"/>
        <w:numPr>
          <w:ilvl w:val="1"/>
          <w:numId w:val="35"/>
        </w:numPr>
        <w:spacing w:after="0" w:line="240" w:lineRule="auto"/>
        <w:ind w:leftChars="0"/>
        <w:jc w:val="left"/>
        <w:rPr>
          <w:rFonts w:eastAsiaTheme="minorHAnsi" w:cs="Arial"/>
          <w:color w:val="000000"/>
          <w:szCs w:val="20"/>
        </w:rPr>
      </w:pPr>
      <w:r w:rsidRPr="006F5B08">
        <w:rPr>
          <w:rFonts w:eastAsiaTheme="minorHAnsi" w:cs="Arial"/>
          <w:color w:val="000000"/>
          <w:szCs w:val="20"/>
        </w:rPr>
        <w:t>증권업계는 최근 코로나 팬데믹, 금리인상과 경기침체를 겪으면서 큰 구조적 변화를 겪고 있다. 특히, 증권사들의 가장 큰 수입원인 위탁매매 수수료는 최근 인구고령화와 지</w:t>
      </w:r>
      <w:r w:rsidRPr="006F5B08">
        <w:rPr>
          <w:rFonts w:eastAsiaTheme="minorHAnsi" w:cs="Arial" w:hint="eastAsia"/>
          <w:color w:val="000000"/>
          <w:szCs w:val="20"/>
        </w:rPr>
        <w:t>속</w:t>
      </w:r>
      <w:r w:rsidRPr="006F5B08">
        <w:rPr>
          <w:rFonts w:eastAsiaTheme="minorHAnsi" w:cs="Arial"/>
          <w:color w:val="000000"/>
          <w:szCs w:val="20"/>
        </w:rPr>
        <w:t>적인 국내경제의 저성장으로 인해 수익성이 점점 하락하고 있다.</w:t>
      </w:r>
    </w:p>
    <w:p w14:paraId="666E8984" w14:textId="77777777" w:rsidR="00B8559E" w:rsidRPr="006F5B08" w:rsidRDefault="00B8559E" w:rsidP="00B8559E">
      <w:pPr>
        <w:pStyle w:val="a6"/>
        <w:numPr>
          <w:ilvl w:val="1"/>
          <w:numId w:val="35"/>
        </w:numPr>
        <w:spacing w:after="0" w:line="240" w:lineRule="auto"/>
        <w:ind w:leftChars="0"/>
        <w:jc w:val="left"/>
        <w:rPr>
          <w:rFonts w:eastAsiaTheme="minorHAnsi" w:cs="Arial"/>
          <w:color w:val="000000"/>
          <w:szCs w:val="20"/>
        </w:rPr>
      </w:pPr>
      <w:r w:rsidRPr="006F5B08">
        <w:rPr>
          <w:rFonts w:eastAsiaTheme="minorHAnsi" w:cs="Arial"/>
          <w:color w:val="000000"/>
          <w:szCs w:val="20"/>
        </w:rPr>
        <w:t>4차 산업혁명의 진행으로 인한 정보통신기술의 발달은 디지털의 혁명으로 이어져 암호화폐, 신종 투자상품 등으로 인해 증권시장의 투자환경이 급속하게 변화하게 되었다. 이처럼 금융시장의 디지털화로 인해 각 증권사는 온라인을 통한 위탁매매 고객을 유치하고자 치열한 경쟁을 하고 있다.</w:t>
      </w:r>
    </w:p>
    <w:p w14:paraId="399E7089" w14:textId="77777777" w:rsidR="00B8559E" w:rsidRPr="006F5B08" w:rsidRDefault="00B8559E" w:rsidP="00B8559E">
      <w:pPr>
        <w:pStyle w:val="a6"/>
        <w:numPr>
          <w:ilvl w:val="1"/>
          <w:numId w:val="35"/>
        </w:numPr>
        <w:spacing w:after="0" w:line="240" w:lineRule="auto"/>
        <w:ind w:leftChars="0"/>
        <w:jc w:val="left"/>
        <w:rPr>
          <w:rFonts w:eastAsiaTheme="minorHAnsi" w:cs="Arial"/>
          <w:color w:val="000000"/>
          <w:szCs w:val="20"/>
        </w:rPr>
      </w:pPr>
      <w:proofErr w:type="spellStart"/>
      <w:r w:rsidRPr="006F5B08">
        <w:rPr>
          <w:rFonts w:eastAsiaTheme="minorHAnsi" w:cs="Arial"/>
          <w:color w:val="000000"/>
          <w:szCs w:val="20"/>
        </w:rPr>
        <w:t>핀테크의</w:t>
      </w:r>
      <w:proofErr w:type="spellEnd"/>
      <w:r w:rsidRPr="006F5B08">
        <w:rPr>
          <w:rFonts w:eastAsiaTheme="minorHAnsi" w:cs="Arial"/>
          <w:color w:val="000000"/>
          <w:szCs w:val="20"/>
        </w:rPr>
        <w:t xml:space="preserve"> 발전으로 기존 증권사 업무영역의 서비스를 비금융기업이 직접 고객에게 제공할 수 있게 되었고 이에 따라 증권사들은 타 </w:t>
      </w:r>
      <w:proofErr w:type="gramStart"/>
      <w:r w:rsidRPr="006F5B08">
        <w:rPr>
          <w:rFonts w:eastAsiaTheme="minorHAnsi" w:cs="Arial"/>
          <w:color w:val="000000"/>
          <w:szCs w:val="20"/>
        </w:rPr>
        <w:t>증권사</w:t>
      </w:r>
      <w:r>
        <w:rPr>
          <w:rFonts w:eastAsiaTheme="minorHAnsi" w:cs="Arial" w:hint="eastAsia"/>
          <w:color w:val="000000"/>
          <w:szCs w:val="20"/>
        </w:rPr>
        <w:t xml:space="preserve"> </w:t>
      </w:r>
      <w:r w:rsidRPr="006F5B08">
        <w:rPr>
          <w:rFonts w:eastAsiaTheme="minorHAnsi" w:cs="Arial"/>
          <w:color w:val="000000"/>
          <w:szCs w:val="20"/>
        </w:rPr>
        <w:t>뿐만</w:t>
      </w:r>
      <w:proofErr w:type="gramEnd"/>
      <w:r w:rsidRPr="006F5B08">
        <w:rPr>
          <w:rFonts w:eastAsiaTheme="minorHAnsi" w:cs="Arial"/>
          <w:color w:val="000000"/>
          <w:szCs w:val="20"/>
        </w:rPr>
        <w:t xml:space="preserve"> 아니라 비금융기업과도 생존을 위한 경</w:t>
      </w:r>
      <w:r w:rsidRPr="006F5B08">
        <w:rPr>
          <w:rFonts w:eastAsiaTheme="minorHAnsi" w:cs="Arial" w:hint="eastAsia"/>
          <w:color w:val="000000"/>
          <w:szCs w:val="20"/>
        </w:rPr>
        <w:t>쟁을 해야 하는 상황이다.</w:t>
      </w:r>
    </w:p>
    <w:p w14:paraId="0E4FFA9C" w14:textId="77777777" w:rsidR="00B8559E" w:rsidRPr="006F5B08" w:rsidRDefault="00B8559E" w:rsidP="00B8559E">
      <w:pPr>
        <w:pStyle w:val="a6"/>
        <w:numPr>
          <w:ilvl w:val="1"/>
          <w:numId w:val="35"/>
        </w:numPr>
        <w:spacing w:after="0" w:line="240" w:lineRule="auto"/>
        <w:ind w:leftChars="0"/>
        <w:jc w:val="left"/>
        <w:rPr>
          <w:rFonts w:eastAsiaTheme="minorHAnsi" w:cs="Arial"/>
          <w:color w:val="000000"/>
          <w:szCs w:val="20"/>
        </w:rPr>
      </w:pPr>
      <w:r w:rsidRPr="006F5B08">
        <w:rPr>
          <w:rFonts w:eastAsiaTheme="minorHAnsi" w:hint="eastAsia"/>
          <w:color w:val="1E1E1E"/>
          <w:szCs w:val="20"/>
          <w:shd w:val="clear" w:color="auto" w:fill="FFFFFF"/>
        </w:rPr>
        <w:t>거래량 감소로 수익이 악화하고 있는 증권시장에 새로운 시장이 형성되고 있다. 블록체인 기술을 기반으로 한 증권형 토큰(Security Token)시장이다. 이제 막 시작된 시장이지만 앞으로 증권업계의 새로운 수익을 창출할 차세대시장으로 기대를 한 몸에 받고 있다. 이 시장은 2030년까지 2경원에 이르는 초거대시장을 형성할 것이라 예상된다.</w:t>
      </w:r>
    </w:p>
    <w:p w14:paraId="2D4DE70C" w14:textId="77777777" w:rsidR="00B8559E" w:rsidRPr="00F17B4C" w:rsidRDefault="00B8559E" w:rsidP="00B8559E">
      <w:pPr>
        <w:widowControl/>
        <w:wordWrap/>
        <w:autoSpaceDE/>
        <w:autoSpaceDN/>
        <w:spacing w:after="160" w:line="259" w:lineRule="auto"/>
        <w:rPr>
          <w:rFonts w:asciiTheme="minorEastAsia" w:hAnsiTheme="minorEastAsia" w:cs="굴림"/>
          <w:color w:val="000000"/>
          <w:kern w:val="0"/>
          <w:sz w:val="24"/>
        </w:rPr>
      </w:pPr>
      <w:r w:rsidRPr="00F17B4C">
        <w:rPr>
          <w:rFonts w:asciiTheme="minorEastAsia" w:hAnsiTheme="minorEastAsia" w:cs="굴림"/>
          <w:color w:val="000000"/>
          <w:kern w:val="0"/>
          <w:sz w:val="24"/>
        </w:rPr>
        <w:br w:type="page"/>
      </w:r>
    </w:p>
    <w:p w14:paraId="20A58FED" w14:textId="77777777" w:rsidR="00B8559E" w:rsidRPr="00CE7D48" w:rsidRDefault="00B8559E" w:rsidP="00B8559E">
      <w:pPr>
        <w:pStyle w:val="ac"/>
        <w:spacing w:line="240" w:lineRule="auto"/>
        <w:ind w:left="400"/>
        <w:jc w:val="left"/>
        <w:rPr>
          <w:kern w:val="0"/>
          <w:sz w:val="24"/>
          <w:szCs w:val="24"/>
        </w:rPr>
      </w:pPr>
      <w:r w:rsidRPr="00CE7D48">
        <w:rPr>
          <w:rFonts w:asciiTheme="minorEastAsia" w:hAnsiTheme="minorEastAsia" w:cs="굴림" w:hint="eastAsia"/>
          <w:b/>
          <w:bCs/>
          <w:color w:val="000000"/>
          <w:kern w:val="0"/>
          <w:sz w:val="24"/>
          <w:szCs w:val="24"/>
        </w:rPr>
        <w:lastRenderedPageBreak/>
        <w:t>3</w:t>
      </w:r>
      <w:r w:rsidRPr="00CE7D48">
        <w:rPr>
          <w:rFonts w:asciiTheme="minorEastAsia" w:hAnsiTheme="minorEastAsia" w:cs="굴림"/>
          <w:b/>
          <w:bCs/>
          <w:color w:val="000000"/>
          <w:kern w:val="0"/>
          <w:sz w:val="24"/>
          <w:szCs w:val="24"/>
        </w:rPr>
        <w:t xml:space="preserve">. </w:t>
      </w:r>
      <w:r w:rsidRPr="00CE7D48">
        <w:rPr>
          <w:rFonts w:asciiTheme="minorEastAsia" w:hAnsiTheme="minorEastAsia" w:cs="굴림" w:hint="eastAsia"/>
          <w:b/>
          <w:bCs/>
          <w:color w:val="000000"/>
          <w:kern w:val="0"/>
          <w:sz w:val="24"/>
          <w:szCs w:val="24"/>
        </w:rPr>
        <w:t>직무</w:t>
      </w:r>
      <w:r w:rsidRPr="00CE7D48">
        <w:rPr>
          <w:rFonts w:asciiTheme="minorEastAsia" w:hAnsiTheme="minorEastAsia" w:cs="굴림"/>
          <w:b/>
          <w:bCs/>
          <w:color w:val="000000"/>
          <w:kern w:val="0"/>
          <w:sz w:val="24"/>
          <w:szCs w:val="24"/>
        </w:rPr>
        <w:t>분석</w:t>
      </w:r>
    </w:p>
    <w:p w14:paraId="0A8F4567" w14:textId="77777777" w:rsidR="00B8559E" w:rsidRPr="00CE7D48" w:rsidRDefault="00B8559E" w:rsidP="00B8559E">
      <w:pPr>
        <w:ind w:leftChars="350" w:left="700"/>
        <w:jc w:val="left"/>
        <w:rPr>
          <w:rFonts w:asciiTheme="minorEastAsia" w:hAnsiTheme="minorEastAsia" w:cs="굴림"/>
          <w:b/>
          <w:bCs/>
          <w:color w:val="000000"/>
          <w:kern w:val="0"/>
          <w:szCs w:val="20"/>
        </w:rPr>
      </w:pPr>
      <w:r w:rsidRPr="00CE7D48">
        <w:rPr>
          <w:rFonts w:asciiTheme="minorEastAsia" w:hAnsiTheme="minorEastAsia" w:cs="굴림"/>
          <w:b/>
          <w:bCs/>
          <w:color w:val="000000"/>
          <w:kern w:val="0"/>
          <w:szCs w:val="20"/>
        </w:rPr>
        <w:t xml:space="preserve">A. </w:t>
      </w:r>
      <w:r w:rsidRPr="00CE7D48">
        <w:rPr>
          <w:rFonts w:asciiTheme="minorEastAsia" w:hAnsiTheme="minorEastAsia" w:cs="굴림" w:hint="eastAsia"/>
          <w:b/>
          <w:bCs/>
          <w:color w:val="000000"/>
          <w:kern w:val="0"/>
          <w:szCs w:val="20"/>
        </w:rPr>
        <w:t>직무 기본 분석</w:t>
      </w:r>
    </w:p>
    <w:p w14:paraId="35662CC7" w14:textId="77777777" w:rsidR="00B8559E" w:rsidRPr="00CE7D48" w:rsidRDefault="00B8559E" w:rsidP="00B8559E">
      <w:pPr>
        <w:ind w:leftChars="500" w:left="1000"/>
        <w:jc w:val="left"/>
        <w:rPr>
          <w:b/>
          <w:szCs w:val="20"/>
        </w:rPr>
      </w:pPr>
      <w:r w:rsidRPr="00CE7D48">
        <w:rPr>
          <w:rFonts w:hint="eastAsia"/>
          <w:b/>
          <w:szCs w:val="20"/>
        </w:rPr>
        <w:t>가)</w:t>
      </w:r>
      <w:r w:rsidRPr="00CE7D48">
        <w:rPr>
          <w:b/>
          <w:szCs w:val="20"/>
        </w:rPr>
        <w:t xml:space="preserve"> </w:t>
      </w:r>
      <w:proofErr w:type="spellStart"/>
      <w:proofErr w:type="gramStart"/>
      <w:r w:rsidRPr="00CE7D48">
        <w:rPr>
          <w:rFonts w:hint="eastAsia"/>
          <w:b/>
          <w:szCs w:val="20"/>
        </w:rPr>
        <w:t>직무명</w:t>
      </w:r>
      <w:proofErr w:type="spellEnd"/>
      <w:r w:rsidRPr="00CE7D48">
        <w:rPr>
          <w:rFonts w:hint="eastAsia"/>
          <w:b/>
          <w:szCs w:val="20"/>
        </w:rPr>
        <w:t xml:space="preserve"> </w:t>
      </w:r>
      <w:r w:rsidRPr="00CE7D48">
        <w:rPr>
          <w:b/>
          <w:szCs w:val="20"/>
        </w:rPr>
        <w:t>:</w:t>
      </w:r>
      <w:proofErr w:type="gramEnd"/>
      <w:r w:rsidRPr="00CE7D48">
        <w:rPr>
          <w:b/>
          <w:szCs w:val="20"/>
        </w:rPr>
        <w:t xml:space="preserve"> </w:t>
      </w:r>
      <w:r w:rsidRPr="00CE7D48">
        <w:rPr>
          <w:rFonts w:hint="eastAsia"/>
          <w:szCs w:val="20"/>
        </w:rPr>
        <w:t xml:space="preserve">증권사 </w:t>
      </w:r>
      <w:r w:rsidRPr="00CE7D48">
        <w:rPr>
          <w:szCs w:val="20"/>
        </w:rPr>
        <w:t>PB</w:t>
      </w:r>
    </w:p>
    <w:p w14:paraId="2BD09627" w14:textId="77777777" w:rsidR="00B8559E" w:rsidRPr="00CE7D48" w:rsidRDefault="00B8559E" w:rsidP="00B8559E">
      <w:pPr>
        <w:ind w:leftChars="500" w:left="1000"/>
        <w:jc w:val="left"/>
        <w:rPr>
          <w:b/>
          <w:szCs w:val="20"/>
        </w:rPr>
      </w:pPr>
      <w:r w:rsidRPr="00CE7D48">
        <w:rPr>
          <w:rFonts w:hint="eastAsia"/>
          <w:b/>
          <w:szCs w:val="20"/>
        </w:rPr>
        <w:t>나)</w:t>
      </w:r>
      <w:r w:rsidRPr="00CE7D48">
        <w:rPr>
          <w:b/>
          <w:szCs w:val="20"/>
        </w:rPr>
        <w:t xml:space="preserve"> </w:t>
      </w:r>
      <w:r w:rsidRPr="00CE7D48">
        <w:rPr>
          <w:rFonts w:hint="eastAsia"/>
          <w:b/>
          <w:szCs w:val="20"/>
        </w:rPr>
        <w:t>직무의 의미</w:t>
      </w:r>
    </w:p>
    <w:p w14:paraId="7C1D110F" w14:textId="77777777" w:rsidR="00B8559E" w:rsidRPr="00CE7D48" w:rsidRDefault="00B8559E" w:rsidP="00B8559E">
      <w:pPr>
        <w:pStyle w:val="a6"/>
        <w:ind w:leftChars="0" w:left="1180"/>
        <w:rPr>
          <w:szCs w:val="20"/>
        </w:rPr>
      </w:pPr>
      <w:r w:rsidRPr="00CE7D48">
        <w:rPr>
          <w:rFonts w:hint="eastAsia"/>
          <w:szCs w:val="20"/>
        </w:rPr>
        <w:t>증권사 p</w:t>
      </w:r>
      <w:r w:rsidRPr="00CE7D48">
        <w:rPr>
          <w:szCs w:val="20"/>
        </w:rPr>
        <w:t>b</w:t>
      </w:r>
      <w:r w:rsidRPr="00CE7D48">
        <w:rPr>
          <w:rFonts w:hint="eastAsia"/>
          <w:szCs w:val="20"/>
        </w:rPr>
        <w:t xml:space="preserve">는 본질적으로 고객의 자산관리를 담당해주는 역할을 하며 </w:t>
      </w:r>
      <w:proofErr w:type="spellStart"/>
      <w:r w:rsidRPr="00CE7D48">
        <w:rPr>
          <w:rFonts w:hint="eastAsia"/>
          <w:szCs w:val="20"/>
        </w:rPr>
        <w:t>개인과</w:t>
      </w:r>
      <w:proofErr w:type="spellEnd"/>
      <w:r w:rsidRPr="00CE7D48">
        <w:rPr>
          <w:rFonts w:hint="eastAsia"/>
          <w:szCs w:val="20"/>
        </w:rPr>
        <w:t xml:space="preserve"> 기업을 모두 만나는 직무이다.</w:t>
      </w:r>
      <w:r w:rsidRPr="00CE7D48">
        <w:rPr>
          <w:szCs w:val="20"/>
        </w:rPr>
        <w:t xml:space="preserve"> </w:t>
      </w:r>
      <w:r w:rsidRPr="00CE7D48">
        <w:rPr>
          <w:rFonts w:hint="eastAsia"/>
          <w:szCs w:val="20"/>
        </w:rPr>
        <w:t xml:space="preserve">증권사 PB(Public Banking) 직무는 증권사의 Private Banking 부문에서 특정 대상 고객들을 대상으로 전문적인 투자와 금융 상담 서비스를 제공하는 역할을 수행한다. 과거 주식 </w:t>
      </w:r>
      <w:proofErr w:type="spellStart"/>
      <w:r w:rsidRPr="00CE7D48">
        <w:rPr>
          <w:rFonts w:hint="eastAsia"/>
          <w:szCs w:val="20"/>
        </w:rPr>
        <w:t>브로커리지만을</w:t>
      </w:r>
      <w:proofErr w:type="spellEnd"/>
      <w:r w:rsidRPr="00CE7D48">
        <w:rPr>
          <w:rFonts w:hint="eastAsia"/>
          <w:szCs w:val="20"/>
        </w:rPr>
        <w:t xml:space="preserve"> 영위하던 때와는 다르게 유동성이 풍부한 법인을 찾아내서 금융상품을 제시하는 등 대상 고객이 다양해지고 있다.</w:t>
      </w:r>
      <w:r w:rsidRPr="00CE7D48">
        <w:rPr>
          <w:szCs w:val="20"/>
        </w:rPr>
        <w:t xml:space="preserve"> </w:t>
      </w:r>
      <w:r w:rsidRPr="00CE7D48">
        <w:rPr>
          <w:rFonts w:hint="eastAsia"/>
          <w:szCs w:val="20"/>
        </w:rPr>
        <w:t>이러한 대상 고객들은 일반 개인 고객보다 높은 수준의 자산과 금융 복잡성을 가지고 있는 특징이 있다. PB 전문가들은 고객들과 긴밀한 관계를 구축하여 고객들의 금융 목표와 우선순위를 파악하고, 이를 기반으로 맞춤형 금융 전략을 수립하기도 한다. 주식, 채권, 펀드, 부동산 등 다양한 자산 클래스를 고려하여 포트폴리오를 구성하고, 고객의 투자 프로파일과 리스크 허용 수준을 고려하여 적절한 투자 제안을 제공한다.</w:t>
      </w:r>
    </w:p>
    <w:p w14:paraId="022463D0" w14:textId="77777777" w:rsidR="00B8559E" w:rsidRPr="00CE7D48" w:rsidRDefault="00B8559E" w:rsidP="00B8559E">
      <w:pPr>
        <w:pStyle w:val="a6"/>
        <w:ind w:leftChars="0" w:left="1180"/>
        <w:rPr>
          <w:szCs w:val="20"/>
        </w:rPr>
      </w:pPr>
      <w:r w:rsidRPr="00CE7D48">
        <w:rPr>
          <w:rFonts w:hint="eastAsia"/>
          <w:szCs w:val="20"/>
        </w:rPr>
        <w:t>PB 직무는 금융 시장 동향을 지켜보고 최신 투자 기회와 위험 요소를 분석하여 고객들에게 제공하는 금융 상식을 높이는 데에도 노력한다. 다양한 금융 상품과 서비스를 제공하고, 금융 상품들 간의 상호 연계를 통해 고객들에게 효율적인 금융 솔루션을 제시하며 고객 중심의 서비스 제공과 신뢰 관계 구축 강조를 중점으로 업무를 수행해 나가야 한다</w:t>
      </w:r>
      <w:r w:rsidRPr="00CE7D48">
        <w:rPr>
          <w:szCs w:val="20"/>
        </w:rPr>
        <w:t xml:space="preserve">. </w:t>
      </w:r>
      <w:r w:rsidRPr="00CE7D48">
        <w:rPr>
          <w:rFonts w:hint="eastAsia"/>
          <w:szCs w:val="20"/>
        </w:rPr>
        <w:t xml:space="preserve">전문적인 지식과 커뮤니케이션 능력을 바탕으로 고객들이 원하는 금융적 목표에 도달하기 위해 지속적으로 노력해야 하는 </w:t>
      </w:r>
      <w:proofErr w:type="spellStart"/>
      <w:r w:rsidRPr="00CE7D48">
        <w:rPr>
          <w:rFonts w:hint="eastAsia"/>
          <w:szCs w:val="20"/>
        </w:rPr>
        <w:t>직군이기도</w:t>
      </w:r>
      <w:proofErr w:type="spellEnd"/>
      <w:r w:rsidRPr="00CE7D48">
        <w:rPr>
          <w:rFonts w:hint="eastAsia"/>
          <w:szCs w:val="20"/>
        </w:rPr>
        <w:t xml:space="preserve"> 하다.</w:t>
      </w:r>
    </w:p>
    <w:p w14:paraId="4915E3AD" w14:textId="77777777" w:rsidR="00B8559E" w:rsidRPr="00CE7D48" w:rsidRDefault="00B8559E" w:rsidP="00B8559E">
      <w:pPr>
        <w:ind w:leftChars="500" w:left="1000"/>
        <w:jc w:val="left"/>
        <w:rPr>
          <w:b/>
          <w:szCs w:val="20"/>
        </w:rPr>
      </w:pPr>
    </w:p>
    <w:p w14:paraId="67CC37C5" w14:textId="77777777" w:rsidR="00B8559E" w:rsidRDefault="00B8559E" w:rsidP="00B8559E">
      <w:pPr>
        <w:ind w:leftChars="500" w:left="1000"/>
        <w:jc w:val="left"/>
        <w:rPr>
          <w:b/>
          <w:szCs w:val="20"/>
        </w:rPr>
      </w:pPr>
      <w:r w:rsidRPr="00CE7D48">
        <w:rPr>
          <w:rFonts w:hint="eastAsia"/>
          <w:b/>
          <w:szCs w:val="20"/>
        </w:rPr>
        <w:t>다)</w:t>
      </w:r>
      <w:r w:rsidRPr="00CE7D48">
        <w:rPr>
          <w:b/>
          <w:szCs w:val="20"/>
        </w:rPr>
        <w:t xml:space="preserve"> </w:t>
      </w:r>
      <w:r w:rsidRPr="00CE7D48">
        <w:rPr>
          <w:rFonts w:hint="eastAsia"/>
          <w:b/>
          <w:szCs w:val="20"/>
        </w:rPr>
        <w:t>직무의 업무</w:t>
      </w:r>
    </w:p>
    <w:p w14:paraId="10C3B700" w14:textId="06D5B45D" w:rsidR="00B8559E" w:rsidRPr="00042AAF" w:rsidRDefault="00B8559E" w:rsidP="00B94374">
      <w:pPr>
        <w:ind w:leftChars="500" w:left="1000"/>
        <w:jc w:val="left"/>
        <w:rPr>
          <w:rFonts w:hint="eastAsia"/>
          <w:bCs/>
          <w:szCs w:val="20"/>
        </w:rPr>
      </w:pPr>
      <w:r w:rsidRPr="00042AAF">
        <w:rPr>
          <w:bCs/>
          <w:szCs w:val="20"/>
        </w:rPr>
        <w:t>증권사 PB 직무는 다음과 같은 구체적인 업무를 수행한다.</w:t>
      </w:r>
    </w:p>
    <w:p w14:paraId="3F502C74" w14:textId="1BD2D2D3" w:rsidR="00B8559E" w:rsidRPr="00042AAF" w:rsidRDefault="00B8559E" w:rsidP="00B8559E">
      <w:pPr>
        <w:ind w:leftChars="500" w:left="1000"/>
        <w:jc w:val="left"/>
        <w:rPr>
          <w:bCs/>
          <w:szCs w:val="20"/>
        </w:rPr>
      </w:pPr>
      <w:r w:rsidRPr="00042AAF">
        <w:rPr>
          <w:bCs/>
          <w:szCs w:val="20"/>
        </w:rPr>
        <w:t>1</w:t>
      </w:r>
      <w:r w:rsidR="00B94374">
        <w:rPr>
          <w:bCs/>
          <w:szCs w:val="20"/>
        </w:rPr>
        <w:t xml:space="preserve">) </w:t>
      </w:r>
      <w:r w:rsidRPr="00042AAF">
        <w:rPr>
          <w:bCs/>
          <w:szCs w:val="20"/>
        </w:rPr>
        <w:t xml:space="preserve">신규 고객 발굴: PB 직무는 우선적으로 신규 고객 발굴을 위해 기존 고객을 통한 연결을 </w:t>
      </w:r>
      <w:proofErr w:type="spellStart"/>
      <w:r w:rsidRPr="00042AAF">
        <w:rPr>
          <w:bCs/>
          <w:szCs w:val="20"/>
        </w:rPr>
        <w:t>강화시키거나</w:t>
      </w:r>
      <w:proofErr w:type="spellEnd"/>
      <w:r w:rsidRPr="00042AAF">
        <w:rPr>
          <w:bCs/>
          <w:szCs w:val="20"/>
        </w:rPr>
        <w:t xml:space="preserve">, 제안서를 작성하여 발송하는 업무를 수행한다. </w:t>
      </w:r>
    </w:p>
    <w:p w14:paraId="01C6337D" w14:textId="05A35F29" w:rsidR="00B8559E" w:rsidRPr="00042AAF" w:rsidRDefault="00B8559E" w:rsidP="00B8559E">
      <w:pPr>
        <w:ind w:leftChars="500" w:left="1000"/>
        <w:jc w:val="left"/>
        <w:rPr>
          <w:bCs/>
          <w:szCs w:val="20"/>
        </w:rPr>
      </w:pPr>
      <w:r w:rsidRPr="00042AAF">
        <w:rPr>
          <w:bCs/>
          <w:szCs w:val="20"/>
        </w:rPr>
        <w:t>2</w:t>
      </w:r>
      <w:r w:rsidR="00B94374">
        <w:rPr>
          <w:bCs/>
          <w:szCs w:val="20"/>
        </w:rPr>
        <w:t xml:space="preserve">) </w:t>
      </w:r>
      <w:r w:rsidRPr="00042AAF">
        <w:rPr>
          <w:bCs/>
          <w:szCs w:val="20"/>
        </w:rPr>
        <w:t>투자 상담: 고객의 투자 프로파일, 리스크 허용 수준, 자산 클래스를 고려하여 고객이 어떤 항목에 투자를 해야 하는지에 관한 제안을 제공한다</w:t>
      </w:r>
      <w:proofErr w:type="gramStart"/>
      <w:r w:rsidRPr="00042AAF">
        <w:rPr>
          <w:bCs/>
          <w:szCs w:val="20"/>
        </w:rPr>
        <w:t>. .</w:t>
      </w:r>
      <w:proofErr w:type="gramEnd"/>
      <w:r w:rsidRPr="00042AAF">
        <w:rPr>
          <w:bCs/>
          <w:szCs w:val="20"/>
        </w:rPr>
        <w:t xml:space="preserve"> 주식, 채권, 펀드, 부동산 등 다양한 자산 클래스를 고려하여 포트폴리오를 구성하며, 투자 수익을 극대화하고 리스크를 관리한다.</w:t>
      </w:r>
      <w:r>
        <w:rPr>
          <w:bCs/>
          <w:szCs w:val="20"/>
        </w:rPr>
        <w:t xml:space="preserve"> </w:t>
      </w:r>
    </w:p>
    <w:p w14:paraId="2BB1F19E" w14:textId="670F69CD" w:rsidR="00B8559E" w:rsidRPr="00042AAF" w:rsidRDefault="00B8559E" w:rsidP="00B8559E">
      <w:pPr>
        <w:ind w:leftChars="500" w:left="1000"/>
        <w:jc w:val="left"/>
        <w:rPr>
          <w:bCs/>
          <w:szCs w:val="20"/>
        </w:rPr>
      </w:pPr>
      <w:r w:rsidRPr="00042AAF">
        <w:rPr>
          <w:bCs/>
          <w:szCs w:val="20"/>
        </w:rPr>
        <w:t>3</w:t>
      </w:r>
      <w:r w:rsidR="00B94374">
        <w:rPr>
          <w:bCs/>
          <w:szCs w:val="20"/>
        </w:rPr>
        <w:t xml:space="preserve">) </w:t>
      </w:r>
      <w:r w:rsidRPr="00042AAF">
        <w:rPr>
          <w:bCs/>
          <w:szCs w:val="20"/>
        </w:rPr>
        <w:t>금융 시장 분석: 미국 증시와 주요 뉴스, 리서치 부서와의 협업을 통해 금융시장에 대한 분석을 한다. 실황 자체가 매우 크기 때문에 본사의 리서치 센터에서 나오는 요약 자료들을 참고</w:t>
      </w:r>
      <w:r>
        <w:rPr>
          <w:rFonts w:hint="eastAsia"/>
          <w:bCs/>
          <w:szCs w:val="20"/>
        </w:rPr>
        <w:t>한다.</w:t>
      </w:r>
      <w:r>
        <w:rPr>
          <w:bCs/>
          <w:szCs w:val="20"/>
        </w:rPr>
        <w:t xml:space="preserve"> </w:t>
      </w:r>
      <w:r w:rsidRPr="00042AAF">
        <w:rPr>
          <w:bCs/>
          <w:szCs w:val="20"/>
        </w:rPr>
        <w:t>관련 심화된 내용은 개인 역량으로 정보 탐색에 들어</w:t>
      </w:r>
      <w:r>
        <w:rPr>
          <w:rFonts w:hint="eastAsia"/>
          <w:bCs/>
          <w:szCs w:val="20"/>
        </w:rPr>
        <w:t xml:space="preserve">가는 과정을 거치기도 한다. </w:t>
      </w:r>
      <w:r w:rsidRPr="00042AAF">
        <w:rPr>
          <w:bCs/>
          <w:szCs w:val="20"/>
        </w:rPr>
        <w:t>또한 고객에게 어떤 투자 정보를 제공할 지에 대해 고민하고, 다양한 투자에 대한 전략을 수</w:t>
      </w:r>
      <w:r w:rsidRPr="00042AAF">
        <w:rPr>
          <w:bCs/>
          <w:szCs w:val="20"/>
        </w:rPr>
        <w:lastRenderedPageBreak/>
        <w:t xml:space="preserve">립하기도 한다. </w:t>
      </w:r>
    </w:p>
    <w:p w14:paraId="648EFE82" w14:textId="3B05D846" w:rsidR="00B8559E" w:rsidRPr="00042AAF" w:rsidRDefault="00B8559E" w:rsidP="00B8559E">
      <w:pPr>
        <w:ind w:leftChars="500" w:left="1000"/>
        <w:jc w:val="left"/>
        <w:rPr>
          <w:bCs/>
          <w:szCs w:val="20"/>
        </w:rPr>
      </w:pPr>
      <w:r w:rsidRPr="00042AAF">
        <w:rPr>
          <w:bCs/>
          <w:szCs w:val="20"/>
        </w:rPr>
        <w:t>4</w:t>
      </w:r>
      <w:r w:rsidR="00B94374">
        <w:rPr>
          <w:bCs/>
          <w:szCs w:val="20"/>
        </w:rPr>
        <w:t xml:space="preserve">) </w:t>
      </w:r>
      <w:r w:rsidRPr="00042AAF">
        <w:rPr>
          <w:bCs/>
          <w:szCs w:val="20"/>
        </w:rPr>
        <w:t xml:space="preserve">금융 상품 제공: 고객 맞춤형 포트폴리오를 고객에게 제공함으로써 투자 수익을 극대화하고 리스크를 관리한다. </w:t>
      </w:r>
      <w:r w:rsidRPr="00D223DB">
        <w:rPr>
          <w:bCs/>
          <w:szCs w:val="20"/>
        </w:rPr>
        <w:t>cs팀 업무 담당 pb는 상품 담당</w:t>
      </w:r>
      <w:r>
        <w:rPr>
          <w:rFonts w:hint="eastAsia"/>
          <w:bCs/>
          <w:szCs w:val="20"/>
        </w:rPr>
        <w:t xml:space="preserve">하기 때문에 </w:t>
      </w:r>
      <w:r>
        <w:rPr>
          <w:bCs/>
          <w:szCs w:val="20"/>
        </w:rPr>
        <w:t>pb</w:t>
      </w:r>
      <w:r>
        <w:rPr>
          <w:rFonts w:hint="eastAsia"/>
          <w:bCs/>
          <w:szCs w:val="20"/>
        </w:rPr>
        <w:t xml:space="preserve">가 상품을 판매하는 역할을 한다고 볼 수 </w:t>
      </w:r>
      <w:proofErr w:type="gramStart"/>
      <w:r>
        <w:rPr>
          <w:rFonts w:hint="eastAsia"/>
          <w:bCs/>
          <w:szCs w:val="20"/>
        </w:rPr>
        <w:t>있다.</w:t>
      </w:r>
      <w:proofErr w:type="spellStart"/>
      <w:r w:rsidRPr="00042AAF">
        <w:rPr>
          <w:bCs/>
          <w:szCs w:val="20"/>
        </w:rPr>
        <w:t>주식뿐만</w:t>
      </w:r>
      <w:proofErr w:type="spellEnd"/>
      <w:proofErr w:type="gramEnd"/>
      <w:r w:rsidRPr="00042AAF">
        <w:rPr>
          <w:bCs/>
          <w:szCs w:val="20"/>
        </w:rPr>
        <w:t xml:space="preserve"> 아니라 채권, 펀드, 랩 등 다양한 금융상품을 활용하여 자산 컨설팅을 수행하기도 한다. 또한 고객의 투자 성향과 니즈에 따라 추천 상품이나 종목 등을 SMS로 공유하고, 전화 혹은 대면으로 매매와 관련된 상담을 한다. </w:t>
      </w:r>
    </w:p>
    <w:p w14:paraId="5CC6B657" w14:textId="0B65EBE5" w:rsidR="00B8559E" w:rsidRPr="00042AAF" w:rsidRDefault="00B8559E" w:rsidP="00B8559E">
      <w:pPr>
        <w:ind w:leftChars="500" w:left="1000"/>
        <w:jc w:val="left"/>
        <w:rPr>
          <w:bCs/>
          <w:szCs w:val="20"/>
        </w:rPr>
      </w:pPr>
      <w:r w:rsidRPr="00042AAF">
        <w:rPr>
          <w:bCs/>
          <w:szCs w:val="20"/>
        </w:rPr>
        <w:t>5</w:t>
      </w:r>
      <w:r w:rsidR="00B94374">
        <w:rPr>
          <w:bCs/>
          <w:szCs w:val="20"/>
        </w:rPr>
        <w:t xml:space="preserve">) </w:t>
      </w:r>
      <w:r w:rsidRPr="00042AAF">
        <w:rPr>
          <w:bCs/>
          <w:szCs w:val="20"/>
        </w:rPr>
        <w:t>기존 고객 관리: 수익률을 PB 직무의 본질과도 연관되는 활동이고, 가장 중요한 요소이기 때문에 직접 방문 등을 통해 법인 및 개인 고객들을 관리한다. 구체적으로 고객과 접촉했던 내용들을 기록함으로써 사소한 얘기 하나하나까지 기억하고 있다는 점을 어필하여 고객과의 유대감을 형성하려고 노력한다.</w:t>
      </w:r>
    </w:p>
    <w:p w14:paraId="4E4DFDC6" w14:textId="77777777" w:rsidR="00B8559E" w:rsidRPr="00CE7D48" w:rsidRDefault="00B8559E" w:rsidP="00B8559E">
      <w:pPr>
        <w:ind w:leftChars="500" w:left="1000"/>
        <w:jc w:val="left"/>
        <w:rPr>
          <w:b/>
          <w:szCs w:val="20"/>
        </w:rPr>
      </w:pPr>
    </w:p>
    <w:p w14:paraId="210D6A6D" w14:textId="77777777" w:rsidR="00B8559E" w:rsidRPr="00CE7D48" w:rsidRDefault="00B8559E" w:rsidP="00B8559E">
      <w:pPr>
        <w:ind w:leftChars="500" w:left="1000"/>
        <w:jc w:val="left"/>
        <w:rPr>
          <w:b/>
          <w:szCs w:val="20"/>
        </w:rPr>
      </w:pPr>
      <w:r w:rsidRPr="00CE7D48">
        <w:rPr>
          <w:rFonts w:hint="eastAsia"/>
          <w:b/>
          <w:szCs w:val="20"/>
        </w:rPr>
        <w:t>라)</w:t>
      </w:r>
      <w:r w:rsidRPr="00CE7D48">
        <w:rPr>
          <w:b/>
          <w:szCs w:val="20"/>
        </w:rPr>
        <w:t xml:space="preserve"> </w:t>
      </w:r>
      <w:r w:rsidRPr="00CE7D48">
        <w:rPr>
          <w:rFonts w:hint="eastAsia"/>
          <w:b/>
          <w:szCs w:val="20"/>
        </w:rPr>
        <w:t>직무의 목적</w:t>
      </w:r>
      <w:r w:rsidRPr="00CE7D48">
        <w:rPr>
          <w:b/>
          <w:szCs w:val="20"/>
        </w:rPr>
        <w:t>/</w:t>
      </w:r>
      <w:r w:rsidRPr="00CE7D48">
        <w:rPr>
          <w:rFonts w:hint="eastAsia"/>
          <w:b/>
          <w:szCs w:val="20"/>
        </w:rPr>
        <w:t>목표</w:t>
      </w:r>
    </w:p>
    <w:p w14:paraId="1AB894BE" w14:textId="77777777" w:rsidR="00B8559E" w:rsidRPr="00CE7D48" w:rsidRDefault="00B8559E" w:rsidP="00B8559E">
      <w:pPr>
        <w:pStyle w:val="a6"/>
        <w:ind w:leftChars="500" w:left="1000"/>
        <w:rPr>
          <w:szCs w:val="20"/>
        </w:rPr>
      </w:pPr>
      <w:r w:rsidRPr="00CE7D48">
        <w:rPr>
          <w:rFonts w:hint="eastAsia"/>
          <w:szCs w:val="20"/>
        </w:rPr>
        <w:t xml:space="preserve">PB의 가장 주요한 목표는 고객들의 자산을 효과적으로 </w:t>
      </w:r>
      <w:proofErr w:type="spellStart"/>
      <w:r w:rsidRPr="00CE7D48">
        <w:rPr>
          <w:rFonts w:hint="eastAsia"/>
          <w:szCs w:val="20"/>
        </w:rPr>
        <w:t>증대시키고</w:t>
      </w:r>
      <w:proofErr w:type="spellEnd"/>
      <w:r w:rsidRPr="00CE7D48">
        <w:rPr>
          <w:rFonts w:hint="eastAsia"/>
          <w:szCs w:val="20"/>
        </w:rPr>
        <w:t xml:space="preserve"> 보호하는 것이다. 그들은 고객의 자산 관리를 통해 시장 변동성과 금융 리스크를 최소화하고, 세금 최적화와 재무 계획을 지원하여 고객들의 재무 목표를 달성하려고 노력한다. 고객의 투자 목표와 리스크 허용 수준을 파악하여 맞춤형 투자 전략을 수립하고, 다양한 자산 클래스를 조합하여 포트폴리오를 구성한다. 또한 재산 계획과 자산을 이전하는 데에도 전문적인 조언을 제공하여 고객들이 원하는 대로 재산을 계획하고, 유산 상속 등을 원활하게 이행할 수 있도록 돕는다. 이를 통해 PB는 대체적으로 고객의 자산을 성장시키는 데 초점을 맞추고 있다는 점을 파악할 수 있다. </w:t>
      </w:r>
    </w:p>
    <w:p w14:paraId="362EF8E4" w14:textId="77777777" w:rsidR="00B8559E" w:rsidRPr="00CE7D48" w:rsidRDefault="00B8559E" w:rsidP="00B8559E">
      <w:pPr>
        <w:pStyle w:val="a6"/>
        <w:ind w:leftChars="500" w:left="1000"/>
        <w:rPr>
          <w:szCs w:val="20"/>
        </w:rPr>
      </w:pPr>
      <w:r w:rsidRPr="00CE7D48">
        <w:rPr>
          <w:rFonts w:hint="eastAsia"/>
          <w:szCs w:val="20"/>
        </w:rPr>
        <w:t>또한 PB는 고객의 다양한 금융 목표 달성 지원을 위해 지원하기도 하는데, 이러한 목표에는 재무 자유, 교육 비용 지원, 거주용 부동산 구매, 사업 시작 등이 포함될 수 있다. PB 직무는 고객의 우선순위와 목표를 이해하고, 그에 맞는 금융 솔루션을 제시하여 목표 달성을 돕는다.</w:t>
      </w:r>
    </w:p>
    <w:p w14:paraId="430F21B0" w14:textId="77777777" w:rsidR="00B8559E" w:rsidRPr="00CE7D48" w:rsidRDefault="00B8559E" w:rsidP="00B8559E">
      <w:pPr>
        <w:pStyle w:val="a6"/>
        <w:ind w:leftChars="500" w:left="1000"/>
        <w:rPr>
          <w:szCs w:val="20"/>
        </w:rPr>
      </w:pPr>
      <w:r w:rsidRPr="00CE7D48">
        <w:rPr>
          <w:rFonts w:hint="eastAsia"/>
          <w:szCs w:val="20"/>
        </w:rPr>
        <w:t>전체적으로 살펴보자면, 증권사 PB 직무는 대상 고객들에게 고품질의 금융 서비스와 맞춤형 금융 솔루션을 제공하는 것을 목표로 한다고 볼 수 있겠다. 고객 중심의 접근 방식을 통해 고객들의 금융적 안녕과 재무 목표를 돕고, 신뢰를 바탕으로 지속적인 관계를 유지하는 것이 중요할 것이다.</w:t>
      </w:r>
    </w:p>
    <w:p w14:paraId="368C3521" w14:textId="77777777" w:rsidR="00B8559E" w:rsidRPr="00CE7D48" w:rsidRDefault="00B8559E" w:rsidP="00B8559E">
      <w:pPr>
        <w:ind w:leftChars="500" w:left="1000"/>
        <w:jc w:val="left"/>
        <w:rPr>
          <w:b/>
          <w:szCs w:val="20"/>
        </w:rPr>
      </w:pPr>
    </w:p>
    <w:p w14:paraId="3BDF04D0" w14:textId="77777777" w:rsidR="00B8559E" w:rsidRPr="00CE7D48" w:rsidRDefault="00B8559E" w:rsidP="00B8559E">
      <w:pPr>
        <w:ind w:leftChars="500" w:left="1000"/>
        <w:jc w:val="left"/>
        <w:rPr>
          <w:b/>
          <w:szCs w:val="20"/>
        </w:rPr>
      </w:pPr>
      <w:r w:rsidRPr="00CE7D48">
        <w:rPr>
          <w:rFonts w:hint="eastAsia"/>
          <w:b/>
          <w:szCs w:val="20"/>
        </w:rPr>
        <w:t>마)</w:t>
      </w:r>
      <w:r w:rsidRPr="00CE7D48">
        <w:rPr>
          <w:b/>
          <w:szCs w:val="20"/>
        </w:rPr>
        <w:t xml:space="preserve"> </w:t>
      </w:r>
      <w:r w:rsidRPr="00CE7D48">
        <w:rPr>
          <w:rFonts w:hint="eastAsia"/>
          <w:b/>
          <w:szCs w:val="20"/>
        </w:rPr>
        <w:t>직무의 대상</w:t>
      </w:r>
      <w:r w:rsidRPr="00CE7D48">
        <w:rPr>
          <w:b/>
          <w:szCs w:val="20"/>
        </w:rPr>
        <w:t xml:space="preserve"> </w:t>
      </w:r>
    </w:p>
    <w:p w14:paraId="75C86086" w14:textId="77777777" w:rsidR="00B8559E" w:rsidRPr="00CE7D48" w:rsidRDefault="00B8559E" w:rsidP="00B8559E">
      <w:pPr>
        <w:pStyle w:val="a6"/>
        <w:ind w:leftChars="450" w:left="900" w:firstLineChars="100" w:firstLine="200"/>
        <w:rPr>
          <w:szCs w:val="20"/>
        </w:rPr>
      </w:pPr>
      <w:r w:rsidRPr="00CE7D48">
        <w:rPr>
          <w:rFonts w:hint="eastAsia"/>
          <w:szCs w:val="20"/>
        </w:rPr>
        <w:t xml:space="preserve">증권사 PB(Public Banking) 직무의 대상은 주로 고소득 개인, 부호화 </w:t>
      </w:r>
      <w:proofErr w:type="spellStart"/>
      <w:r w:rsidRPr="00CE7D48">
        <w:rPr>
          <w:rFonts w:hint="eastAsia"/>
          <w:szCs w:val="20"/>
        </w:rPr>
        <w:t>엔터티</w:t>
      </w:r>
      <w:proofErr w:type="spellEnd"/>
      <w:r w:rsidRPr="00CE7D48">
        <w:rPr>
          <w:rFonts w:hint="eastAsia"/>
          <w:szCs w:val="20"/>
        </w:rPr>
        <w:t xml:space="preserve">(법인체), 기업 소유자 등과 같이 상당한 자산을 보유한 고객들을 포함한다. 이들은 보통 개인 은행에서 서비스를 받는 일반 개인 고객보다 높은 수준의 자산과 금융적 복잡성을 가지고 있다. 주요 대상 고객들 중 포괄적으로 몇개만 살펴보자면, 크게 세가지의 분류로 나눌 수 있을 것이다. </w:t>
      </w:r>
    </w:p>
    <w:p w14:paraId="232BE107" w14:textId="77777777" w:rsidR="00B8559E" w:rsidRPr="00CE7D48" w:rsidRDefault="00B8559E" w:rsidP="00B8559E">
      <w:pPr>
        <w:pStyle w:val="a6"/>
        <w:ind w:leftChars="450" w:left="900" w:firstLineChars="100" w:firstLine="200"/>
        <w:rPr>
          <w:szCs w:val="20"/>
        </w:rPr>
      </w:pPr>
      <w:r w:rsidRPr="00CE7D48">
        <w:rPr>
          <w:rFonts w:hint="eastAsia"/>
          <w:szCs w:val="20"/>
        </w:rPr>
        <w:lastRenderedPageBreak/>
        <w:t xml:space="preserve">우선 고소득 개인이 있다. 고소득 </w:t>
      </w:r>
      <w:proofErr w:type="spellStart"/>
      <w:r w:rsidRPr="00CE7D48">
        <w:rPr>
          <w:rFonts w:hint="eastAsia"/>
          <w:szCs w:val="20"/>
        </w:rPr>
        <w:t>개인은</w:t>
      </w:r>
      <w:proofErr w:type="spellEnd"/>
      <w:r w:rsidRPr="00CE7D48">
        <w:rPr>
          <w:rFonts w:hint="eastAsia"/>
          <w:szCs w:val="20"/>
        </w:rPr>
        <w:t xml:space="preserve"> 연간 수입이 상당히 높고, 그로 인해 상당한 자산을 보유하고 있는 개인들을 의미한다. 이들은 대개 임금 수입 외에 투자 수익, 사업 수익 등 다양한 소득원을 가지고 있으며, 그로 인해 투자와 재무 계획에 대한 전문적인 조언을 필요로 하기에 PB의 도움을 받으려 할 것이다. </w:t>
      </w:r>
    </w:p>
    <w:p w14:paraId="65649631" w14:textId="77777777" w:rsidR="00B8559E" w:rsidRPr="00CE7D48" w:rsidRDefault="00B8559E" w:rsidP="00B8559E">
      <w:pPr>
        <w:pStyle w:val="a6"/>
        <w:ind w:leftChars="450" w:left="900" w:firstLineChars="100" w:firstLine="200"/>
        <w:rPr>
          <w:szCs w:val="20"/>
        </w:rPr>
      </w:pPr>
      <w:r w:rsidRPr="00CE7D48">
        <w:rPr>
          <w:rFonts w:hint="eastAsia"/>
          <w:szCs w:val="20"/>
        </w:rPr>
        <w:t xml:space="preserve">다음으로는 부호화 </w:t>
      </w:r>
      <w:proofErr w:type="spellStart"/>
      <w:r w:rsidRPr="00CE7D48">
        <w:rPr>
          <w:rFonts w:hint="eastAsia"/>
          <w:szCs w:val="20"/>
        </w:rPr>
        <w:t>엔터티</w:t>
      </w:r>
      <w:proofErr w:type="spellEnd"/>
      <w:r w:rsidRPr="00CE7D48">
        <w:rPr>
          <w:rFonts w:hint="eastAsia"/>
          <w:szCs w:val="20"/>
        </w:rPr>
        <w:t xml:space="preserve">(법인체)가 있을 수 있다. 부호화 </w:t>
      </w:r>
      <w:proofErr w:type="spellStart"/>
      <w:r w:rsidRPr="00CE7D48">
        <w:rPr>
          <w:rFonts w:hint="eastAsia"/>
          <w:szCs w:val="20"/>
        </w:rPr>
        <w:t>엔터티는</w:t>
      </w:r>
      <w:proofErr w:type="spellEnd"/>
      <w:r w:rsidRPr="00CE7D48">
        <w:rPr>
          <w:rFonts w:hint="eastAsia"/>
          <w:szCs w:val="20"/>
        </w:rPr>
        <w:t xml:space="preserve"> 주식 회사, 유한 책임 회사 등 기업 형태로서, 자체적으로 자산을 보유하고 운영하는 단체를 일컫는다. 이러한 기업들이 자산 운용 및 투자를 위해 금융 서비스를 필요로 할 때 PB 직무에서 그들에게 상담과 조언을 제공하기도 한다.</w:t>
      </w:r>
      <w:r w:rsidRPr="00CE7D48">
        <w:rPr>
          <w:szCs w:val="20"/>
        </w:rPr>
        <w:t xml:space="preserve"> </w:t>
      </w:r>
    </w:p>
    <w:p w14:paraId="5EE2CF08" w14:textId="77777777" w:rsidR="00B8559E" w:rsidRPr="00CE7D48" w:rsidRDefault="00B8559E" w:rsidP="00B8559E">
      <w:pPr>
        <w:pStyle w:val="a6"/>
        <w:ind w:leftChars="450" w:left="900" w:firstLineChars="100" w:firstLine="200"/>
        <w:rPr>
          <w:szCs w:val="20"/>
        </w:rPr>
      </w:pPr>
      <w:r w:rsidRPr="00CE7D48">
        <w:rPr>
          <w:rFonts w:hint="eastAsia"/>
          <w:szCs w:val="20"/>
        </w:rPr>
        <w:t>마지막으로 기업 소유자가 있다. 기업 소유자는 앞서 언급한 고소득 개인과는 사뭇 다르며, 한 개인 또는 소수의 주요 주주로서, 기업의 경영과 수익에 중요한 영향을 미치는 개인들을 의미한다고 볼 수 있다. PB는 이러한 기업 소유자들에게 개인적인 재산과 기업 자산 간의 금융적 통합을 지원하며, 기업 소유자의 금융 목표에 맞는 전략을 수립한다.</w:t>
      </w:r>
    </w:p>
    <w:p w14:paraId="3E2D6210" w14:textId="77777777" w:rsidR="00B8559E" w:rsidRPr="00CE7D48" w:rsidRDefault="00B8559E" w:rsidP="00B8559E">
      <w:pPr>
        <w:ind w:leftChars="500" w:left="1000"/>
        <w:jc w:val="left"/>
        <w:rPr>
          <w:b/>
          <w:szCs w:val="20"/>
        </w:rPr>
      </w:pPr>
    </w:p>
    <w:p w14:paraId="6E17D8D3" w14:textId="77777777" w:rsidR="00B8559E" w:rsidRPr="00CE7D48" w:rsidRDefault="00B8559E" w:rsidP="00B8559E">
      <w:pPr>
        <w:ind w:leftChars="500" w:left="1000"/>
        <w:jc w:val="left"/>
        <w:rPr>
          <w:b/>
          <w:szCs w:val="20"/>
        </w:rPr>
      </w:pPr>
      <w:r w:rsidRPr="00CE7D48">
        <w:rPr>
          <w:rFonts w:hint="eastAsia"/>
          <w:b/>
          <w:szCs w:val="20"/>
        </w:rPr>
        <w:t>바)</w:t>
      </w:r>
      <w:r w:rsidRPr="00CE7D48">
        <w:rPr>
          <w:b/>
          <w:szCs w:val="20"/>
        </w:rPr>
        <w:t xml:space="preserve"> </w:t>
      </w:r>
      <w:r w:rsidRPr="00CE7D48">
        <w:rPr>
          <w:rFonts w:hint="eastAsia"/>
          <w:b/>
          <w:szCs w:val="20"/>
        </w:rPr>
        <w:t>평균임금</w:t>
      </w:r>
    </w:p>
    <w:p w14:paraId="23E60EC4" w14:textId="77777777" w:rsidR="00B8559E" w:rsidRPr="00CE7D48" w:rsidRDefault="00B8559E" w:rsidP="00B8559E">
      <w:pPr>
        <w:ind w:left="800"/>
        <w:jc w:val="left"/>
        <w:rPr>
          <w:rFonts w:eastAsiaTheme="minorHAnsi" w:cs="Arial"/>
          <w:color w:val="000000"/>
          <w:szCs w:val="20"/>
        </w:rPr>
      </w:pPr>
      <w:r w:rsidRPr="00CE7D48">
        <w:rPr>
          <w:rFonts w:eastAsiaTheme="minorHAnsi" w:cs="Arial" w:hint="eastAsia"/>
          <w:color w:val="000000"/>
          <w:szCs w:val="20"/>
        </w:rPr>
        <w:t>올해</w:t>
      </w:r>
      <w:r w:rsidRPr="00CE7D48">
        <w:rPr>
          <w:rFonts w:eastAsiaTheme="minorHAnsi" w:cs="Arial"/>
          <w:color w:val="000000"/>
          <w:szCs w:val="20"/>
        </w:rPr>
        <w:t xml:space="preserve"> 3월 금융감독원에 정기 사업보고서를 제출한 증권사 22곳의 임원 및 직원의 평균보수를 들여다봤다. </w:t>
      </w:r>
      <w:r w:rsidRPr="00CE7D48">
        <w:rPr>
          <w:rFonts w:eastAsiaTheme="minorHAnsi" w:cs="Arial" w:hint="eastAsia"/>
          <w:color w:val="000000"/>
          <w:szCs w:val="20"/>
        </w:rPr>
        <w:t>금융투자업</w:t>
      </w:r>
      <w:r w:rsidRPr="00CE7D48">
        <w:rPr>
          <w:rFonts w:eastAsiaTheme="minorHAnsi" w:cs="Arial"/>
          <w:color w:val="000000"/>
          <w:szCs w:val="20"/>
        </w:rPr>
        <w:t xml:space="preserve"> 특성상 성과 연동 급여가 많은 증권업계에는 기본급은 낮지만 성과급으로만 수십 억원을 타간 </w:t>
      </w:r>
      <w:r w:rsidRPr="00CE7D48">
        <w:rPr>
          <w:rFonts w:eastAsiaTheme="minorHAnsi" w:cs="Arial" w:hint="eastAsia"/>
          <w:color w:val="000000"/>
          <w:szCs w:val="20"/>
        </w:rPr>
        <w:t>직원들이 많다. 일부</w:t>
      </w:r>
      <w:r w:rsidRPr="00CE7D48">
        <w:rPr>
          <w:rFonts w:eastAsiaTheme="minorHAnsi" w:cs="Arial"/>
          <w:color w:val="000000"/>
          <w:szCs w:val="20"/>
        </w:rPr>
        <w:t xml:space="preserve"> </w:t>
      </w:r>
      <w:proofErr w:type="spellStart"/>
      <w:r w:rsidRPr="00CE7D48">
        <w:rPr>
          <w:rFonts w:eastAsiaTheme="minorHAnsi" w:cs="Arial"/>
          <w:color w:val="000000"/>
          <w:szCs w:val="20"/>
        </w:rPr>
        <w:t>프라이빗뱅커</w:t>
      </w:r>
      <w:proofErr w:type="spellEnd"/>
      <w:r w:rsidRPr="00CE7D48">
        <w:rPr>
          <w:rFonts w:eastAsiaTheme="minorHAnsi" w:cs="Arial"/>
          <w:color w:val="000000"/>
          <w:szCs w:val="20"/>
        </w:rPr>
        <w:t xml:space="preserve">(PB)는 주식시장이 부진했던 2022년 실적을 기반으로 성과급을 책정했음에도 높은 연봉을 받아갔다. </w:t>
      </w:r>
    </w:p>
    <w:p w14:paraId="4BD12F46" w14:textId="77777777" w:rsidR="00B8559E" w:rsidRPr="00CE7D48" w:rsidRDefault="00B8559E" w:rsidP="00B8559E">
      <w:pPr>
        <w:ind w:left="600"/>
        <w:jc w:val="left"/>
        <w:rPr>
          <w:rFonts w:eastAsiaTheme="minorHAnsi" w:cs="Arial"/>
          <w:color w:val="000000"/>
          <w:szCs w:val="20"/>
        </w:rPr>
      </w:pPr>
    </w:p>
    <w:p w14:paraId="330F6181" w14:textId="77777777" w:rsidR="00B8559E" w:rsidRPr="00CE7D48" w:rsidRDefault="00B8559E" w:rsidP="00B8559E">
      <w:pPr>
        <w:ind w:left="800"/>
        <w:jc w:val="left"/>
        <w:rPr>
          <w:rFonts w:eastAsiaTheme="minorHAnsi" w:cs="Arial"/>
          <w:color w:val="000000"/>
          <w:szCs w:val="20"/>
        </w:rPr>
      </w:pPr>
      <w:r w:rsidRPr="00CE7D48">
        <w:rPr>
          <w:rFonts w:eastAsiaTheme="minorHAnsi" w:cs="Arial"/>
          <w:color w:val="000000"/>
          <w:szCs w:val="20"/>
        </w:rPr>
        <w:t xml:space="preserve">12월 결산 증권사 22곳이 제출한 사업보고서를 분석한 결과, 연봉 5억원 이상을 받아 개별보수 내역이 공개된 직원은 34명이다. 이들의 </w:t>
      </w:r>
      <w:proofErr w:type="spellStart"/>
      <w:r w:rsidRPr="00CE7D48">
        <w:rPr>
          <w:rFonts w:eastAsiaTheme="minorHAnsi" w:cs="Arial"/>
          <w:color w:val="000000"/>
          <w:szCs w:val="20"/>
        </w:rPr>
        <w:t>순보수</w:t>
      </w:r>
      <w:proofErr w:type="spellEnd"/>
      <w:r w:rsidRPr="00CE7D48">
        <w:rPr>
          <w:rFonts w:eastAsiaTheme="minorHAnsi" w:cs="Arial"/>
          <w:color w:val="000000"/>
          <w:szCs w:val="20"/>
        </w:rPr>
        <w:t xml:space="preserve">(퇴직급여 제외) 총액은 541억5500만원으로 1인당 평균 보수는 15억9300만원이다. </w:t>
      </w:r>
    </w:p>
    <w:p w14:paraId="701C59DE" w14:textId="77777777" w:rsidR="00B8559E" w:rsidRPr="00CE7D48" w:rsidRDefault="00B8559E" w:rsidP="00B8559E">
      <w:pPr>
        <w:ind w:left="600"/>
        <w:jc w:val="left"/>
        <w:rPr>
          <w:rFonts w:eastAsiaTheme="minorHAnsi" w:cs="Arial"/>
          <w:color w:val="000000"/>
          <w:szCs w:val="20"/>
        </w:rPr>
      </w:pPr>
    </w:p>
    <w:p w14:paraId="0AB088D8" w14:textId="77777777" w:rsidR="00B8559E" w:rsidRPr="00CE7D48" w:rsidRDefault="00B8559E" w:rsidP="00B8559E">
      <w:pPr>
        <w:ind w:left="800"/>
        <w:jc w:val="left"/>
        <w:rPr>
          <w:rFonts w:eastAsiaTheme="minorHAnsi" w:cs="Arial"/>
          <w:color w:val="000000"/>
          <w:szCs w:val="20"/>
        </w:rPr>
      </w:pPr>
      <w:r w:rsidRPr="00CE7D48">
        <w:rPr>
          <w:rFonts w:eastAsiaTheme="minorHAnsi" w:cs="Arial" w:hint="eastAsia"/>
          <w:color w:val="000000"/>
          <w:szCs w:val="20"/>
        </w:rPr>
        <w:t>연봉</w:t>
      </w:r>
      <w:r w:rsidRPr="00CE7D48">
        <w:rPr>
          <w:rFonts w:eastAsiaTheme="minorHAnsi" w:cs="Arial"/>
          <w:color w:val="000000"/>
          <w:szCs w:val="20"/>
        </w:rPr>
        <w:t xml:space="preserve"> 구성을 살펴보면 기본급과 성과급 비중은 8.0%, 91.6%로 성과급에 쏠려</w:t>
      </w:r>
      <w:r w:rsidRPr="00CE7D48">
        <w:rPr>
          <w:rFonts w:eastAsiaTheme="minorHAnsi" w:cs="Arial" w:hint="eastAsia"/>
          <w:color w:val="000000"/>
          <w:szCs w:val="20"/>
        </w:rPr>
        <w:t xml:space="preserve"> </w:t>
      </w:r>
      <w:r w:rsidRPr="00CE7D48">
        <w:rPr>
          <w:rFonts w:eastAsiaTheme="minorHAnsi" w:cs="Arial"/>
          <w:color w:val="000000"/>
          <w:szCs w:val="20"/>
        </w:rPr>
        <w:t xml:space="preserve">있다. 등기임원(성과급 비중 54.8%), 미등기임원(87.6%)에 비해 높은 수준이다. 직원 성과급은 대체로 소속 사업부의 손익에 계약된 비율을 곱해 지급한다. </w:t>
      </w:r>
    </w:p>
    <w:p w14:paraId="317E8F3A" w14:textId="77777777" w:rsidR="00B8559E" w:rsidRPr="00CE7D48" w:rsidRDefault="00B8559E" w:rsidP="00B8559E">
      <w:pPr>
        <w:ind w:leftChars="500" w:left="1000"/>
        <w:jc w:val="left"/>
        <w:rPr>
          <w:b/>
          <w:szCs w:val="20"/>
        </w:rPr>
      </w:pPr>
    </w:p>
    <w:p w14:paraId="5F4965DB" w14:textId="77777777" w:rsidR="00B8559E" w:rsidRPr="00CE7D48" w:rsidRDefault="00B8559E" w:rsidP="00B8559E">
      <w:pPr>
        <w:ind w:leftChars="500" w:left="1000"/>
        <w:jc w:val="left"/>
        <w:rPr>
          <w:b/>
          <w:szCs w:val="20"/>
        </w:rPr>
      </w:pPr>
      <w:r w:rsidRPr="00CE7D48">
        <w:rPr>
          <w:rFonts w:hint="eastAsia"/>
          <w:b/>
          <w:szCs w:val="20"/>
        </w:rPr>
        <w:t>사)</w:t>
      </w:r>
      <w:r w:rsidRPr="00CE7D48">
        <w:rPr>
          <w:b/>
          <w:szCs w:val="20"/>
        </w:rPr>
        <w:t xml:space="preserve"> </w:t>
      </w:r>
      <w:r w:rsidRPr="00CE7D48">
        <w:rPr>
          <w:rFonts w:hint="eastAsia"/>
          <w:b/>
          <w:szCs w:val="20"/>
        </w:rPr>
        <w:t>직무의 장점</w:t>
      </w:r>
    </w:p>
    <w:p w14:paraId="1DD56ED5" w14:textId="77777777" w:rsidR="00B8559E" w:rsidRPr="00CE7D48" w:rsidRDefault="00B8559E" w:rsidP="00B8559E">
      <w:pPr>
        <w:ind w:left="800" w:firstLineChars="250" w:firstLine="500"/>
        <w:jc w:val="left"/>
        <w:rPr>
          <w:bCs/>
          <w:szCs w:val="20"/>
        </w:rPr>
      </w:pPr>
      <w:r w:rsidRPr="00CE7D48">
        <w:rPr>
          <w:bCs/>
          <w:szCs w:val="20"/>
        </w:rPr>
        <w:t>Pb</w:t>
      </w:r>
      <w:r>
        <w:rPr>
          <w:rFonts w:hint="eastAsia"/>
          <w:bCs/>
          <w:szCs w:val="20"/>
        </w:rPr>
        <w:t>는</w:t>
      </w:r>
      <w:r w:rsidRPr="00CE7D48">
        <w:rPr>
          <w:bCs/>
          <w:szCs w:val="20"/>
        </w:rPr>
        <w:t xml:space="preserve"> 주요 업무인 고객 자산을 잘 관리했을 때 보람</w:t>
      </w:r>
      <w:r w:rsidRPr="00CE7D48">
        <w:rPr>
          <w:rFonts w:hint="eastAsia"/>
          <w:bCs/>
          <w:szCs w:val="20"/>
        </w:rPr>
        <w:t>을 느</w:t>
      </w:r>
      <w:r>
        <w:rPr>
          <w:rFonts w:hint="eastAsia"/>
          <w:bCs/>
          <w:szCs w:val="20"/>
        </w:rPr>
        <w:t>낄 수 있는 직무이다.</w:t>
      </w:r>
      <w:r>
        <w:rPr>
          <w:bCs/>
          <w:szCs w:val="20"/>
        </w:rPr>
        <w:t xml:space="preserve"> </w:t>
      </w:r>
      <w:r>
        <w:rPr>
          <w:rFonts w:hint="eastAsia"/>
          <w:bCs/>
          <w:szCs w:val="20"/>
        </w:rPr>
        <w:t>크게 투자</w:t>
      </w:r>
      <w:r>
        <w:rPr>
          <w:bCs/>
          <w:szCs w:val="20"/>
        </w:rPr>
        <w:t xml:space="preserve"> </w:t>
      </w:r>
      <w:r>
        <w:rPr>
          <w:rFonts w:hint="eastAsia"/>
          <w:bCs/>
          <w:szCs w:val="20"/>
        </w:rPr>
        <w:t xml:space="preserve">부분과 재무 부분으로 나눌 수 있는데 먼저 투자 부분에서는 </w:t>
      </w:r>
      <w:r w:rsidRPr="00CE7D48">
        <w:rPr>
          <w:bCs/>
          <w:szCs w:val="20"/>
        </w:rPr>
        <w:t xml:space="preserve">주식 투자에 있어서는 좋은 종목 추천을 해서 상한가를 봐 수익을 거두었을 </w:t>
      </w:r>
      <w:r>
        <w:rPr>
          <w:rFonts w:hint="eastAsia"/>
          <w:bCs/>
          <w:szCs w:val="20"/>
        </w:rPr>
        <w:t xml:space="preserve">때 고객에게 도움이 되었다는 점에서 큰 성취감이 </w:t>
      </w:r>
      <w:r>
        <w:rPr>
          <w:rFonts w:hint="eastAsia"/>
          <w:bCs/>
          <w:szCs w:val="20"/>
        </w:rPr>
        <w:lastRenderedPageBreak/>
        <w:t>든다.</w:t>
      </w:r>
      <w:r w:rsidRPr="00CE7D48">
        <w:rPr>
          <w:bCs/>
          <w:szCs w:val="20"/>
        </w:rPr>
        <w:t xml:space="preserve"> 재무적인 부분에서는 회사의 자금을 크게 끌어와 줘서 그 회사가 성장하는 데 크게 도움을 주는 경우도 있다. 이러한 부분을 넘어 pb 업무는 시장이나 산업을 같이 바꿔 나간다는 보람을 </w:t>
      </w:r>
      <w:proofErr w:type="gramStart"/>
      <w:r w:rsidRPr="00CE7D48">
        <w:rPr>
          <w:bCs/>
          <w:szCs w:val="20"/>
        </w:rPr>
        <w:t>가져다 주기도</w:t>
      </w:r>
      <w:proofErr w:type="gramEnd"/>
      <w:r w:rsidRPr="00CE7D48">
        <w:rPr>
          <w:bCs/>
          <w:szCs w:val="20"/>
        </w:rPr>
        <w:t xml:space="preserve"> 한다. 자본주의 시장에 가장 앞에 있는 직업으로 시대에서 가장 빠르게 움직이는 산업들을 가까이서 분석하고 </w:t>
      </w:r>
      <w:proofErr w:type="gramStart"/>
      <w:r w:rsidRPr="00CE7D48">
        <w:rPr>
          <w:bCs/>
          <w:szCs w:val="20"/>
        </w:rPr>
        <w:t>투자 할</w:t>
      </w:r>
      <w:proofErr w:type="gramEnd"/>
      <w:r w:rsidRPr="00CE7D48">
        <w:rPr>
          <w:bCs/>
          <w:szCs w:val="20"/>
        </w:rPr>
        <w:t xml:space="preserve"> 수 있다. 새로운 산업 관련 종목들에 투자를 하고 같이 성공을 느끼는 만족감은 현재 산업 발전 방향의 기여하고 있다는 느낌을 주고, 투자 성공 이상의 기쁨을 </w:t>
      </w:r>
      <w:proofErr w:type="gramStart"/>
      <w:r w:rsidRPr="00CE7D48">
        <w:rPr>
          <w:bCs/>
          <w:szCs w:val="20"/>
        </w:rPr>
        <w:t>가져다</w:t>
      </w:r>
      <w:r>
        <w:rPr>
          <w:rFonts w:hint="eastAsia"/>
          <w:bCs/>
          <w:szCs w:val="20"/>
        </w:rPr>
        <w:t xml:space="preserve"> </w:t>
      </w:r>
      <w:r w:rsidRPr="00CE7D48">
        <w:rPr>
          <w:bCs/>
          <w:szCs w:val="20"/>
        </w:rPr>
        <w:t>준다</w:t>
      </w:r>
      <w:proofErr w:type="gramEnd"/>
      <w:r w:rsidRPr="00CE7D48">
        <w:rPr>
          <w:bCs/>
          <w:szCs w:val="20"/>
        </w:rPr>
        <w:t>.</w:t>
      </w:r>
    </w:p>
    <w:p w14:paraId="2009A6EA" w14:textId="77777777" w:rsidR="00B8559E" w:rsidRPr="00CE7D48" w:rsidRDefault="00B8559E" w:rsidP="00B8559E">
      <w:pPr>
        <w:ind w:leftChars="500" w:left="1000"/>
        <w:jc w:val="left"/>
        <w:rPr>
          <w:b/>
          <w:szCs w:val="20"/>
        </w:rPr>
      </w:pPr>
    </w:p>
    <w:p w14:paraId="2D552810" w14:textId="77777777" w:rsidR="00B8559E" w:rsidRPr="00CE7D48" w:rsidRDefault="00B8559E" w:rsidP="00B8559E">
      <w:pPr>
        <w:ind w:leftChars="500" w:left="1000"/>
        <w:jc w:val="left"/>
        <w:rPr>
          <w:b/>
          <w:szCs w:val="20"/>
        </w:rPr>
      </w:pPr>
      <w:r w:rsidRPr="00CE7D48">
        <w:rPr>
          <w:rFonts w:hint="eastAsia"/>
          <w:b/>
          <w:szCs w:val="20"/>
        </w:rPr>
        <w:t>아)</w:t>
      </w:r>
      <w:r w:rsidRPr="00CE7D48">
        <w:rPr>
          <w:b/>
          <w:szCs w:val="20"/>
        </w:rPr>
        <w:t xml:space="preserve"> </w:t>
      </w:r>
      <w:r w:rsidRPr="00CE7D48">
        <w:rPr>
          <w:rFonts w:hint="eastAsia"/>
          <w:b/>
          <w:szCs w:val="20"/>
        </w:rPr>
        <w:t>직무 수행 시 극복사항 및 해결과제</w:t>
      </w:r>
    </w:p>
    <w:p w14:paraId="36EECB79" w14:textId="77777777" w:rsidR="00B8559E" w:rsidRDefault="00B8559E" w:rsidP="00B8559E">
      <w:pPr>
        <w:ind w:left="800" w:firstLineChars="200" w:firstLine="400"/>
        <w:jc w:val="left"/>
        <w:rPr>
          <w:bCs/>
          <w:szCs w:val="20"/>
        </w:rPr>
      </w:pPr>
      <w:r>
        <w:rPr>
          <w:bCs/>
          <w:szCs w:val="20"/>
        </w:rPr>
        <w:t>1)</w:t>
      </w:r>
      <w:r w:rsidRPr="00CE7D48">
        <w:rPr>
          <w:bCs/>
          <w:szCs w:val="20"/>
        </w:rPr>
        <w:t xml:space="preserve"> 자산 관리에서 불명확성에 관련된 어려움</w:t>
      </w:r>
      <w:r>
        <w:rPr>
          <w:rFonts w:hint="eastAsia"/>
          <w:bCs/>
          <w:szCs w:val="20"/>
        </w:rPr>
        <w:t xml:space="preserve"> </w:t>
      </w:r>
    </w:p>
    <w:p w14:paraId="0200BCC0" w14:textId="77777777" w:rsidR="00B8559E" w:rsidRDefault="00B8559E" w:rsidP="00B8559E">
      <w:pPr>
        <w:ind w:left="800" w:firstLineChars="200" w:firstLine="400"/>
        <w:jc w:val="left"/>
        <w:rPr>
          <w:bCs/>
          <w:szCs w:val="20"/>
        </w:rPr>
      </w:pPr>
      <w:r>
        <w:rPr>
          <w:bCs/>
          <w:szCs w:val="20"/>
        </w:rPr>
        <w:t xml:space="preserve">: </w:t>
      </w:r>
      <w:r w:rsidRPr="00CE7D48">
        <w:rPr>
          <w:bCs/>
          <w:szCs w:val="20"/>
        </w:rPr>
        <w:t>주식에서의 수익성이 교과서적인 방법을 따라서 절대적으로 보장되지 않는 경향이 크다. 따라서 pb 스스로 시장 분석, 기업 분석, 기술적 분석의 노력이 필요하다. 하지만 주식에서 개인적인 노력보다도 중요한 것이 다수의 의견</w:t>
      </w:r>
      <w:r>
        <w:rPr>
          <w:rFonts w:hint="eastAsia"/>
          <w:bCs/>
          <w:szCs w:val="20"/>
        </w:rPr>
        <w:t>으로 작용하기도 한다.</w:t>
      </w:r>
      <w:r>
        <w:rPr>
          <w:bCs/>
          <w:szCs w:val="20"/>
        </w:rPr>
        <w:t xml:space="preserve"> </w:t>
      </w:r>
      <w:r w:rsidRPr="00CE7D48">
        <w:rPr>
          <w:bCs/>
          <w:szCs w:val="20"/>
        </w:rPr>
        <w:t>따라서 최대한 많은 사람들을 만나면서 그 사람들이 어떤 산업이나 기업에 대해서 어떠한 뷰를 가지고 있는지 공유하려고 노력이 필요하다</w:t>
      </w:r>
      <w:r>
        <w:rPr>
          <w:rFonts w:hint="eastAsia"/>
          <w:bCs/>
          <w:szCs w:val="20"/>
        </w:rPr>
        <w:t>.</w:t>
      </w:r>
    </w:p>
    <w:p w14:paraId="7155B26B" w14:textId="77777777" w:rsidR="00B8559E" w:rsidRPr="00CE7D48" w:rsidRDefault="00B8559E" w:rsidP="00B8559E">
      <w:pPr>
        <w:ind w:left="800" w:firstLineChars="200" w:firstLine="400"/>
        <w:jc w:val="left"/>
        <w:rPr>
          <w:bCs/>
          <w:szCs w:val="20"/>
        </w:rPr>
      </w:pPr>
    </w:p>
    <w:p w14:paraId="7FAA9434" w14:textId="77777777" w:rsidR="00B8559E" w:rsidRDefault="00B8559E" w:rsidP="00B8559E">
      <w:pPr>
        <w:ind w:left="800" w:firstLineChars="150" w:firstLine="300"/>
        <w:jc w:val="left"/>
        <w:rPr>
          <w:bCs/>
          <w:szCs w:val="20"/>
        </w:rPr>
      </w:pPr>
      <w:r>
        <w:rPr>
          <w:bCs/>
          <w:szCs w:val="20"/>
        </w:rPr>
        <w:t xml:space="preserve">2) </w:t>
      </w:r>
      <w:r>
        <w:rPr>
          <w:rFonts w:hint="eastAsia"/>
          <w:bCs/>
          <w:szCs w:val="20"/>
        </w:rPr>
        <w:t>새로운 산업의 성장세</w:t>
      </w:r>
    </w:p>
    <w:p w14:paraId="4E047DDC" w14:textId="77777777" w:rsidR="00B8559E" w:rsidRPr="00CE7D48" w:rsidRDefault="00B8559E" w:rsidP="00B8559E">
      <w:pPr>
        <w:ind w:left="800" w:firstLineChars="150" w:firstLine="300"/>
        <w:jc w:val="left"/>
        <w:rPr>
          <w:bCs/>
          <w:szCs w:val="20"/>
        </w:rPr>
      </w:pPr>
      <w:r>
        <w:rPr>
          <w:rFonts w:hint="eastAsia"/>
          <w:bCs/>
          <w:szCs w:val="20"/>
        </w:rPr>
        <w:t>:</w:t>
      </w:r>
      <w:r>
        <w:rPr>
          <w:bCs/>
          <w:szCs w:val="20"/>
        </w:rPr>
        <w:t xml:space="preserve"> </w:t>
      </w:r>
      <w:r w:rsidRPr="00CE7D48">
        <w:rPr>
          <w:bCs/>
          <w:szCs w:val="20"/>
        </w:rPr>
        <w:t xml:space="preserve">요즘 pb 업무나 수익률 부분에서는 유통시장에서의 상장 주식보다 발행 주식 시장에서의 투자가 주목받고 있는 추세이다. 왜냐하면 여러 다양한 미디어에서 투자관련 정보 공유가 활성화되며 유통주식에서는 큰 수익률을 보이기 어렵기 때문이다. 따라서 발행된 주식에서 남들보다 더 빠르게 정보를 취득을 하여 주식을 싸게 사서 비싸게 </w:t>
      </w:r>
      <w:proofErr w:type="spellStart"/>
      <w:r w:rsidRPr="00CE7D48">
        <w:rPr>
          <w:bCs/>
          <w:szCs w:val="20"/>
        </w:rPr>
        <w:t>팔까에</w:t>
      </w:r>
      <w:proofErr w:type="spellEnd"/>
      <w:r w:rsidRPr="00CE7D48">
        <w:rPr>
          <w:bCs/>
          <w:szCs w:val="20"/>
        </w:rPr>
        <w:t xml:space="preserve"> </w:t>
      </w:r>
      <w:proofErr w:type="gramStart"/>
      <w:r w:rsidRPr="00CE7D48">
        <w:rPr>
          <w:bCs/>
          <w:szCs w:val="20"/>
        </w:rPr>
        <w:t>대한  고민을</w:t>
      </w:r>
      <w:proofErr w:type="gramEnd"/>
      <w:r w:rsidRPr="00CE7D48">
        <w:rPr>
          <w:bCs/>
          <w:szCs w:val="20"/>
        </w:rPr>
        <w:t xml:space="preserve"> 하는 것이 큰 의미가 없어진 것이다. 또한 증권사 pb로서 자본주의 시장의 최전선에 직무를 가진 사람으로서 개별회사의 가치를 움직일 수 있고 금융의 트렌드를 바꿀 수 있는 유통시장에서의 투자가 더 큰 가치를 가</w:t>
      </w:r>
      <w:r>
        <w:rPr>
          <w:rFonts w:hint="eastAsia"/>
          <w:bCs/>
          <w:szCs w:val="20"/>
        </w:rPr>
        <w:t>진다.</w:t>
      </w:r>
    </w:p>
    <w:p w14:paraId="1D5D3B37" w14:textId="77777777" w:rsidR="00B8559E" w:rsidRPr="00CE7D48" w:rsidRDefault="00B8559E" w:rsidP="00B8559E">
      <w:pPr>
        <w:ind w:leftChars="500" w:left="1000"/>
        <w:jc w:val="left"/>
        <w:rPr>
          <w:b/>
          <w:szCs w:val="20"/>
        </w:rPr>
      </w:pPr>
    </w:p>
    <w:p w14:paraId="1CB55BBD" w14:textId="77777777" w:rsidR="00B8559E" w:rsidRPr="00CE7D48" w:rsidRDefault="00B8559E" w:rsidP="00B8559E">
      <w:pPr>
        <w:ind w:leftChars="500" w:left="1000"/>
        <w:jc w:val="left"/>
        <w:rPr>
          <w:b/>
          <w:szCs w:val="20"/>
        </w:rPr>
      </w:pPr>
      <w:r w:rsidRPr="00CE7D48">
        <w:rPr>
          <w:rFonts w:hint="eastAsia"/>
          <w:b/>
          <w:szCs w:val="20"/>
        </w:rPr>
        <w:t>자)</w:t>
      </w:r>
      <w:r w:rsidRPr="00CE7D48">
        <w:rPr>
          <w:b/>
          <w:szCs w:val="20"/>
        </w:rPr>
        <w:t xml:space="preserve"> </w:t>
      </w:r>
      <w:r w:rsidRPr="00CE7D48">
        <w:rPr>
          <w:rFonts w:hint="eastAsia"/>
          <w:b/>
          <w:szCs w:val="20"/>
        </w:rPr>
        <w:t>현재 및 미래의 전망과 비전</w:t>
      </w:r>
    </w:p>
    <w:p w14:paraId="748D2252" w14:textId="77777777" w:rsidR="00B8559E" w:rsidRDefault="00B8559E" w:rsidP="00B8559E">
      <w:pPr>
        <w:ind w:left="800" w:firstLineChars="50" w:firstLine="100"/>
        <w:jc w:val="left"/>
        <w:rPr>
          <w:bCs/>
          <w:szCs w:val="20"/>
        </w:rPr>
      </w:pPr>
      <w:r w:rsidRPr="00CE7D48">
        <w:rPr>
          <w:rFonts w:hint="eastAsia"/>
          <w:szCs w:val="20"/>
        </w:rPr>
        <w:t>최근</w:t>
      </w:r>
      <w:r w:rsidRPr="00CE7D48">
        <w:rPr>
          <w:szCs w:val="20"/>
        </w:rPr>
        <w:t xml:space="preserve"> </w:t>
      </w:r>
      <w:r w:rsidRPr="00CE7D48">
        <w:rPr>
          <w:rFonts w:hint="eastAsia"/>
          <w:szCs w:val="20"/>
        </w:rPr>
        <w:t>트렌드는</w:t>
      </w:r>
      <w:r w:rsidRPr="00CE7D48">
        <w:rPr>
          <w:szCs w:val="20"/>
        </w:rPr>
        <w:t xml:space="preserve"> </w:t>
      </w:r>
      <w:r w:rsidRPr="00CE7D48">
        <w:rPr>
          <w:rFonts w:hint="eastAsia"/>
          <w:szCs w:val="20"/>
        </w:rPr>
        <w:t>단순</w:t>
      </w:r>
      <w:r w:rsidRPr="00CE7D48">
        <w:rPr>
          <w:szCs w:val="20"/>
        </w:rPr>
        <w:t xml:space="preserve"> </w:t>
      </w:r>
      <w:r w:rsidRPr="00CE7D48">
        <w:rPr>
          <w:rFonts w:hint="eastAsia"/>
          <w:szCs w:val="20"/>
        </w:rPr>
        <w:t>자금</w:t>
      </w:r>
      <w:r w:rsidRPr="00CE7D48">
        <w:rPr>
          <w:szCs w:val="20"/>
        </w:rPr>
        <w:t xml:space="preserve"> </w:t>
      </w:r>
      <w:r w:rsidRPr="00CE7D48">
        <w:rPr>
          <w:rFonts w:hint="eastAsia"/>
          <w:szCs w:val="20"/>
        </w:rPr>
        <w:t>운용</w:t>
      </w:r>
      <w:r w:rsidRPr="00CE7D48">
        <w:rPr>
          <w:szCs w:val="20"/>
        </w:rPr>
        <w:t>(</w:t>
      </w:r>
      <w:r w:rsidRPr="00CE7D48">
        <w:rPr>
          <w:rFonts w:hint="eastAsia"/>
          <w:szCs w:val="20"/>
        </w:rPr>
        <w:t>주식</w:t>
      </w:r>
      <w:r w:rsidRPr="00CE7D48">
        <w:rPr>
          <w:szCs w:val="20"/>
        </w:rPr>
        <w:t xml:space="preserve">, </w:t>
      </w:r>
      <w:r w:rsidRPr="00CE7D48">
        <w:rPr>
          <w:rFonts w:hint="eastAsia"/>
          <w:szCs w:val="20"/>
        </w:rPr>
        <w:t>금융상품</w:t>
      </w:r>
      <w:r w:rsidRPr="00CE7D48">
        <w:rPr>
          <w:szCs w:val="20"/>
        </w:rPr>
        <w:t xml:space="preserve"> </w:t>
      </w:r>
      <w:r w:rsidRPr="00CE7D48">
        <w:rPr>
          <w:rFonts w:hint="eastAsia"/>
          <w:szCs w:val="20"/>
        </w:rPr>
        <w:t>등</w:t>
      </w:r>
      <w:r w:rsidRPr="00CE7D48">
        <w:rPr>
          <w:szCs w:val="20"/>
        </w:rPr>
        <w:t>)</w:t>
      </w:r>
      <w:r w:rsidRPr="00CE7D48">
        <w:rPr>
          <w:rFonts w:hint="eastAsia"/>
          <w:szCs w:val="20"/>
        </w:rPr>
        <w:t>을</w:t>
      </w:r>
      <w:r w:rsidRPr="00CE7D48">
        <w:rPr>
          <w:szCs w:val="20"/>
        </w:rPr>
        <w:t xml:space="preserve"> </w:t>
      </w:r>
      <w:r w:rsidRPr="00CE7D48">
        <w:rPr>
          <w:rFonts w:hint="eastAsia"/>
          <w:szCs w:val="20"/>
        </w:rPr>
        <w:t>넘어</w:t>
      </w:r>
      <w:r w:rsidRPr="00CE7D48">
        <w:rPr>
          <w:szCs w:val="20"/>
        </w:rPr>
        <w:t xml:space="preserve"> </w:t>
      </w:r>
      <w:r w:rsidRPr="00CE7D48">
        <w:rPr>
          <w:rFonts w:hint="eastAsia"/>
          <w:szCs w:val="20"/>
        </w:rPr>
        <w:t>자금</w:t>
      </w:r>
      <w:r w:rsidRPr="00CE7D48">
        <w:rPr>
          <w:szCs w:val="20"/>
        </w:rPr>
        <w:t xml:space="preserve"> </w:t>
      </w:r>
      <w:r w:rsidRPr="00CE7D48">
        <w:rPr>
          <w:rFonts w:hint="eastAsia"/>
          <w:szCs w:val="20"/>
        </w:rPr>
        <w:t>조달</w:t>
      </w:r>
      <w:r w:rsidRPr="00CE7D48">
        <w:rPr>
          <w:szCs w:val="20"/>
        </w:rPr>
        <w:t xml:space="preserve"> </w:t>
      </w:r>
      <w:r w:rsidRPr="00CE7D48">
        <w:rPr>
          <w:rFonts w:hint="eastAsia"/>
          <w:szCs w:val="20"/>
        </w:rPr>
        <w:t>사이드까지</w:t>
      </w:r>
      <w:r w:rsidRPr="00CE7D48">
        <w:rPr>
          <w:szCs w:val="20"/>
        </w:rPr>
        <w:t xml:space="preserve"> </w:t>
      </w:r>
      <w:r w:rsidRPr="00CE7D48">
        <w:rPr>
          <w:rFonts w:hint="eastAsia"/>
          <w:szCs w:val="20"/>
        </w:rPr>
        <w:t>영업함.</w:t>
      </w:r>
      <w:r w:rsidRPr="00CE7D48">
        <w:rPr>
          <w:szCs w:val="20"/>
        </w:rPr>
        <w:t xml:space="preserve"> </w:t>
      </w:r>
      <w:r w:rsidRPr="00CE7D48">
        <w:rPr>
          <w:rFonts w:hint="eastAsia"/>
          <w:szCs w:val="20"/>
        </w:rPr>
        <w:t>시행사와의</w:t>
      </w:r>
      <w:r w:rsidRPr="00CE7D48">
        <w:rPr>
          <w:szCs w:val="20"/>
        </w:rPr>
        <w:t xml:space="preserve"> </w:t>
      </w:r>
      <w:r w:rsidRPr="00CE7D48">
        <w:rPr>
          <w:rFonts w:hint="eastAsia"/>
          <w:szCs w:val="20"/>
        </w:rPr>
        <w:t>네트워크를</w:t>
      </w:r>
      <w:r w:rsidRPr="00CE7D48">
        <w:rPr>
          <w:szCs w:val="20"/>
        </w:rPr>
        <w:t xml:space="preserve"> </w:t>
      </w:r>
      <w:r w:rsidRPr="00CE7D48">
        <w:rPr>
          <w:rFonts w:hint="eastAsia"/>
          <w:szCs w:val="20"/>
        </w:rPr>
        <w:t>통해</w:t>
      </w:r>
      <w:r w:rsidRPr="00CE7D48">
        <w:rPr>
          <w:szCs w:val="20"/>
        </w:rPr>
        <w:t xml:space="preserve">PF </w:t>
      </w:r>
      <w:r w:rsidRPr="00CE7D48">
        <w:rPr>
          <w:rFonts w:hint="eastAsia"/>
          <w:szCs w:val="20"/>
        </w:rPr>
        <w:t>물건을</w:t>
      </w:r>
      <w:r w:rsidRPr="00CE7D48">
        <w:rPr>
          <w:szCs w:val="20"/>
        </w:rPr>
        <w:t xml:space="preserve"> </w:t>
      </w:r>
      <w:r w:rsidRPr="00CE7D48">
        <w:rPr>
          <w:rFonts w:hint="eastAsia"/>
          <w:szCs w:val="20"/>
        </w:rPr>
        <w:t>가져와</w:t>
      </w:r>
      <w:r w:rsidRPr="00CE7D48">
        <w:rPr>
          <w:szCs w:val="20"/>
        </w:rPr>
        <w:t xml:space="preserve"> </w:t>
      </w:r>
      <w:r w:rsidRPr="00CE7D48">
        <w:rPr>
          <w:rFonts w:hint="eastAsia"/>
          <w:szCs w:val="20"/>
        </w:rPr>
        <w:t>대주단과</w:t>
      </w:r>
      <w:r w:rsidRPr="00CE7D48">
        <w:rPr>
          <w:szCs w:val="20"/>
        </w:rPr>
        <w:t xml:space="preserve"> </w:t>
      </w:r>
      <w:r w:rsidRPr="00CE7D48">
        <w:rPr>
          <w:rFonts w:hint="eastAsia"/>
          <w:szCs w:val="20"/>
        </w:rPr>
        <w:t>연결시켜주는</w:t>
      </w:r>
      <w:r w:rsidRPr="00CE7D48">
        <w:rPr>
          <w:szCs w:val="20"/>
        </w:rPr>
        <w:t xml:space="preserve"> </w:t>
      </w:r>
      <w:r w:rsidRPr="00CE7D48">
        <w:rPr>
          <w:rFonts w:hint="eastAsia"/>
          <w:szCs w:val="20"/>
        </w:rPr>
        <w:t>금융주선</w:t>
      </w:r>
      <w:r w:rsidRPr="00CE7D48">
        <w:rPr>
          <w:szCs w:val="20"/>
        </w:rPr>
        <w:t xml:space="preserve"> </w:t>
      </w:r>
      <w:r w:rsidRPr="00CE7D48">
        <w:rPr>
          <w:rFonts w:hint="eastAsia"/>
          <w:szCs w:val="20"/>
        </w:rPr>
        <w:t>영업을</w:t>
      </w:r>
      <w:r w:rsidRPr="00CE7D48">
        <w:rPr>
          <w:szCs w:val="20"/>
        </w:rPr>
        <w:t xml:space="preserve"> </w:t>
      </w:r>
      <w:proofErr w:type="spellStart"/>
      <w:r w:rsidRPr="00CE7D48">
        <w:rPr>
          <w:rFonts w:hint="eastAsia"/>
          <w:szCs w:val="20"/>
        </w:rPr>
        <w:t>한다던지</w:t>
      </w:r>
      <w:proofErr w:type="spellEnd"/>
      <w:r w:rsidRPr="00CE7D48">
        <w:rPr>
          <w:rFonts w:hint="eastAsia"/>
          <w:szCs w:val="20"/>
        </w:rPr>
        <w:t>,</w:t>
      </w:r>
      <w:r w:rsidRPr="00CE7D48">
        <w:rPr>
          <w:szCs w:val="20"/>
        </w:rPr>
        <w:t xml:space="preserve"> </w:t>
      </w:r>
      <w:r w:rsidRPr="00CE7D48">
        <w:rPr>
          <w:rFonts w:hint="eastAsia"/>
          <w:szCs w:val="20"/>
        </w:rPr>
        <w:t>거래하던</w:t>
      </w:r>
      <w:r w:rsidRPr="00CE7D48">
        <w:rPr>
          <w:szCs w:val="20"/>
        </w:rPr>
        <w:t xml:space="preserve"> </w:t>
      </w:r>
      <w:r w:rsidRPr="00CE7D48">
        <w:rPr>
          <w:rFonts w:hint="eastAsia"/>
          <w:szCs w:val="20"/>
        </w:rPr>
        <w:t>중소형</w:t>
      </w:r>
      <w:r w:rsidRPr="00CE7D48">
        <w:rPr>
          <w:szCs w:val="20"/>
        </w:rPr>
        <w:t xml:space="preserve"> </w:t>
      </w:r>
      <w:r w:rsidRPr="00CE7D48">
        <w:rPr>
          <w:rFonts w:hint="eastAsia"/>
          <w:szCs w:val="20"/>
        </w:rPr>
        <w:t>법인의</w:t>
      </w:r>
      <w:r w:rsidRPr="00CE7D48">
        <w:rPr>
          <w:szCs w:val="20"/>
        </w:rPr>
        <w:t xml:space="preserve"> </w:t>
      </w:r>
      <w:r w:rsidRPr="00CE7D48">
        <w:rPr>
          <w:rFonts w:hint="eastAsia"/>
          <w:szCs w:val="20"/>
        </w:rPr>
        <w:t>상장을</w:t>
      </w:r>
      <w:r w:rsidRPr="00CE7D48">
        <w:rPr>
          <w:szCs w:val="20"/>
        </w:rPr>
        <w:t xml:space="preserve"> </w:t>
      </w:r>
      <w:r w:rsidRPr="00CE7D48">
        <w:rPr>
          <w:rFonts w:hint="eastAsia"/>
          <w:szCs w:val="20"/>
        </w:rPr>
        <w:t>본사와</w:t>
      </w:r>
      <w:r w:rsidRPr="00CE7D48">
        <w:rPr>
          <w:szCs w:val="20"/>
        </w:rPr>
        <w:t xml:space="preserve"> </w:t>
      </w:r>
      <w:r w:rsidRPr="00CE7D48">
        <w:rPr>
          <w:rFonts w:hint="eastAsia"/>
          <w:szCs w:val="20"/>
        </w:rPr>
        <w:t>주선하여</w:t>
      </w:r>
      <w:r w:rsidRPr="00CE7D48">
        <w:rPr>
          <w:szCs w:val="20"/>
        </w:rPr>
        <w:t xml:space="preserve"> </w:t>
      </w:r>
      <w:r w:rsidRPr="00CE7D48">
        <w:rPr>
          <w:rFonts w:hint="eastAsia"/>
          <w:szCs w:val="20"/>
        </w:rPr>
        <w:t>수수료를</w:t>
      </w:r>
      <w:r w:rsidRPr="00CE7D48">
        <w:rPr>
          <w:szCs w:val="20"/>
        </w:rPr>
        <w:t xml:space="preserve"> </w:t>
      </w:r>
      <w:r w:rsidRPr="00CE7D48">
        <w:rPr>
          <w:rFonts w:hint="eastAsia"/>
          <w:szCs w:val="20"/>
        </w:rPr>
        <w:t>챙기는</w:t>
      </w:r>
      <w:r w:rsidRPr="00CE7D48">
        <w:rPr>
          <w:szCs w:val="20"/>
        </w:rPr>
        <w:t xml:space="preserve"> </w:t>
      </w:r>
      <w:r w:rsidRPr="00CE7D48">
        <w:rPr>
          <w:rFonts w:hint="eastAsia"/>
          <w:szCs w:val="20"/>
        </w:rPr>
        <w:t xml:space="preserve">등 </w:t>
      </w:r>
      <w:r w:rsidRPr="00CE7D48">
        <w:rPr>
          <w:szCs w:val="20"/>
        </w:rPr>
        <w:t xml:space="preserve">PB </w:t>
      </w:r>
      <w:r w:rsidRPr="00CE7D48">
        <w:rPr>
          <w:rFonts w:hint="eastAsia"/>
          <w:szCs w:val="20"/>
        </w:rPr>
        <w:t>역량에</w:t>
      </w:r>
      <w:r w:rsidRPr="00CE7D48">
        <w:rPr>
          <w:szCs w:val="20"/>
        </w:rPr>
        <w:t xml:space="preserve"> </w:t>
      </w:r>
      <w:r w:rsidRPr="00CE7D48">
        <w:rPr>
          <w:rFonts w:hint="eastAsia"/>
          <w:szCs w:val="20"/>
        </w:rPr>
        <w:t>따라</w:t>
      </w:r>
      <w:r w:rsidRPr="00CE7D48">
        <w:rPr>
          <w:szCs w:val="20"/>
        </w:rPr>
        <w:t xml:space="preserve"> </w:t>
      </w:r>
      <w:r w:rsidRPr="00CE7D48">
        <w:rPr>
          <w:rFonts w:hint="eastAsia"/>
          <w:szCs w:val="20"/>
        </w:rPr>
        <w:t>할</w:t>
      </w:r>
      <w:r w:rsidRPr="00CE7D48">
        <w:rPr>
          <w:szCs w:val="20"/>
        </w:rPr>
        <w:t xml:space="preserve"> </w:t>
      </w:r>
      <w:r w:rsidRPr="00CE7D48">
        <w:rPr>
          <w:rFonts w:hint="eastAsia"/>
          <w:szCs w:val="20"/>
        </w:rPr>
        <w:t>수</w:t>
      </w:r>
      <w:r w:rsidRPr="00CE7D48">
        <w:rPr>
          <w:szCs w:val="20"/>
        </w:rPr>
        <w:t xml:space="preserve"> </w:t>
      </w:r>
      <w:r w:rsidRPr="00CE7D48">
        <w:rPr>
          <w:rFonts w:hint="eastAsia"/>
          <w:szCs w:val="20"/>
        </w:rPr>
        <w:t>있는</w:t>
      </w:r>
      <w:r w:rsidRPr="00CE7D48">
        <w:rPr>
          <w:szCs w:val="20"/>
        </w:rPr>
        <w:t xml:space="preserve"> </w:t>
      </w:r>
      <w:r w:rsidRPr="00CE7D48">
        <w:rPr>
          <w:rFonts w:hint="eastAsia"/>
          <w:szCs w:val="20"/>
        </w:rPr>
        <w:t>일이</w:t>
      </w:r>
      <w:r w:rsidRPr="00CE7D48">
        <w:rPr>
          <w:szCs w:val="20"/>
        </w:rPr>
        <w:t xml:space="preserve"> </w:t>
      </w:r>
      <w:r w:rsidRPr="00CE7D48">
        <w:rPr>
          <w:rFonts w:hint="eastAsia"/>
          <w:szCs w:val="20"/>
        </w:rPr>
        <w:t>많아지고</w:t>
      </w:r>
      <w:r w:rsidRPr="00CE7D48">
        <w:rPr>
          <w:szCs w:val="20"/>
        </w:rPr>
        <w:t xml:space="preserve"> </w:t>
      </w:r>
      <w:r w:rsidRPr="00CE7D48">
        <w:rPr>
          <w:rFonts w:hint="eastAsia"/>
          <w:szCs w:val="20"/>
        </w:rPr>
        <w:t>있음.</w:t>
      </w:r>
    </w:p>
    <w:p w14:paraId="656A9AA0" w14:textId="77777777" w:rsidR="00B8559E" w:rsidRPr="00CE7D48" w:rsidRDefault="00B8559E" w:rsidP="00B8559E">
      <w:pPr>
        <w:ind w:left="800" w:firstLineChars="50" w:firstLine="100"/>
        <w:jc w:val="left"/>
        <w:rPr>
          <w:bCs/>
          <w:szCs w:val="20"/>
        </w:rPr>
      </w:pPr>
      <w:r w:rsidRPr="00CE7D48">
        <w:rPr>
          <w:bCs/>
          <w:szCs w:val="20"/>
        </w:rPr>
        <w:t xml:space="preserve">디지털 혁신으로 인해 pb가 만나는 고액 자산가들에게도 변화가 일어나고 있다. 그 중 가장 두드러지는 특징은 디지털 혁신 속 새로운 산업에서 창업한 젊은 고액 자산가들이 많아진다는 점이다. Pb는 고액자산가를 자신의 고객으로 확보하는 것이 중요하기 때문에 이러한 자산가의 </w:t>
      </w:r>
      <w:r w:rsidRPr="00CE7D48">
        <w:rPr>
          <w:bCs/>
          <w:szCs w:val="20"/>
        </w:rPr>
        <w:lastRenderedPageBreak/>
        <w:t xml:space="preserve">트렌드도 </w:t>
      </w:r>
      <w:proofErr w:type="spellStart"/>
      <w:r w:rsidRPr="00CE7D48">
        <w:rPr>
          <w:bCs/>
          <w:szCs w:val="20"/>
        </w:rPr>
        <w:t>알아야한다</w:t>
      </w:r>
      <w:proofErr w:type="spellEnd"/>
      <w:r w:rsidRPr="00CE7D48">
        <w:rPr>
          <w:bCs/>
          <w:szCs w:val="20"/>
        </w:rPr>
        <w:t xml:space="preserve">. 또한 이미 부자인 고객에게 영업을 하는 것은 레드오션 속 경쟁을 택하는 길 일 수 있다. 따라서 ‘부자가 될’ 고객들을 알아보고 그들의 고액 자산가가 되는 길을 서포트 해주는 것이 블루오션을 노리는 전략이 되는 것이다. Pb의 역량이 비즈니스 </w:t>
      </w:r>
      <w:proofErr w:type="spellStart"/>
      <w:r w:rsidRPr="00CE7D48">
        <w:rPr>
          <w:bCs/>
          <w:szCs w:val="20"/>
        </w:rPr>
        <w:t>파트너로써</w:t>
      </w:r>
      <w:proofErr w:type="spellEnd"/>
      <w:r w:rsidRPr="00CE7D48">
        <w:rPr>
          <w:bCs/>
          <w:szCs w:val="20"/>
        </w:rPr>
        <w:t xml:space="preserve"> 확대되는 모습이 디지털 혁신 속 산업의 변화와 그에 따른 고액자산가들의 변화로 인해 나타나는 트렌드 중 하나이다.</w:t>
      </w:r>
    </w:p>
    <w:p w14:paraId="45BAC943" w14:textId="77777777" w:rsidR="00B8559E" w:rsidRDefault="00B8559E" w:rsidP="00B8559E">
      <w:pPr>
        <w:ind w:left="800"/>
        <w:jc w:val="left"/>
        <w:rPr>
          <w:bCs/>
          <w:szCs w:val="20"/>
        </w:rPr>
      </w:pPr>
      <w:r w:rsidRPr="00CE7D48">
        <w:rPr>
          <w:bCs/>
          <w:szCs w:val="20"/>
        </w:rPr>
        <w:t>KB</w:t>
      </w:r>
      <w:r w:rsidRPr="00CE7D48">
        <w:rPr>
          <w:rFonts w:hint="eastAsia"/>
          <w:bCs/>
          <w:szCs w:val="20"/>
        </w:rPr>
        <w:t>증권)</w:t>
      </w:r>
      <w:r w:rsidRPr="00CE7D48">
        <w:rPr>
          <w:bCs/>
          <w:szCs w:val="20"/>
        </w:rPr>
        <w:t xml:space="preserve"> </w:t>
      </w:r>
      <w:r w:rsidRPr="00CE7D48">
        <w:rPr>
          <w:rFonts w:hint="eastAsia"/>
          <w:bCs/>
          <w:szCs w:val="20"/>
        </w:rPr>
        <w:t>내가</w:t>
      </w:r>
      <w:r w:rsidRPr="00CE7D48">
        <w:rPr>
          <w:bCs/>
          <w:szCs w:val="20"/>
        </w:rPr>
        <w:t xml:space="preserve"> 취직할 때에도 인터넷의 등장으로 PB직군의 사양(</w:t>
      </w:r>
      <w:proofErr w:type="spellStart"/>
      <w:r w:rsidRPr="00CE7D48">
        <w:rPr>
          <w:bCs/>
          <w:szCs w:val="20"/>
        </w:rPr>
        <w:t>직군이</w:t>
      </w:r>
      <w:proofErr w:type="spellEnd"/>
      <w:r w:rsidRPr="00CE7D48">
        <w:rPr>
          <w:bCs/>
          <w:szCs w:val="20"/>
        </w:rPr>
        <w:t xml:space="preserve"> 쇠퇴해서 없어지는) 가능성이 계속해서 나왔다. 디지털 혁신이라고 해서, 대면으로 만나는 고객층이 비대면으로 빠지는 것은 아니다.</w:t>
      </w:r>
      <w:r w:rsidRPr="00CE7D48">
        <w:rPr>
          <w:rFonts w:hint="eastAsia"/>
          <w:bCs/>
          <w:szCs w:val="20"/>
        </w:rPr>
        <w:t xml:space="preserve"> 추가적으로</w:t>
      </w:r>
      <w:r w:rsidRPr="00CE7D48">
        <w:rPr>
          <w:bCs/>
          <w:szCs w:val="20"/>
        </w:rPr>
        <w:t xml:space="preserve"> 이야기하자면, 비대면을 선호하는 고객은 스스로 자산을 관리하는 것을 선호한다. 또한 PB센터에서 상대하는 고객들은 나이도 있으시고, 디지털에 대한 신뢰가 높지 않다. 그래서 PB 센터에서 하는 업무에 디지털 혁신이 가져오는 영향은 그리 크지 않다. (이를 신경 쓰고, 없어질까 </w:t>
      </w:r>
      <w:proofErr w:type="spellStart"/>
      <w:r w:rsidRPr="00CE7D48">
        <w:rPr>
          <w:bCs/>
          <w:szCs w:val="20"/>
        </w:rPr>
        <w:t>걱정해봤자</w:t>
      </w:r>
      <w:proofErr w:type="spellEnd"/>
      <w:r w:rsidRPr="00CE7D48">
        <w:rPr>
          <w:bCs/>
          <w:szCs w:val="20"/>
        </w:rPr>
        <w:t xml:space="preserve"> 크게 소용이 없</w:t>
      </w:r>
      <w:r w:rsidRPr="00CE7D48">
        <w:rPr>
          <w:rFonts w:hint="eastAsia"/>
          <w:bCs/>
          <w:szCs w:val="20"/>
        </w:rPr>
        <w:t>다</w:t>
      </w:r>
      <w:r w:rsidRPr="00CE7D48">
        <w:rPr>
          <w:bCs/>
          <w:szCs w:val="20"/>
        </w:rPr>
        <w:t>.</w:t>
      </w:r>
    </w:p>
    <w:p w14:paraId="29C7E0B7" w14:textId="77777777" w:rsidR="00B8559E" w:rsidRDefault="00B8559E" w:rsidP="00B8559E">
      <w:pPr>
        <w:ind w:left="800" w:firstLineChars="50" w:firstLine="100"/>
        <w:jc w:val="left"/>
        <w:rPr>
          <w:bCs/>
          <w:szCs w:val="20"/>
        </w:rPr>
      </w:pPr>
      <w:r w:rsidRPr="00CE7D48">
        <w:rPr>
          <w:bCs/>
          <w:szCs w:val="20"/>
        </w:rPr>
        <w:t xml:space="preserve">아무리 AI의 발전이 있다고 하더라도, PB의 역할이 줄어들지는 않는다고 본다. AI가 타겟으로 하는 고객층과 PB가 담당하는 고객층이 다르기 때문에 PB는 사회에 반드시 필요하다. </w:t>
      </w:r>
    </w:p>
    <w:p w14:paraId="740489FE" w14:textId="77777777" w:rsidR="00B8559E" w:rsidRDefault="00B8559E" w:rsidP="00B8559E">
      <w:pPr>
        <w:jc w:val="left"/>
        <w:rPr>
          <w:b/>
          <w:szCs w:val="20"/>
        </w:rPr>
      </w:pPr>
    </w:p>
    <w:p w14:paraId="6D2EDA58" w14:textId="77777777" w:rsidR="00B8559E" w:rsidRPr="00224A03" w:rsidRDefault="00B8559E" w:rsidP="00B8559E">
      <w:pPr>
        <w:ind w:leftChars="350" w:left="700"/>
        <w:jc w:val="left"/>
        <w:rPr>
          <w:rFonts w:asciiTheme="minorEastAsia" w:hAnsiTheme="minorEastAsia" w:cs="굴림"/>
          <w:b/>
          <w:bCs/>
          <w:color w:val="000000"/>
          <w:kern w:val="0"/>
          <w:sz w:val="24"/>
        </w:rPr>
      </w:pPr>
      <w:r w:rsidRPr="00224A03">
        <w:rPr>
          <w:rFonts w:asciiTheme="minorEastAsia" w:hAnsiTheme="minorEastAsia" w:cs="굴림" w:hint="eastAsia"/>
          <w:b/>
          <w:bCs/>
          <w:color w:val="000000"/>
          <w:kern w:val="0"/>
          <w:sz w:val="24"/>
        </w:rPr>
        <w:t>B</w:t>
      </w:r>
      <w:r w:rsidRPr="00224A03">
        <w:rPr>
          <w:rFonts w:asciiTheme="minorEastAsia" w:hAnsiTheme="minorEastAsia" w:cs="굴림"/>
          <w:b/>
          <w:bCs/>
          <w:color w:val="000000"/>
          <w:kern w:val="0"/>
          <w:sz w:val="24"/>
        </w:rPr>
        <w:t xml:space="preserve">. </w:t>
      </w:r>
      <w:r w:rsidRPr="00224A03">
        <w:rPr>
          <w:rFonts w:asciiTheme="minorEastAsia" w:hAnsiTheme="minorEastAsia" w:cs="굴림" w:hint="eastAsia"/>
          <w:b/>
          <w:bCs/>
          <w:color w:val="000000"/>
          <w:kern w:val="0"/>
          <w:sz w:val="24"/>
        </w:rPr>
        <w:t>직무 요구 역량 분석</w:t>
      </w:r>
    </w:p>
    <w:p w14:paraId="397B5296" w14:textId="77777777" w:rsidR="00B8559E" w:rsidRDefault="00B8559E" w:rsidP="00B8559E">
      <w:pPr>
        <w:ind w:leftChars="500" w:left="1000"/>
        <w:jc w:val="left"/>
        <w:rPr>
          <w:b/>
          <w:szCs w:val="20"/>
        </w:rPr>
      </w:pPr>
      <w:r w:rsidRPr="00E84475">
        <w:rPr>
          <w:rFonts w:hint="eastAsia"/>
          <w:b/>
          <w:szCs w:val="20"/>
        </w:rPr>
        <w:t>가)</w:t>
      </w:r>
      <w:r w:rsidRPr="00E84475">
        <w:rPr>
          <w:b/>
          <w:szCs w:val="20"/>
        </w:rPr>
        <w:t xml:space="preserve"> </w:t>
      </w:r>
      <w:r>
        <w:rPr>
          <w:rFonts w:hint="eastAsia"/>
          <w:b/>
          <w:szCs w:val="20"/>
        </w:rPr>
        <w:t>필요경험</w:t>
      </w:r>
    </w:p>
    <w:p w14:paraId="4B1C1EA1" w14:textId="77777777" w:rsidR="00B8559E" w:rsidRDefault="00B8559E" w:rsidP="00B8559E">
      <w:pPr>
        <w:pStyle w:val="a6"/>
        <w:numPr>
          <w:ilvl w:val="0"/>
          <w:numId w:val="21"/>
        </w:numPr>
        <w:spacing w:after="0" w:line="240" w:lineRule="auto"/>
        <w:ind w:leftChars="0"/>
        <w:rPr>
          <w:szCs w:val="20"/>
        </w:rPr>
      </w:pPr>
      <w:r>
        <w:rPr>
          <w:rFonts w:hint="eastAsia"/>
          <w:szCs w:val="20"/>
        </w:rPr>
        <w:t xml:space="preserve">경제 시사 </w:t>
      </w:r>
      <w:proofErr w:type="gramStart"/>
      <w:r>
        <w:rPr>
          <w:rFonts w:hint="eastAsia"/>
          <w:szCs w:val="20"/>
        </w:rPr>
        <w:t>공부</w:t>
      </w:r>
      <w:r>
        <w:rPr>
          <w:szCs w:val="20"/>
        </w:rPr>
        <w:t xml:space="preserve"> :</w:t>
      </w:r>
      <w:proofErr w:type="gramEnd"/>
      <w:r>
        <w:rPr>
          <w:szCs w:val="20"/>
        </w:rPr>
        <w:t xml:space="preserve"> </w:t>
      </w:r>
      <w:r>
        <w:rPr>
          <w:rFonts w:hint="eastAsia"/>
          <w:szCs w:val="20"/>
        </w:rPr>
        <w:t>흔히 금융권 취업을 준비 할</w:t>
      </w:r>
      <w:r>
        <w:rPr>
          <w:szCs w:val="20"/>
        </w:rPr>
        <w:t xml:space="preserve"> </w:t>
      </w:r>
      <w:r>
        <w:rPr>
          <w:rFonts w:hint="eastAsia"/>
          <w:szCs w:val="20"/>
        </w:rPr>
        <w:t>때 학생들은 매우 깊은 경제 지식이 필요하다고 생각한다.</w:t>
      </w:r>
      <w:r>
        <w:rPr>
          <w:szCs w:val="20"/>
        </w:rPr>
        <w:t xml:space="preserve"> </w:t>
      </w:r>
      <w:r>
        <w:rPr>
          <w:rFonts w:hint="eastAsia"/>
          <w:szCs w:val="20"/>
        </w:rPr>
        <w:t xml:space="preserve">하지만 증권사 </w:t>
      </w:r>
      <w:r>
        <w:rPr>
          <w:szCs w:val="20"/>
        </w:rPr>
        <w:t>pb</w:t>
      </w:r>
      <w:r>
        <w:rPr>
          <w:rFonts w:hint="eastAsia"/>
          <w:szCs w:val="20"/>
        </w:rPr>
        <w:t>의 경우에는 대학생의 위치에서 쌓고 온 지식이 실무에서 반영이 되는 경우가 적다.</w:t>
      </w:r>
      <w:r>
        <w:rPr>
          <w:szCs w:val="20"/>
        </w:rPr>
        <w:t xml:space="preserve"> </w:t>
      </w:r>
      <w:r>
        <w:rPr>
          <w:rFonts w:hint="eastAsia"/>
          <w:szCs w:val="20"/>
        </w:rPr>
        <w:t xml:space="preserve">더불어 최근에는 투자 부분에서 유통 주식 시장보다 발행 주식 시장이 </w:t>
      </w:r>
      <w:proofErr w:type="gramStart"/>
      <w:r>
        <w:rPr>
          <w:rFonts w:hint="eastAsia"/>
          <w:szCs w:val="20"/>
        </w:rPr>
        <w:t>각광 받는</w:t>
      </w:r>
      <w:proofErr w:type="gramEnd"/>
      <w:r>
        <w:rPr>
          <w:rFonts w:hint="eastAsia"/>
          <w:szCs w:val="20"/>
        </w:rPr>
        <w:t xml:space="preserve"> 추세이며 펀드,</w:t>
      </w:r>
      <w:r>
        <w:rPr>
          <w:szCs w:val="20"/>
        </w:rPr>
        <w:t xml:space="preserve"> </w:t>
      </w:r>
      <w:r>
        <w:rPr>
          <w:rFonts w:hint="eastAsia"/>
          <w:szCs w:val="20"/>
        </w:rPr>
        <w:t>부동산과 같이 실무진의 위치에서 공부하는 것이 효율적인 지식들로 여겨질 수 있다.</w:t>
      </w:r>
      <w:r>
        <w:rPr>
          <w:szCs w:val="20"/>
        </w:rPr>
        <w:t xml:space="preserve"> </w:t>
      </w:r>
      <w:r>
        <w:rPr>
          <w:rFonts w:hint="eastAsia"/>
          <w:szCs w:val="20"/>
        </w:rPr>
        <w:t>물론 주식,</w:t>
      </w:r>
      <w:r>
        <w:rPr>
          <w:szCs w:val="20"/>
        </w:rPr>
        <w:t xml:space="preserve"> </w:t>
      </w:r>
      <w:r>
        <w:rPr>
          <w:rFonts w:hint="eastAsia"/>
          <w:szCs w:val="20"/>
        </w:rPr>
        <w:t>투자,</w:t>
      </w:r>
      <w:r>
        <w:rPr>
          <w:szCs w:val="20"/>
        </w:rPr>
        <w:t xml:space="preserve"> </w:t>
      </w:r>
      <w:proofErr w:type="spellStart"/>
      <w:r>
        <w:rPr>
          <w:rFonts w:hint="eastAsia"/>
          <w:szCs w:val="20"/>
        </w:rPr>
        <w:t>ㄱ금융</w:t>
      </w:r>
      <w:proofErr w:type="spellEnd"/>
      <w:r>
        <w:rPr>
          <w:rFonts w:hint="eastAsia"/>
          <w:szCs w:val="20"/>
        </w:rPr>
        <w:t xml:space="preserve"> 상품에 대한 지식은 필수적이지만 입사 시에 자신의 금융 지식 자체를 어필하는 것은 크게 장점으로 다가오지 않을 수 있는 것이다.</w:t>
      </w:r>
      <w:r>
        <w:rPr>
          <w:szCs w:val="20"/>
        </w:rPr>
        <w:t xml:space="preserve"> </w:t>
      </w:r>
      <w:r>
        <w:rPr>
          <w:rFonts w:hint="eastAsia"/>
          <w:szCs w:val="20"/>
        </w:rPr>
        <w:t xml:space="preserve">따라서 </w:t>
      </w:r>
      <w:r w:rsidRPr="001174A0">
        <w:rPr>
          <w:rFonts w:hint="eastAsia"/>
          <w:szCs w:val="20"/>
        </w:rPr>
        <w:t>가장 기본적</w:t>
      </w:r>
      <w:r>
        <w:rPr>
          <w:rFonts w:hint="eastAsia"/>
          <w:szCs w:val="20"/>
        </w:rPr>
        <w:t>인</w:t>
      </w:r>
      <w:r w:rsidRPr="001174A0">
        <w:rPr>
          <w:rFonts w:hint="eastAsia"/>
          <w:szCs w:val="20"/>
        </w:rPr>
        <w:t xml:space="preserve"> 전체적인 경제, 사회 이</w:t>
      </w:r>
      <w:r>
        <w:rPr>
          <w:rFonts w:hint="eastAsia"/>
          <w:szCs w:val="20"/>
        </w:rPr>
        <w:t>슈에 대한 지식이 더욱 중요해지고 있다.</w:t>
      </w:r>
      <w:r w:rsidRPr="001174A0">
        <w:rPr>
          <w:rFonts w:hint="eastAsia"/>
          <w:szCs w:val="20"/>
        </w:rPr>
        <w:t xml:space="preserve"> </w:t>
      </w:r>
      <w:r>
        <w:rPr>
          <w:rFonts w:hint="eastAsia"/>
          <w:szCs w:val="20"/>
        </w:rPr>
        <w:t xml:space="preserve">그러므로 </w:t>
      </w:r>
      <w:r w:rsidRPr="001174A0">
        <w:rPr>
          <w:rFonts w:hint="eastAsia"/>
          <w:szCs w:val="20"/>
        </w:rPr>
        <w:t>신문을 꾸준히 읽고 스크랩하는 활동을 통해 중요 산업이나 기업에 대한 기본 지식과 사회 변화에 알아 두면 취업에 도움이 될 것이다.</w:t>
      </w:r>
      <w:r>
        <w:rPr>
          <w:szCs w:val="20"/>
        </w:rPr>
        <w:t xml:space="preserve"> </w:t>
      </w:r>
      <w:r>
        <w:rPr>
          <w:rFonts w:hint="eastAsia"/>
          <w:szCs w:val="20"/>
        </w:rPr>
        <w:t>특히 새로운 산업에서 최근 투자 수익이 크게 발생하고 있기 때문에 이 부분에 대한 꾸준히 관심을 가지는 것이 필요하다.</w:t>
      </w:r>
      <w:r>
        <w:rPr>
          <w:szCs w:val="20"/>
        </w:rPr>
        <w:t xml:space="preserve"> </w:t>
      </w:r>
      <w:r>
        <w:rPr>
          <w:rFonts w:hint="eastAsia"/>
          <w:szCs w:val="20"/>
        </w:rPr>
        <w:t>이는 단기간에</w:t>
      </w:r>
      <w:r>
        <w:rPr>
          <w:szCs w:val="20"/>
        </w:rPr>
        <w:t xml:space="preserve"> </w:t>
      </w:r>
      <w:r>
        <w:rPr>
          <w:rFonts w:hint="eastAsia"/>
          <w:szCs w:val="20"/>
        </w:rPr>
        <w:t xml:space="preserve">끝낼 수 있는 공부가 아님으로 최대한 빠른 시일내에 시사 공부를 루틴화 시켜 습관적으로 꾸준히 </w:t>
      </w:r>
      <w:proofErr w:type="spellStart"/>
      <w:r>
        <w:rPr>
          <w:rFonts w:hint="eastAsia"/>
          <w:szCs w:val="20"/>
        </w:rPr>
        <w:t>해나가는</w:t>
      </w:r>
      <w:proofErr w:type="spellEnd"/>
      <w:r>
        <w:rPr>
          <w:rFonts w:hint="eastAsia"/>
          <w:szCs w:val="20"/>
        </w:rPr>
        <w:t xml:space="preserve"> 것이 중요한 포인트라고 할 수 있다.</w:t>
      </w:r>
    </w:p>
    <w:p w14:paraId="10CFF409" w14:textId="77777777" w:rsidR="00B8559E" w:rsidRDefault="00B8559E" w:rsidP="00B8559E">
      <w:pPr>
        <w:pStyle w:val="a6"/>
        <w:ind w:leftChars="0" w:left="1160"/>
        <w:rPr>
          <w:szCs w:val="20"/>
        </w:rPr>
      </w:pPr>
    </w:p>
    <w:p w14:paraId="14D1C62D" w14:textId="3DFBF6AE" w:rsidR="00B8559E" w:rsidRPr="00AB29A2" w:rsidRDefault="00B8559E" w:rsidP="00B8559E">
      <w:pPr>
        <w:pStyle w:val="a6"/>
        <w:numPr>
          <w:ilvl w:val="0"/>
          <w:numId w:val="21"/>
        </w:numPr>
        <w:spacing w:after="0" w:line="240" w:lineRule="auto"/>
        <w:ind w:leftChars="0"/>
        <w:rPr>
          <w:szCs w:val="20"/>
        </w:rPr>
      </w:pPr>
      <w:r>
        <w:rPr>
          <w:rFonts w:hint="eastAsia"/>
          <w:szCs w:val="20"/>
        </w:rPr>
        <w:t>영화</w:t>
      </w:r>
      <w:r>
        <w:rPr>
          <w:szCs w:val="20"/>
        </w:rPr>
        <w:t xml:space="preserve">, </w:t>
      </w:r>
      <w:r>
        <w:rPr>
          <w:rFonts w:hint="eastAsia"/>
          <w:szCs w:val="20"/>
        </w:rPr>
        <w:t>드라마,</w:t>
      </w:r>
      <w:r>
        <w:rPr>
          <w:szCs w:val="20"/>
        </w:rPr>
        <w:t xml:space="preserve"> </w:t>
      </w:r>
      <w:r>
        <w:rPr>
          <w:rFonts w:hint="eastAsia"/>
          <w:szCs w:val="20"/>
        </w:rPr>
        <w:t xml:space="preserve">책을 통한 간접 경험 </w:t>
      </w:r>
      <w:proofErr w:type="gramStart"/>
      <w:r>
        <w:rPr>
          <w:rFonts w:hint="eastAsia"/>
          <w:szCs w:val="20"/>
        </w:rPr>
        <w:t>확충</w:t>
      </w:r>
      <w:r>
        <w:rPr>
          <w:szCs w:val="20"/>
        </w:rPr>
        <w:t xml:space="preserve"> :</w:t>
      </w:r>
      <w:proofErr w:type="gramEnd"/>
      <w:r>
        <w:rPr>
          <w:szCs w:val="20"/>
        </w:rPr>
        <w:t xml:space="preserve"> </w:t>
      </w:r>
      <w:r>
        <w:rPr>
          <w:rFonts w:asciiTheme="minorEastAsia" w:hAnsiTheme="minorEastAsia"/>
        </w:rPr>
        <w:t>pb</w:t>
      </w:r>
      <w:r>
        <w:rPr>
          <w:rFonts w:asciiTheme="minorEastAsia" w:hAnsiTheme="minorEastAsia" w:hint="eastAsia"/>
        </w:rPr>
        <w:t>는 업무 중에 다양한 사람을 만나기 때문에 소통에 어려움을 덜어내기 위해서는 미리 간접 경험을 통해 삶의 영역을 확장시키는 것이 필요하다.</w:t>
      </w:r>
      <w:r>
        <w:rPr>
          <w:rFonts w:asciiTheme="minorEastAsia" w:hAnsiTheme="minorEastAsia"/>
        </w:rPr>
        <w:t xml:space="preserve"> </w:t>
      </w:r>
      <w:r>
        <w:rPr>
          <w:rFonts w:asciiTheme="minorEastAsia" w:hAnsiTheme="minorEastAsia" w:hint="eastAsia"/>
        </w:rPr>
        <w:t>이러한 능력을 키우기 위한 대표적인 노력으로는 드라마,</w:t>
      </w:r>
      <w:r>
        <w:rPr>
          <w:rFonts w:asciiTheme="minorEastAsia" w:hAnsiTheme="minorEastAsia"/>
        </w:rPr>
        <w:t xml:space="preserve"> </w:t>
      </w:r>
      <w:r>
        <w:rPr>
          <w:rFonts w:asciiTheme="minorEastAsia" w:hAnsiTheme="minorEastAsia" w:hint="eastAsia"/>
        </w:rPr>
        <w:t>영화를 보면서</w:t>
      </w:r>
      <w:r>
        <w:rPr>
          <w:rFonts w:asciiTheme="minorEastAsia" w:hAnsiTheme="minorEastAsia"/>
        </w:rPr>
        <w:t xml:space="preserve"> </w:t>
      </w:r>
      <w:r>
        <w:rPr>
          <w:rFonts w:asciiTheme="minorEastAsia" w:hAnsiTheme="minorEastAsia" w:hint="eastAsia"/>
        </w:rPr>
        <w:t>사람들의 희</w:t>
      </w:r>
      <w:r w:rsidR="00B94374">
        <w:rPr>
          <w:rFonts w:asciiTheme="minorEastAsia" w:hAnsiTheme="minorEastAsia" w:hint="eastAsia"/>
        </w:rPr>
        <w:t>로</w:t>
      </w:r>
      <w:r>
        <w:rPr>
          <w:rFonts w:asciiTheme="minorEastAsia" w:hAnsiTheme="minorEastAsia" w:hint="eastAsia"/>
        </w:rPr>
        <w:t>애락의 포인트를 배워 공감 능력을 키우는 활동이 있을 것이다.</w:t>
      </w:r>
    </w:p>
    <w:p w14:paraId="4EAC7C12" w14:textId="77777777" w:rsidR="00B8559E" w:rsidRPr="00BB47BF" w:rsidRDefault="00B8559E" w:rsidP="00B8559E">
      <w:pPr>
        <w:ind w:leftChars="500" w:left="1000"/>
        <w:jc w:val="left"/>
        <w:rPr>
          <w:b/>
          <w:szCs w:val="20"/>
        </w:rPr>
      </w:pPr>
    </w:p>
    <w:p w14:paraId="4A20A291" w14:textId="77777777" w:rsidR="00B8559E" w:rsidRDefault="00B8559E" w:rsidP="00B8559E">
      <w:pPr>
        <w:ind w:leftChars="500" w:left="1000"/>
        <w:jc w:val="left"/>
        <w:rPr>
          <w:b/>
          <w:szCs w:val="20"/>
        </w:rPr>
      </w:pPr>
      <w:r w:rsidRPr="00E84475">
        <w:rPr>
          <w:rFonts w:hint="eastAsia"/>
          <w:b/>
          <w:szCs w:val="20"/>
        </w:rPr>
        <w:t>나)</w:t>
      </w:r>
      <w:r w:rsidRPr="00E84475">
        <w:rPr>
          <w:b/>
          <w:szCs w:val="20"/>
        </w:rPr>
        <w:t xml:space="preserve"> </w:t>
      </w:r>
      <w:r>
        <w:rPr>
          <w:rFonts w:hint="eastAsia"/>
          <w:b/>
          <w:szCs w:val="20"/>
        </w:rPr>
        <w:t>자격증</w:t>
      </w:r>
    </w:p>
    <w:p w14:paraId="61098152" w14:textId="77777777" w:rsidR="00B8559E" w:rsidRPr="00D571FF" w:rsidRDefault="00B8559E" w:rsidP="00B8559E">
      <w:pPr>
        <w:rPr>
          <w:szCs w:val="20"/>
        </w:rPr>
      </w:pPr>
    </w:p>
    <w:p w14:paraId="44B30F2A" w14:textId="77777777" w:rsidR="00B8559E" w:rsidRDefault="00B8559E" w:rsidP="00B8559E">
      <w:pPr>
        <w:pStyle w:val="a6"/>
        <w:numPr>
          <w:ilvl w:val="0"/>
          <w:numId w:val="22"/>
        </w:numPr>
        <w:spacing w:after="0" w:line="240" w:lineRule="auto"/>
        <w:ind w:leftChars="0"/>
        <w:rPr>
          <w:szCs w:val="20"/>
        </w:rPr>
      </w:pPr>
      <w:r>
        <w:rPr>
          <w:rFonts w:hint="eastAsia"/>
          <w:szCs w:val="20"/>
        </w:rPr>
        <w:t>투자 운용사:</w:t>
      </w:r>
      <w:r>
        <w:rPr>
          <w:szCs w:val="20"/>
        </w:rPr>
        <w:t xml:space="preserve"> </w:t>
      </w:r>
      <w:r>
        <w:rPr>
          <w:rFonts w:hint="eastAsia"/>
          <w:szCs w:val="20"/>
        </w:rPr>
        <w:t xml:space="preserve">한국금융투자협회에서 주관하는 자격증으로 </w:t>
      </w:r>
      <w:r w:rsidRPr="007B6DDB">
        <w:rPr>
          <w:rFonts w:hint="eastAsia"/>
          <w:szCs w:val="20"/>
        </w:rPr>
        <w:t xml:space="preserve">시험은 1~3과목으로 나뉘고 1과목은 금융상품 및 세제[1], 2과목은 투자운용 및 </w:t>
      </w:r>
      <w:proofErr w:type="spellStart"/>
      <w:r w:rsidRPr="007B6DDB">
        <w:rPr>
          <w:rFonts w:hint="eastAsia"/>
          <w:szCs w:val="20"/>
        </w:rPr>
        <w:t>전략Ⅱ</w:t>
      </w:r>
      <w:proofErr w:type="spellEnd"/>
      <w:r w:rsidRPr="007B6DDB">
        <w:rPr>
          <w:rFonts w:hint="eastAsia"/>
          <w:szCs w:val="20"/>
        </w:rPr>
        <w:t>, 투자분석으로, 3과목은 직무윤리 및 법규, 투자운용 및 전략, 거시경제 및 분산투자로 구성된다</w:t>
      </w:r>
      <w:r>
        <w:rPr>
          <w:rFonts w:hint="eastAsia"/>
          <w:szCs w:val="20"/>
        </w:rPr>
        <w:t>.</w:t>
      </w:r>
      <w:r>
        <w:rPr>
          <w:szCs w:val="20"/>
        </w:rPr>
        <w:t xml:space="preserve"> </w:t>
      </w:r>
      <w:r>
        <w:rPr>
          <w:rFonts w:hint="eastAsia"/>
          <w:szCs w:val="20"/>
        </w:rPr>
        <w:t xml:space="preserve">증권사 </w:t>
      </w:r>
      <w:r>
        <w:rPr>
          <w:szCs w:val="20"/>
        </w:rPr>
        <w:t>pb</w:t>
      </w:r>
      <w:r>
        <w:rPr>
          <w:rFonts w:hint="eastAsia"/>
          <w:szCs w:val="20"/>
        </w:rPr>
        <w:t>의 투자 업무에 대한 기본적인 지식을</w:t>
      </w:r>
      <w:r>
        <w:rPr>
          <w:szCs w:val="20"/>
        </w:rPr>
        <w:t xml:space="preserve"> </w:t>
      </w:r>
      <w:r>
        <w:rPr>
          <w:rFonts w:hint="eastAsia"/>
          <w:szCs w:val="20"/>
        </w:rPr>
        <w:t>쌓을 수 있는 자격증이기 때문에 기본적으로 입사에 필요하다고 할 수 있다.</w:t>
      </w:r>
    </w:p>
    <w:p w14:paraId="24599913" w14:textId="77777777" w:rsidR="00B8559E" w:rsidRPr="003847CB" w:rsidRDefault="00B8559E" w:rsidP="00B8559E">
      <w:pPr>
        <w:pStyle w:val="a6"/>
        <w:numPr>
          <w:ilvl w:val="0"/>
          <w:numId w:val="22"/>
        </w:numPr>
        <w:spacing w:after="0" w:line="240" w:lineRule="auto"/>
        <w:ind w:leftChars="0"/>
        <w:rPr>
          <w:szCs w:val="20"/>
        </w:rPr>
      </w:pPr>
      <w:r>
        <w:rPr>
          <w:szCs w:val="20"/>
        </w:rPr>
        <w:t>SQLD</w:t>
      </w:r>
      <w:r>
        <w:rPr>
          <w:rFonts w:hint="eastAsia"/>
          <w:szCs w:val="20"/>
        </w:rPr>
        <w:t>:</w:t>
      </w:r>
      <w:r>
        <w:rPr>
          <w:szCs w:val="20"/>
        </w:rPr>
        <w:t xml:space="preserve"> </w:t>
      </w:r>
      <w:r>
        <w:rPr>
          <w:rFonts w:hint="eastAsia"/>
          <w:szCs w:val="20"/>
        </w:rPr>
        <w:t>현재 증권사에도 다양한 디지털 혁신이 일어나고 있는 만큼 디지털 역량이 큰 가산점으로 작용한다. 특히 빅데이터의 활용이 중요해지고</w:t>
      </w:r>
      <w:r>
        <w:rPr>
          <w:szCs w:val="20"/>
        </w:rPr>
        <w:t xml:space="preserve"> </w:t>
      </w:r>
      <w:r>
        <w:rPr>
          <w:rFonts w:hint="eastAsia"/>
          <w:szCs w:val="20"/>
        </w:rPr>
        <w:t>상황 안에서 데이터가 쌓일 수록 엑셀분석에서 한계가 있어 이를 보완할 수 있는 더 고급 기술의 툴을 사용하는 것이 필요하다.</w:t>
      </w:r>
      <w:r>
        <w:rPr>
          <w:szCs w:val="20"/>
        </w:rPr>
        <w:t xml:space="preserve"> </w:t>
      </w:r>
      <w:r w:rsidRPr="003847CB">
        <w:rPr>
          <w:rFonts w:hint="eastAsia"/>
          <w:szCs w:val="20"/>
        </w:rPr>
        <w:t>SQLD 자격증은 기업이나 정부 데이터베이스에 있는 데이터들을 이용자의 기호에 맞게 추출해서 분석하는 언어에 관한 자격증으로</w:t>
      </w:r>
      <w:r>
        <w:rPr>
          <w:szCs w:val="20"/>
        </w:rPr>
        <w:t xml:space="preserve"> </w:t>
      </w:r>
      <w:r>
        <w:rPr>
          <w:rFonts w:hint="eastAsia"/>
          <w:szCs w:val="20"/>
        </w:rPr>
        <w:t>빅데이터에 대한 기본적인 내용들을 학습할 수 있다.</w:t>
      </w:r>
      <w:r w:rsidRPr="003847CB">
        <w:rPr>
          <w:rFonts w:hint="eastAsia"/>
          <w:szCs w:val="20"/>
        </w:rPr>
        <w:t xml:space="preserve"> </w:t>
      </w:r>
    </w:p>
    <w:p w14:paraId="1C522713" w14:textId="77777777" w:rsidR="00B8559E" w:rsidRPr="003847CB" w:rsidRDefault="00B8559E" w:rsidP="00B8559E">
      <w:pPr>
        <w:pStyle w:val="a6"/>
        <w:numPr>
          <w:ilvl w:val="0"/>
          <w:numId w:val="22"/>
        </w:numPr>
        <w:spacing w:after="0" w:line="240" w:lineRule="auto"/>
        <w:ind w:leftChars="0"/>
        <w:rPr>
          <w:szCs w:val="20"/>
        </w:rPr>
      </w:pPr>
      <w:r>
        <w:rPr>
          <w:szCs w:val="20"/>
        </w:rPr>
        <w:t xml:space="preserve">AFPK: </w:t>
      </w:r>
      <w:r>
        <w:rPr>
          <w:rFonts w:hint="eastAsia"/>
          <w:szCs w:val="20"/>
        </w:rPr>
        <w:t xml:space="preserve">한국 </w:t>
      </w:r>
      <w:r>
        <w:rPr>
          <w:szCs w:val="20"/>
        </w:rPr>
        <w:t>FPSB</w:t>
      </w:r>
      <w:r>
        <w:rPr>
          <w:rFonts w:hint="eastAsia"/>
          <w:szCs w:val="20"/>
        </w:rPr>
        <w:t>가 주관하는 자격인증 시험으로</w:t>
      </w:r>
      <w:r>
        <w:rPr>
          <w:szCs w:val="20"/>
        </w:rPr>
        <w:t xml:space="preserve">, </w:t>
      </w:r>
      <w:r>
        <w:rPr>
          <w:rFonts w:hint="eastAsia"/>
          <w:szCs w:val="20"/>
        </w:rPr>
        <w:t>개인종합재무 설계업무에 관한 전문 서비스를 제공할 수 있는 국내 자격증이다.</w:t>
      </w:r>
      <w:r w:rsidRPr="005336AC">
        <w:rPr>
          <w:rFonts w:hint="eastAsia"/>
          <w:szCs w:val="20"/>
        </w:rPr>
        <w:t xml:space="preserve"> </w:t>
      </w:r>
      <w:r>
        <w:rPr>
          <w:rFonts w:hint="eastAsia"/>
          <w:szCs w:val="20"/>
        </w:rPr>
        <w:t>응시 자격으로는 지정 교육기관에서 교육을 수료가 있다.</w:t>
      </w:r>
      <w:r>
        <w:rPr>
          <w:szCs w:val="20"/>
        </w:rPr>
        <w:t xml:space="preserve"> </w:t>
      </w:r>
      <w:r>
        <w:rPr>
          <w:rFonts w:hint="eastAsia"/>
          <w:szCs w:val="20"/>
        </w:rPr>
        <w:t xml:space="preserve">지정 교육기관에는 국민대학교 경영학부가 있으며 </w:t>
      </w:r>
      <w:r w:rsidRPr="005336AC">
        <w:rPr>
          <w:rFonts w:hint="eastAsia"/>
          <w:szCs w:val="20"/>
        </w:rPr>
        <w:t>국민대학교 재학생이 2011년도 1학기부터 개설된 [</w:t>
      </w:r>
      <w:proofErr w:type="spellStart"/>
      <w:r w:rsidRPr="005336AC">
        <w:rPr>
          <w:rFonts w:hint="eastAsia"/>
          <w:szCs w:val="20"/>
        </w:rPr>
        <w:t>재무설계Ⅰ</w:t>
      </w:r>
      <w:proofErr w:type="spellEnd"/>
      <w:r w:rsidRPr="005336AC">
        <w:rPr>
          <w:rFonts w:hint="eastAsia"/>
          <w:szCs w:val="20"/>
        </w:rPr>
        <w:t>], [</w:t>
      </w:r>
      <w:proofErr w:type="spellStart"/>
      <w:r w:rsidRPr="005336AC">
        <w:rPr>
          <w:rFonts w:hint="eastAsia"/>
          <w:szCs w:val="20"/>
        </w:rPr>
        <w:t>재무설계Ⅱ</w:t>
      </w:r>
      <w:proofErr w:type="spellEnd"/>
      <w:r w:rsidRPr="005336AC">
        <w:rPr>
          <w:rFonts w:hint="eastAsia"/>
          <w:szCs w:val="20"/>
        </w:rPr>
        <w:t>] 과정을 2과목 모두 이수</w:t>
      </w:r>
      <w:r>
        <w:rPr>
          <w:rFonts w:hint="eastAsia"/>
          <w:szCs w:val="20"/>
        </w:rPr>
        <w:t>하면 응시 자격을 얻을 수 있다.</w:t>
      </w:r>
      <w:r>
        <w:rPr>
          <w:szCs w:val="20"/>
        </w:rPr>
        <w:t xml:space="preserve"> </w:t>
      </w:r>
      <w:r>
        <w:rPr>
          <w:rFonts w:hint="eastAsia"/>
          <w:szCs w:val="20"/>
        </w:rPr>
        <w:t>앞선 두 과목은 재무금융전공에서 개설되는 과목이다.</w:t>
      </w:r>
      <w:r>
        <w:rPr>
          <w:szCs w:val="20"/>
        </w:rPr>
        <w:t xml:space="preserve"> </w:t>
      </w:r>
      <w:r w:rsidRPr="008C2F2C">
        <w:rPr>
          <w:rFonts w:hint="eastAsia"/>
          <w:szCs w:val="20"/>
        </w:rPr>
        <w:t xml:space="preserve">시험은 연간 </w:t>
      </w:r>
      <w:r w:rsidRPr="008C2F2C">
        <w:rPr>
          <w:szCs w:val="20"/>
        </w:rPr>
        <w:t>3</w:t>
      </w:r>
      <w:r w:rsidRPr="008C2F2C">
        <w:rPr>
          <w:rFonts w:hint="eastAsia"/>
          <w:szCs w:val="20"/>
        </w:rPr>
        <w:t>월,</w:t>
      </w:r>
      <w:r w:rsidRPr="008C2F2C">
        <w:rPr>
          <w:szCs w:val="20"/>
        </w:rPr>
        <w:t>8</w:t>
      </w:r>
      <w:r w:rsidRPr="008C2F2C">
        <w:rPr>
          <w:rFonts w:hint="eastAsia"/>
          <w:szCs w:val="20"/>
        </w:rPr>
        <w:t>월,</w:t>
      </w:r>
      <w:r w:rsidRPr="008C2F2C">
        <w:rPr>
          <w:szCs w:val="20"/>
        </w:rPr>
        <w:t>12</w:t>
      </w:r>
      <w:r w:rsidRPr="008C2F2C">
        <w:rPr>
          <w:rFonts w:hint="eastAsia"/>
          <w:szCs w:val="20"/>
        </w:rPr>
        <w:t xml:space="preserve">월 </w:t>
      </w:r>
      <w:r w:rsidRPr="008C2F2C">
        <w:rPr>
          <w:szCs w:val="20"/>
        </w:rPr>
        <w:t>3</w:t>
      </w:r>
      <w:r w:rsidRPr="008C2F2C">
        <w:rPr>
          <w:rFonts w:hint="eastAsia"/>
          <w:szCs w:val="20"/>
        </w:rPr>
        <w:t>회 시행되고 재무설계 개론</w:t>
      </w:r>
      <w:r w:rsidRPr="005336AC">
        <w:rPr>
          <w:rFonts w:hint="eastAsia"/>
        </w:rPr>
        <w:t xml:space="preserve"> </w:t>
      </w:r>
      <w:r w:rsidRPr="008C2F2C">
        <w:rPr>
          <w:rFonts w:hint="eastAsia"/>
          <w:szCs w:val="20"/>
        </w:rPr>
        <w:t>재무설계 직업윤리</w:t>
      </w:r>
      <w:r w:rsidRPr="008C2F2C">
        <w:rPr>
          <w:szCs w:val="20"/>
        </w:rPr>
        <w:t xml:space="preserve">, </w:t>
      </w:r>
      <w:proofErr w:type="gramStart"/>
      <w:r w:rsidRPr="008C2F2C">
        <w:rPr>
          <w:rFonts w:hint="eastAsia"/>
          <w:szCs w:val="20"/>
        </w:rPr>
        <w:t xml:space="preserve">은퇴설계 </w:t>
      </w:r>
      <w:r w:rsidRPr="008C2F2C">
        <w:rPr>
          <w:szCs w:val="20"/>
        </w:rPr>
        <w:t>,</w:t>
      </w:r>
      <w:r w:rsidRPr="008C2F2C">
        <w:rPr>
          <w:rFonts w:hint="eastAsia"/>
          <w:szCs w:val="20"/>
        </w:rPr>
        <w:t>부동산</w:t>
      </w:r>
      <w:proofErr w:type="gramEnd"/>
      <w:r w:rsidRPr="008C2F2C">
        <w:rPr>
          <w:rFonts w:hint="eastAsia"/>
          <w:szCs w:val="20"/>
        </w:rPr>
        <w:t xml:space="preserve"> 설계</w:t>
      </w:r>
      <w:r w:rsidRPr="008C2F2C">
        <w:rPr>
          <w:szCs w:val="20"/>
        </w:rPr>
        <w:t xml:space="preserve">, </w:t>
      </w:r>
      <w:r w:rsidRPr="008C2F2C">
        <w:rPr>
          <w:rFonts w:hint="eastAsia"/>
          <w:szCs w:val="20"/>
        </w:rPr>
        <w:t>상속설계</w:t>
      </w:r>
      <w:r>
        <w:rPr>
          <w:szCs w:val="20"/>
        </w:rPr>
        <w:t xml:space="preserve"> </w:t>
      </w:r>
      <w:r>
        <w:rPr>
          <w:rFonts w:hint="eastAsia"/>
          <w:szCs w:val="20"/>
        </w:rPr>
        <w:t xml:space="preserve">등이 응시과목으로 증권사에서 다양한 배울 수 있는 시험이다,하지만 무엇보다 </w:t>
      </w:r>
      <w:r>
        <w:rPr>
          <w:szCs w:val="20"/>
        </w:rPr>
        <w:t>CFA</w:t>
      </w:r>
      <w:r>
        <w:rPr>
          <w:rFonts w:hint="eastAsia"/>
          <w:szCs w:val="20"/>
        </w:rPr>
        <w:t xml:space="preserve">나 </w:t>
      </w:r>
      <w:r>
        <w:rPr>
          <w:szCs w:val="20"/>
        </w:rPr>
        <w:t>CFP</w:t>
      </w:r>
      <w:r>
        <w:rPr>
          <w:rFonts w:hint="eastAsia"/>
          <w:szCs w:val="20"/>
        </w:rPr>
        <w:t xml:space="preserve">의 조건으로 </w:t>
      </w:r>
      <w:r>
        <w:rPr>
          <w:szCs w:val="20"/>
        </w:rPr>
        <w:t xml:space="preserve">APFK </w:t>
      </w:r>
      <w:r>
        <w:rPr>
          <w:rFonts w:hint="eastAsia"/>
          <w:szCs w:val="20"/>
        </w:rPr>
        <w:t>자격증이 요구되기 때문에 필요성이 강조되는 자격증이다.</w:t>
      </w:r>
    </w:p>
    <w:p w14:paraId="16B1CE16" w14:textId="77777777" w:rsidR="00B8559E" w:rsidRPr="00F96465" w:rsidRDefault="00B8559E" w:rsidP="00B8559E">
      <w:pPr>
        <w:pStyle w:val="a6"/>
        <w:numPr>
          <w:ilvl w:val="0"/>
          <w:numId w:val="22"/>
        </w:numPr>
        <w:spacing w:after="0" w:line="240" w:lineRule="auto"/>
        <w:ind w:leftChars="0"/>
        <w:rPr>
          <w:szCs w:val="20"/>
        </w:rPr>
      </w:pPr>
      <w:r w:rsidRPr="00F96465">
        <w:rPr>
          <w:szCs w:val="20"/>
        </w:rPr>
        <w:t>CFA: CFA</w:t>
      </w:r>
      <w:r w:rsidRPr="00F96465">
        <w:rPr>
          <w:rFonts w:hint="eastAsia"/>
          <w:szCs w:val="20"/>
        </w:rPr>
        <w:t>는 국제 재무분석사 자격증으로 기업재무에 포인트가 맞춰진</w:t>
      </w:r>
      <w:r w:rsidRPr="00F96465">
        <w:rPr>
          <w:szCs w:val="20"/>
        </w:rPr>
        <w:t xml:space="preserve"> </w:t>
      </w:r>
      <w:proofErr w:type="spellStart"/>
      <w:r w:rsidRPr="00F96465">
        <w:rPr>
          <w:rFonts w:hint="eastAsia"/>
          <w:szCs w:val="20"/>
        </w:rPr>
        <w:t>금융자격증으이다</w:t>
      </w:r>
      <w:proofErr w:type="spellEnd"/>
      <w:r w:rsidRPr="00F96465">
        <w:rPr>
          <w:rFonts w:hint="eastAsia"/>
          <w:szCs w:val="20"/>
        </w:rPr>
        <w:t>.</w:t>
      </w:r>
      <w:r w:rsidRPr="00F96465">
        <w:rPr>
          <w:szCs w:val="20"/>
        </w:rPr>
        <w:t xml:space="preserve"> </w:t>
      </w:r>
      <w:r w:rsidRPr="00F96465">
        <w:rPr>
          <w:rFonts w:hint="eastAsia"/>
          <w:szCs w:val="20"/>
        </w:rPr>
        <w:t xml:space="preserve">영어와 금융에 대한 전반적인 지식을 두로 확인해볼 수 있는 자격증으로 외국과의 거래가 잦은 증권사에서도 가산점 사항으로 </w:t>
      </w:r>
      <w:proofErr w:type="gramStart"/>
      <w:r w:rsidRPr="00F96465">
        <w:rPr>
          <w:rFonts w:hint="eastAsia"/>
          <w:szCs w:val="20"/>
        </w:rPr>
        <w:t>명시 되고</w:t>
      </w:r>
      <w:proofErr w:type="gramEnd"/>
      <w:r w:rsidRPr="00F96465">
        <w:rPr>
          <w:szCs w:val="20"/>
        </w:rPr>
        <w:t xml:space="preserve"> </w:t>
      </w:r>
      <w:r w:rsidRPr="00F96465">
        <w:rPr>
          <w:rFonts w:hint="eastAsia"/>
          <w:szCs w:val="20"/>
        </w:rPr>
        <w:t>있으며</w:t>
      </w:r>
      <w:r w:rsidRPr="00F96465">
        <w:rPr>
          <w:szCs w:val="20"/>
        </w:rPr>
        <w:t xml:space="preserve"> </w:t>
      </w:r>
      <w:r w:rsidRPr="00F96465">
        <w:rPr>
          <w:rFonts w:hint="eastAsia"/>
          <w:szCs w:val="20"/>
        </w:rPr>
        <w:t>취득 시에는 학사 이상의 지식으로 평가 받는다.</w:t>
      </w:r>
      <w:r w:rsidRPr="00F96465">
        <w:rPr>
          <w:szCs w:val="20"/>
        </w:rPr>
        <w:t xml:space="preserve"> </w:t>
      </w:r>
      <w:r w:rsidRPr="00F96465">
        <w:rPr>
          <w:rFonts w:hint="eastAsia"/>
          <w:szCs w:val="20"/>
        </w:rPr>
        <w:t xml:space="preserve">하지만 시험이 영어로 </w:t>
      </w:r>
      <w:proofErr w:type="gramStart"/>
      <w:r w:rsidRPr="00F96465">
        <w:rPr>
          <w:rFonts w:hint="eastAsia"/>
          <w:szCs w:val="20"/>
        </w:rPr>
        <w:t>치루어진다는</w:t>
      </w:r>
      <w:proofErr w:type="gramEnd"/>
      <w:r w:rsidRPr="00F96465">
        <w:rPr>
          <w:rFonts w:hint="eastAsia"/>
          <w:szCs w:val="20"/>
        </w:rPr>
        <w:t xml:space="preserve"> 장벽이 있고 대학교 </w:t>
      </w:r>
      <w:proofErr w:type="spellStart"/>
      <w:r w:rsidRPr="00F96465">
        <w:rPr>
          <w:rFonts w:hint="eastAsia"/>
          <w:szCs w:val="20"/>
        </w:rPr>
        <w:t>재학년수</w:t>
      </w:r>
      <w:proofErr w:type="spellEnd"/>
      <w:r w:rsidRPr="00F96465">
        <w:rPr>
          <w:rFonts w:hint="eastAsia"/>
          <w:szCs w:val="20"/>
        </w:rPr>
        <w:t xml:space="preserve"> </w:t>
      </w:r>
      <w:r w:rsidRPr="00F96465">
        <w:rPr>
          <w:szCs w:val="20"/>
        </w:rPr>
        <w:t>4</w:t>
      </w:r>
      <w:r w:rsidRPr="00F96465">
        <w:rPr>
          <w:rFonts w:hint="eastAsia"/>
          <w:szCs w:val="20"/>
        </w:rPr>
        <w:t xml:space="preserve">년차부터 응시조건이 주어지기 때문에 이를 바탕으로 계획을 </w:t>
      </w:r>
      <w:proofErr w:type="spellStart"/>
      <w:r w:rsidRPr="00F96465">
        <w:rPr>
          <w:rFonts w:hint="eastAsia"/>
          <w:szCs w:val="20"/>
        </w:rPr>
        <w:t>세워야한다</w:t>
      </w:r>
      <w:proofErr w:type="spellEnd"/>
      <w:r w:rsidRPr="00F96465">
        <w:rPr>
          <w:rFonts w:hint="eastAsia"/>
          <w:szCs w:val="20"/>
        </w:rPr>
        <w:t>.</w:t>
      </w:r>
      <w:r w:rsidRPr="00F96465">
        <w:rPr>
          <w:szCs w:val="20"/>
        </w:rPr>
        <w:t xml:space="preserve"> </w:t>
      </w:r>
    </w:p>
    <w:p w14:paraId="3E3BCEBA" w14:textId="77777777" w:rsidR="00B8559E" w:rsidRPr="0010064C" w:rsidRDefault="00B8559E" w:rsidP="00B8559E">
      <w:pPr>
        <w:pStyle w:val="a6"/>
        <w:numPr>
          <w:ilvl w:val="0"/>
          <w:numId w:val="22"/>
        </w:numPr>
        <w:spacing w:after="0" w:line="240" w:lineRule="auto"/>
        <w:ind w:leftChars="0"/>
        <w:rPr>
          <w:szCs w:val="20"/>
        </w:rPr>
      </w:pPr>
      <w:r>
        <w:rPr>
          <w:rFonts w:hint="eastAsia"/>
          <w:szCs w:val="20"/>
        </w:rPr>
        <w:t>C</w:t>
      </w:r>
      <w:r>
        <w:rPr>
          <w:szCs w:val="20"/>
        </w:rPr>
        <w:t>FP: CFP</w:t>
      </w:r>
      <w:r>
        <w:rPr>
          <w:rFonts w:hint="eastAsia"/>
          <w:szCs w:val="20"/>
        </w:rPr>
        <w:t>는 국제공인재무설계</w:t>
      </w:r>
      <w:r>
        <w:rPr>
          <w:szCs w:val="20"/>
        </w:rPr>
        <w:t xml:space="preserve"> </w:t>
      </w:r>
      <w:r>
        <w:rPr>
          <w:rFonts w:hint="eastAsia"/>
          <w:szCs w:val="20"/>
        </w:rPr>
        <w:t>자격증으로 개인재무에 포인트가 맞춰진 금융 자격증으로 보험,</w:t>
      </w:r>
      <w:r>
        <w:rPr>
          <w:szCs w:val="20"/>
        </w:rPr>
        <w:t xml:space="preserve"> </w:t>
      </w:r>
      <w:r>
        <w:rPr>
          <w:rFonts w:hint="eastAsia"/>
          <w:szCs w:val="20"/>
        </w:rPr>
        <w:t>은퇴,</w:t>
      </w:r>
      <w:r>
        <w:rPr>
          <w:szCs w:val="20"/>
        </w:rPr>
        <w:t xml:space="preserve"> </w:t>
      </w:r>
      <w:r>
        <w:rPr>
          <w:rFonts w:hint="eastAsia"/>
          <w:szCs w:val="20"/>
        </w:rPr>
        <w:t>세무,</w:t>
      </w:r>
      <w:r>
        <w:rPr>
          <w:szCs w:val="20"/>
        </w:rPr>
        <w:t xml:space="preserve"> </w:t>
      </w:r>
      <w:r>
        <w:rPr>
          <w:rFonts w:hint="eastAsia"/>
          <w:szCs w:val="20"/>
        </w:rPr>
        <w:t xml:space="preserve">상속 분야에 대한 </w:t>
      </w:r>
      <w:proofErr w:type="gramStart"/>
      <w:r>
        <w:rPr>
          <w:rFonts w:hint="eastAsia"/>
          <w:szCs w:val="20"/>
        </w:rPr>
        <w:t xml:space="preserve">지식이 </w:t>
      </w:r>
      <w:r>
        <w:rPr>
          <w:szCs w:val="20"/>
        </w:rPr>
        <w:t>.FP</w:t>
      </w:r>
      <w:proofErr w:type="gramEnd"/>
      <w:r>
        <w:rPr>
          <w:rFonts w:hint="eastAsia"/>
          <w:szCs w:val="20"/>
        </w:rPr>
        <w:t xml:space="preserve"> 자격증에서는 가장 어려운 자격증이고</w:t>
      </w:r>
      <w:r>
        <w:rPr>
          <w:szCs w:val="20"/>
        </w:rPr>
        <w:t xml:space="preserve">, </w:t>
      </w:r>
      <w:r>
        <w:rPr>
          <w:rFonts w:hint="eastAsia"/>
          <w:szCs w:val="20"/>
        </w:rPr>
        <w:t xml:space="preserve">응시자격으로는 </w:t>
      </w:r>
      <w:r>
        <w:rPr>
          <w:szCs w:val="20"/>
        </w:rPr>
        <w:t xml:space="preserve">AFPK </w:t>
      </w:r>
      <w:r>
        <w:rPr>
          <w:rFonts w:hint="eastAsia"/>
          <w:szCs w:val="20"/>
        </w:rPr>
        <w:t>자격을 취득한</w:t>
      </w:r>
      <w:r>
        <w:rPr>
          <w:szCs w:val="20"/>
        </w:rPr>
        <w:t xml:space="preserve"> </w:t>
      </w:r>
      <w:r>
        <w:rPr>
          <w:rFonts w:hint="eastAsia"/>
          <w:szCs w:val="20"/>
        </w:rPr>
        <w:t>자이다.</w:t>
      </w:r>
      <w:r>
        <w:rPr>
          <w:szCs w:val="20"/>
        </w:rPr>
        <w:t xml:space="preserve"> </w:t>
      </w:r>
      <w:r>
        <w:rPr>
          <w:rFonts w:hint="eastAsia"/>
          <w:szCs w:val="20"/>
        </w:rPr>
        <w:t xml:space="preserve">주로 </w:t>
      </w:r>
      <w:r>
        <w:rPr>
          <w:szCs w:val="20"/>
        </w:rPr>
        <w:t>pb. WM</w:t>
      </w:r>
      <w:r>
        <w:rPr>
          <w:rFonts w:hint="eastAsia"/>
          <w:szCs w:val="20"/>
        </w:rPr>
        <w:t>등의 재무관리 분야에서 취득되는 자격증이고 신입보다는 현직자의 취득 비율이 높다. 보험,</w:t>
      </w:r>
      <w:r>
        <w:rPr>
          <w:szCs w:val="20"/>
        </w:rPr>
        <w:t xml:space="preserve"> </w:t>
      </w:r>
      <w:r>
        <w:rPr>
          <w:rFonts w:hint="eastAsia"/>
          <w:szCs w:val="20"/>
        </w:rPr>
        <w:t>은행,</w:t>
      </w:r>
      <w:r>
        <w:rPr>
          <w:szCs w:val="20"/>
        </w:rPr>
        <w:t xml:space="preserve"> </w:t>
      </w:r>
      <w:r>
        <w:rPr>
          <w:rFonts w:hint="eastAsia"/>
          <w:szCs w:val="20"/>
        </w:rPr>
        <w:t>증권,</w:t>
      </w:r>
      <w:r>
        <w:rPr>
          <w:szCs w:val="20"/>
        </w:rPr>
        <w:t xml:space="preserve"> </w:t>
      </w:r>
      <w:r>
        <w:rPr>
          <w:rFonts w:hint="eastAsia"/>
          <w:szCs w:val="20"/>
        </w:rPr>
        <w:t>부동산,</w:t>
      </w:r>
      <w:r>
        <w:rPr>
          <w:szCs w:val="20"/>
        </w:rPr>
        <w:t xml:space="preserve"> </w:t>
      </w:r>
      <w:r>
        <w:rPr>
          <w:rFonts w:hint="eastAsia"/>
          <w:szCs w:val="20"/>
        </w:rPr>
        <w:t xml:space="preserve">세무관련 직종에서 </w:t>
      </w:r>
      <w:r>
        <w:rPr>
          <w:szCs w:val="20"/>
        </w:rPr>
        <w:t>3</w:t>
      </w:r>
      <w:r>
        <w:rPr>
          <w:rFonts w:hint="eastAsia"/>
          <w:szCs w:val="20"/>
        </w:rPr>
        <w:t>년이상의 실무 경력이 있어야만 정식으로 인증된다는 단계가 있다.</w:t>
      </w:r>
      <w:r>
        <w:rPr>
          <w:szCs w:val="20"/>
        </w:rPr>
        <w:t xml:space="preserve"> </w:t>
      </w:r>
    </w:p>
    <w:p w14:paraId="177679E8" w14:textId="77777777" w:rsidR="00B8559E" w:rsidRPr="0086678E" w:rsidRDefault="00B8559E" w:rsidP="00B8559E">
      <w:pPr>
        <w:ind w:leftChars="500" w:left="1000"/>
        <w:jc w:val="left"/>
        <w:rPr>
          <w:b/>
          <w:szCs w:val="20"/>
        </w:rPr>
      </w:pPr>
    </w:p>
    <w:p w14:paraId="372F85EF" w14:textId="77777777" w:rsidR="00B8559E" w:rsidRDefault="00B8559E" w:rsidP="00B8559E">
      <w:pPr>
        <w:ind w:leftChars="500" w:left="1000"/>
        <w:jc w:val="left"/>
        <w:rPr>
          <w:b/>
          <w:szCs w:val="20"/>
        </w:rPr>
      </w:pPr>
      <w:r w:rsidRPr="00E84475">
        <w:rPr>
          <w:rFonts w:hint="eastAsia"/>
          <w:b/>
          <w:szCs w:val="20"/>
        </w:rPr>
        <w:t>다)</w:t>
      </w:r>
      <w:r w:rsidRPr="00E84475">
        <w:rPr>
          <w:b/>
          <w:szCs w:val="20"/>
        </w:rPr>
        <w:t xml:space="preserve"> </w:t>
      </w:r>
      <w:proofErr w:type="spellStart"/>
      <w:r>
        <w:rPr>
          <w:rFonts w:hint="eastAsia"/>
          <w:b/>
          <w:szCs w:val="20"/>
        </w:rPr>
        <w:t>교내외</w:t>
      </w:r>
      <w:proofErr w:type="spellEnd"/>
      <w:r>
        <w:rPr>
          <w:rFonts w:hint="eastAsia"/>
          <w:b/>
          <w:szCs w:val="20"/>
        </w:rPr>
        <w:t xml:space="preserve"> 활동 및 프로그램</w:t>
      </w:r>
    </w:p>
    <w:p w14:paraId="3531F4B2" w14:textId="77777777" w:rsidR="00B8559E" w:rsidRDefault="00B8559E" w:rsidP="00B8559E">
      <w:pPr>
        <w:pStyle w:val="a6"/>
        <w:numPr>
          <w:ilvl w:val="0"/>
          <w:numId w:val="23"/>
        </w:numPr>
        <w:spacing w:after="0" w:line="240" w:lineRule="auto"/>
        <w:ind w:leftChars="0"/>
        <w:rPr>
          <w:szCs w:val="20"/>
        </w:rPr>
      </w:pPr>
      <w:r>
        <w:rPr>
          <w:rFonts w:hint="eastAsia"/>
          <w:szCs w:val="20"/>
        </w:rPr>
        <w:t xml:space="preserve">금융권 </w:t>
      </w:r>
      <w:proofErr w:type="gramStart"/>
      <w:r>
        <w:rPr>
          <w:rFonts w:hint="eastAsia"/>
          <w:szCs w:val="20"/>
        </w:rPr>
        <w:t xml:space="preserve">인턴 </w:t>
      </w:r>
      <w:r>
        <w:rPr>
          <w:szCs w:val="20"/>
        </w:rPr>
        <w:t>:</w:t>
      </w:r>
      <w:proofErr w:type="gramEnd"/>
      <w:r>
        <w:rPr>
          <w:szCs w:val="20"/>
        </w:rPr>
        <w:t xml:space="preserve"> </w:t>
      </w:r>
      <w:r>
        <w:rPr>
          <w:rFonts w:hint="eastAsia"/>
          <w:szCs w:val="20"/>
        </w:rPr>
        <w:t xml:space="preserve">증권사 </w:t>
      </w:r>
      <w:r>
        <w:rPr>
          <w:szCs w:val="20"/>
        </w:rPr>
        <w:t>pb</w:t>
      </w:r>
      <w:r>
        <w:rPr>
          <w:rFonts w:hint="eastAsia"/>
          <w:szCs w:val="20"/>
        </w:rPr>
        <w:t xml:space="preserve"> 업무가 종합적이고 능동적인</w:t>
      </w:r>
      <w:r>
        <w:rPr>
          <w:szCs w:val="20"/>
        </w:rPr>
        <w:t xml:space="preserve"> </w:t>
      </w:r>
      <w:r>
        <w:rPr>
          <w:rFonts w:hint="eastAsia"/>
          <w:szCs w:val="20"/>
        </w:rPr>
        <w:t>업무 역량을 요구하는 만큼 관련 업무에 경험이 있는 신입을 선호한다.</w:t>
      </w:r>
      <w:r>
        <w:rPr>
          <w:szCs w:val="20"/>
        </w:rPr>
        <w:t xml:space="preserve"> </w:t>
      </w:r>
      <w:r>
        <w:rPr>
          <w:rFonts w:hint="eastAsia"/>
          <w:szCs w:val="20"/>
        </w:rPr>
        <w:t>다만 증권사에서는 인턴을 뽑지 않으니</w:t>
      </w:r>
      <w:r w:rsidRPr="003C0CDC">
        <w:rPr>
          <w:rFonts w:hint="eastAsia"/>
          <w:szCs w:val="20"/>
        </w:rPr>
        <w:t xml:space="preserve"> 신탁사인턴, 산업은행 부동산금융부서 인턴, </w:t>
      </w:r>
      <w:r>
        <w:rPr>
          <w:rFonts w:hint="eastAsia"/>
          <w:szCs w:val="20"/>
        </w:rPr>
        <w:t>은행</w:t>
      </w:r>
      <w:r w:rsidRPr="003C0CDC">
        <w:rPr>
          <w:rFonts w:hint="eastAsia"/>
          <w:szCs w:val="20"/>
        </w:rPr>
        <w:t xml:space="preserve">인턴, 운용사 RA </w:t>
      </w:r>
      <w:proofErr w:type="spellStart"/>
      <w:r w:rsidRPr="003C0CDC">
        <w:rPr>
          <w:rFonts w:hint="eastAsia"/>
          <w:szCs w:val="20"/>
        </w:rPr>
        <w:t>인턴</w:t>
      </w:r>
      <w:r>
        <w:rPr>
          <w:rFonts w:hint="eastAsia"/>
          <w:szCs w:val="20"/>
        </w:rPr>
        <w:t>등</w:t>
      </w:r>
      <w:proofErr w:type="spellEnd"/>
      <w:r>
        <w:rPr>
          <w:rFonts w:hint="eastAsia"/>
          <w:szCs w:val="20"/>
        </w:rPr>
        <w:t xml:space="preserve"> 금융권 인턴을 하는 것이 스펙에 있어서 큰 도움이 된다. 또한 이 인턴을 목표로 저학년부터 더 열심히 준비한다면 전체적인</w:t>
      </w:r>
      <w:r>
        <w:rPr>
          <w:szCs w:val="20"/>
        </w:rPr>
        <w:t xml:space="preserve"> </w:t>
      </w:r>
      <w:r>
        <w:rPr>
          <w:rFonts w:hint="eastAsia"/>
          <w:szCs w:val="20"/>
        </w:rPr>
        <w:t>취업 준비에도 큰 동기 부여가 될 것이다.</w:t>
      </w:r>
      <w:r>
        <w:rPr>
          <w:szCs w:val="20"/>
        </w:rPr>
        <w:t xml:space="preserve"> </w:t>
      </w:r>
    </w:p>
    <w:p w14:paraId="58852675" w14:textId="77777777" w:rsidR="00B8559E" w:rsidRDefault="00B8559E" w:rsidP="00B8559E">
      <w:pPr>
        <w:pStyle w:val="a6"/>
        <w:ind w:leftChars="0" w:left="1160"/>
        <w:rPr>
          <w:szCs w:val="20"/>
        </w:rPr>
      </w:pPr>
    </w:p>
    <w:p w14:paraId="1F28D311" w14:textId="40D0CB72" w:rsidR="00B8559E" w:rsidRPr="00B94374" w:rsidRDefault="00B8559E" w:rsidP="00B94374">
      <w:pPr>
        <w:pStyle w:val="a6"/>
        <w:numPr>
          <w:ilvl w:val="0"/>
          <w:numId w:val="23"/>
        </w:numPr>
        <w:spacing w:after="0" w:line="240" w:lineRule="auto"/>
        <w:ind w:leftChars="0"/>
        <w:rPr>
          <w:rFonts w:hint="eastAsia"/>
          <w:szCs w:val="20"/>
        </w:rPr>
      </w:pPr>
      <w:r>
        <w:rPr>
          <w:rFonts w:hint="eastAsia"/>
          <w:szCs w:val="20"/>
        </w:rPr>
        <w:t xml:space="preserve">주식관련 금융 </w:t>
      </w:r>
      <w:proofErr w:type="gramStart"/>
      <w:r>
        <w:rPr>
          <w:rFonts w:hint="eastAsia"/>
          <w:szCs w:val="20"/>
        </w:rPr>
        <w:t>동아리</w:t>
      </w:r>
      <w:r>
        <w:rPr>
          <w:szCs w:val="20"/>
        </w:rPr>
        <w:t xml:space="preserve"> :</w:t>
      </w:r>
      <w:proofErr w:type="gramEnd"/>
      <w:r>
        <w:rPr>
          <w:szCs w:val="20"/>
        </w:rPr>
        <w:t xml:space="preserve"> </w:t>
      </w:r>
      <w:r>
        <w:rPr>
          <w:rFonts w:hint="eastAsia"/>
          <w:szCs w:val="20"/>
        </w:rPr>
        <w:t>증권사가 넓은 금융 지식을 요구하는 만큼 금융</w:t>
      </w:r>
      <w:r>
        <w:rPr>
          <w:szCs w:val="20"/>
        </w:rPr>
        <w:t xml:space="preserve"> </w:t>
      </w:r>
      <w:r>
        <w:rPr>
          <w:rFonts w:hint="eastAsia"/>
          <w:szCs w:val="20"/>
        </w:rPr>
        <w:t>지식 관련</w:t>
      </w:r>
      <w:r>
        <w:rPr>
          <w:szCs w:val="20"/>
        </w:rPr>
        <w:t xml:space="preserve"> </w:t>
      </w:r>
      <w:r>
        <w:rPr>
          <w:rFonts w:hint="eastAsia"/>
          <w:szCs w:val="20"/>
        </w:rPr>
        <w:t>경험은 필수이다.</w:t>
      </w:r>
      <w:r>
        <w:rPr>
          <w:szCs w:val="20"/>
        </w:rPr>
        <w:t xml:space="preserve"> </w:t>
      </w:r>
      <w:r>
        <w:rPr>
          <w:rFonts w:hint="eastAsia"/>
          <w:szCs w:val="20"/>
        </w:rPr>
        <w:t xml:space="preserve">또한 </w:t>
      </w:r>
      <w:r>
        <w:rPr>
          <w:szCs w:val="20"/>
        </w:rPr>
        <w:t>Pb</w:t>
      </w:r>
      <w:r>
        <w:rPr>
          <w:rFonts w:hint="eastAsia"/>
          <w:szCs w:val="20"/>
        </w:rPr>
        <w:t>는</w:t>
      </w:r>
      <w:r>
        <w:rPr>
          <w:szCs w:val="20"/>
        </w:rPr>
        <w:t xml:space="preserve"> </w:t>
      </w:r>
      <w:r>
        <w:rPr>
          <w:rFonts w:hint="eastAsia"/>
          <w:szCs w:val="20"/>
        </w:rPr>
        <w:t xml:space="preserve">영업 능력이 중요하기 때문에 타인과 함께 과제를 완성하는 형식의 </w:t>
      </w:r>
      <w:r>
        <w:rPr>
          <w:rFonts w:hint="eastAsia"/>
          <w:szCs w:val="20"/>
        </w:rPr>
        <w:lastRenderedPageBreak/>
        <w:t>동아리는 중요도가 높다.</w:t>
      </w:r>
      <w:r>
        <w:rPr>
          <w:szCs w:val="20"/>
        </w:rPr>
        <w:t xml:space="preserve"> </w:t>
      </w:r>
      <w:r>
        <w:rPr>
          <w:rFonts w:hint="eastAsia"/>
          <w:szCs w:val="20"/>
        </w:rPr>
        <w:t>주식이나 채권,</w:t>
      </w:r>
      <w:r>
        <w:rPr>
          <w:szCs w:val="20"/>
        </w:rPr>
        <w:t xml:space="preserve"> </w:t>
      </w:r>
      <w:r>
        <w:rPr>
          <w:rFonts w:hint="eastAsia"/>
          <w:szCs w:val="20"/>
        </w:rPr>
        <w:t>부동산 지식은 혼자서 공부하기 방대한 양이고 공부하다 여러 어려움이 있을 수 있으므로 동아리를 추천한다.</w:t>
      </w:r>
      <w:r>
        <w:rPr>
          <w:szCs w:val="20"/>
        </w:rPr>
        <w:t xml:space="preserve"> </w:t>
      </w:r>
      <w:r>
        <w:rPr>
          <w:rFonts w:hint="eastAsia"/>
          <w:szCs w:val="20"/>
        </w:rPr>
        <w:t xml:space="preserve">특히 주식의 경우에 </w:t>
      </w:r>
      <w:r>
        <w:rPr>
          <w:rFonts w:hint="eastAsia"/>
        </w:rPr>
        <w:t>시장 분석, 기업 분석,</w:t>
      </w:r>
      <w:r>
        <w:t xml:space="preserve"> </w:t>
      </w:r>
      <w:r>
        <w:rPr>
          <w:rFonts w:hint="eastAsia"/>
        </w:rPr>
        <w:t>기술적 분석의 노력이 필요하지만 주식에서 개인적인 노력보다도 중요한 것이 다수의 의견이다.</w:t>
      </w:r>
      <w:r>
        <w:t xml:space="preserve"> </w:t>
      </w:r>
      <w:r>
        <w:rPr>
          <w:rFonts w:hint="eastAsia"/>
        </w:rPr>
        <w:t>이 주식 투자 한정에서</w:t>
      </w:r>
      <w:r>
        <w:t xml:space="preserve"> “</w:t>
      </w:r>
      <w:r>
        <w:rPr>
          <w:rFonts w:hint="eastAsia"/>
        </w:rPr>
        <w:t>내가 좋게 보는 주식을 남들도 좋게 봐줘야지 그 주식은 올라가는 거다</w:t>
      </w:r>
      <w:r>
        <w:t xml:space="preserve">” </w:t>
      </w:r>
      <w:r>
        <w:rPr>
          <w:rFonts w:hint="eastAsia"/>
        </w:rPr>
        <w:t>라는 것을 느끼는 현직자 분들이 많았다.</w:t>
      </w:r>
      <w:r>
        <w:t xml:space="preserve"> </w:t>
      </w:r>
      <w:r>
        <w:rPr>
          <w:rFonts w:hint="eastAsia"/>
        </w:rPr>
        <w:t>따라서 최대한 많은 사람들을 만나면서 그 사람들이 어떤 산업이나 기업에 대해서 어떠한 뷰를 가지고 있는지 공유하고자 했던 노력을 어필한다면 취업에도 도움이 될 수 있다.</w:t>
      </w:r>
      <w:r>
        <w:t xml:space="preserve"> </w:t>
      </w:r>
    </w:p>
    <w:p w14:paraId="7C35ED2B" w14:textId="77777777" w:rsidR="00B8559E" w:rsidRPr="005B7BDD" w:rsidRDefault="00B8559E" w:rsidP="00B8559E">
      <w:pPr>
        <w:pStyle w:val="a6"/>
        <w:ind w:leftChars="0" w:left="1160"/>
        <w:rPr>
          <w:szCs w:val="20"/>
        </w:rPr>
      </w:pPr>
    </w:p>
    <w:p w14:paraId="3BD87B17" w14:textId="77777777" w:rsidR="00B8559E" w:rsidRDefault="00B8559E" w:rsidP="00B8559E">
      <w:pPr>
        <w:pStyle w:val="a6"/>
        <w:numPr>
          <w:ilvl w:val="0"/>
          <w:numId w:val="23"/>
        </w:numPr>
        <w:spacing w:after="0" w:line="240" w:lineRule="auto"/>
        <w:ind w:leftChars="0"/>
        <w:rPr>
          <w:szCs w:val="20"/>
        </w:rPr>
      </w:pPr>
      <w:r>
        <w:rPr>
          <w:rFonts w:hint="eastAsia"/>
          <w:szCs w:val="20"/>
        </w:rPr>
        <w:t xml:space="preserve">창업관련 경험 </w:t>
      </w:r>
      <w:r>
        <w:rPr>
          <w:szCs w:val="20"/>
        </w:rPr>
        <w:t xml:space="preserve">– </w:t>
      </w:r>
      <w:r>
        <w:rPr>
          <w:rFonts w:hint="eastAsia"/>
          <w:szCs w:val="20"/>
        </w:rPr>
        <w:t>국민대학교 동아리 창공,</w:t>
      </w:r>
      <w:r>
        <w:rPr>
          <w:szCs w:val="20"/>
        </w:rPr>
        <w:t xml:space="preserve"> </w:t>
      </w:r>
      <w:r>
        <w:rPr>
          <w:rFonts w:hint="eastAsia"/>
          <w:szCs w:val="20"/>
        </w:rPr>
        <w:t>여러 창업관련 공모전 참여</w:t>
      </w:r>
    </w:p>
    <w:p w14:paraId="7AF6ED8E" w14:textId="77777777" w:rsidR="00B8559E" w:rsidRDefault="00B8559E" w:rsidP="00B8559E">
      <w:pPr>
        <w:pStyle w:val="a6"/>
        <w:ind w:leftChars="0" w:left="1160"/>
        <w:rPr>
          <w:szCs w:val="20"/>
        </w:rPr>
      </w:pPr>
      <w:r>
        <w:rPr>
          <w:rFonts w:hint="eastAsia"/>
          <w:szCs w:val="20"/>
        </w:rPr>
        <w:t>:</w:t>
      </w:r>
      <w:r>
        <w:rPr>
          <w:szCs w:val="20"/>
        </w:rPr>
        <w:t xml:space="preserve"> </w:t>
      </w:r>
      <w:r>
        <w:rPr>
          <w:rFonts w:hint="eastAsia"/>
          <w:szCs w:val="20"/>
        </w:rPr>
        <w:t xml:space="preserve">경쟁이 심한 </w:t>
      </w:r>
      <w:proofErr w:type="spellStart"/>
      <w:r>
        <w:rPr>
          <w:rFonts w:hint="eastAsia"/>
          <w:szCs w:val="20"/>
        </w:rPr>
        <w:t>취헙</w:t>
      </w:r>
      <w:proofErr w:type="spellEnd"/>
      <w:r>
        <w:rPr>
          <w:rFonts w:hint="eastAsia"/>
          <w:szCs w:val="20"/>
        </w:rPr>
        <w:t xml:space="preserve"> 시장에서 다른 취업 준배생과의 </w:t>
      </w:r>
      <w:proofErr w:type="spellStart"/>
      <w:r>
        <w:rPr>
          <w:rFonts w:hint="eastAsia"/>
          <w:szCs w:val="20"/>
        </w:rPr>
        <w:t>차별점</w:t>
      </w:r>
      <w:proofErr w:type="spellEnd"/>
      <w:r>
        <w:rPr>
          <w:rFonts w:hint="eastAsia"/>
          <w:szCs w:val="20"/>
        </w:rPr>
        <w:t xml:space="preserve"> 포인트를 잡는 것이 중요한데,</w:t>
      </w:r>
      <w:r>
        <w:rPr>
          <w:szCs w:val="20"/>
        </w:rPr>
        <w:t xml:space="preserve"> </w:t>
      </w:r>
      <w:r>
        <w:rPr>
          <w:rFonts w:hint="eastAsia"/>
          <w:szCs w:val="20"/>
        </w:rPr>
        <w:t xml:space="preserve">현직자의 </w:t>
      </w:r>
      <w:r w:rsidRPr="00EF207E">
        <w:rPr>
          <w:rFonts w:hint="eastAsia"/>
          <w:szCs w:val="20"/>
        </w:rPr>
        <w:t xml:space="preserve">생각을 접하는 것이 이러한 차별점을 잡는데 도움을 줄 것이다. </w:t>
      </w:r>
      <w:r w:rsidRPr="00F626DA">
        <w:rPr>
          <w:rFonts w:hint="eastAsia"/>
          <w:szCs w:val="20"/>
        </w:rPr>
        <w:t xml:space="preserve">현재 증권사에서 신흥 고객을 사로잡는 것이 목표 중에 하나이다. 이러한 것을 취업을 준비하는 내가 어떻게 해낼 것인지에 대한 생각을 </w:t>
      </w:r>
      <w:proofErr w:type="spellStart"/>
      <w:r w:rsidRPr="00F626DA">
        <w:rPr>
          <w:rFonts w:hint="eastAsia"/>
          <w:szCs w:val="20"/>
        </w:rPr>
        <w:t>해내야한다</w:t>
      </w:r>
      <w:proofErr w:type="spellEnd"/>
      <w:r w:rsidRPr="00F626DA">
        <w:rPr>
          <w:rFonts w:hint="eastAsia"/>
          <w:szCs w:val="20"/>
        </w:rPr>
        <w:t xml:space="preserve">. 보통 이러한 신흥 고액 자산가는 창업을 통해 성공하는 사람이고 이에 대한 자금조달, 관리가 필요한 사람이다. 따라서 pb도 창업에 대한 감각을 가지는 것이 필요하다. 창업의 과정, 어려움을 pb가 알아야 고객의 공감을 이끌어낼 수 있기 때문이다. 따라서 창업에 대한 교육, 경험을 받아 이에 대한 감각을 키운 후 “신흥 고액 </w:t>
      </w:r>
      <w:proofErr w:type="spellStart"/>
      <w:r w:rsidRPr="00F626DA">
        <w:rPr>
          <w:rFonts w:hint="eastAsia"/>
          <w:szCs w:val="20"/>
        </w:rPr>
        <w:t>자산가”와</w:t>
      </w:r>
      <w:proofErr w:type="spellEnd"/>
      <w:r w:rsidRPr="00F626DA">
        <w:rPr>
          <w:rFonts w:hint="eastAsia"/>
          <w:szCs w:val="20"/>
        </w:rPr>
        <w:t xml:space="preserve"> 같이 올라갈 수 있는 “</w:t>
      </w:r>
      <w:proofErr w:type="spellStart"/>
      <w:r w:rsidRPr="00F626DA">
        <w:rPr>
          <w:rFonts w:hint="eastAsia"/>
          <w:szCs w:val="20"/>
        </w:rPr>
        <w:t>조력자”와</w:t>
      </w:r>
      <w:proofErr w:type="spellEnd"/>
      <w:r w:rsidRPr="00F626DA">
        <w:rPr>
          <w:rFonts w:hint="eastAsia"/>
          <w:szCs w:val="20"/>
        </w:rPr>
        <w:t xml:space="preserve"> 같은 pb가 될 수 있다는 점을 어필하는 기회로 가진다면 증권사 pb를 준비하는 </w:t>
      </w:r>
      <w:proofErr w:type="spellStart"/>
      <w:r w:rsidRPr="00F626DA">
        <w:rPr>
          <w:rFonts w:hint="eastAsia"/>
          <w:szCs w:val="20"/>
        </w:rPr>
        <w:t>신입사원으로써의</w:t>
      </w:r>
      <w:proofErr w:type="spellEnd"/>
      <w:r w:rsidRPr="00F626DA">
        <w:rPr>
          <w:rFonts w:hint="eastAsia"/>
          <w:szCs w:val="20"/>
        </w:rPr>
        <w:t xml:space="preserve"> 차별점을 가지고 갈 수 있을 것이다.</w:t>
      </w:r>
    </w:p>
    <w:p w14:paraId="6E04565F" w14:textId="77777777" w:rsidR="00B8559E" w:rsidRDefault="00B8559E" w:rsidP="00B8559E">
      <w:pPr>
        <w:pStyle w:val="a6"/>
        <w:ind w:leftChars="0" w:left="1160"/>
        <w:rPr>
          <w:szCs w:val="20"/>
        </w:rPr>
      </w:pPr>
    </w:p>
    <w:p w14:paraId="37726908" w14:textId="77777777" w:rsidR="00B8559E" w:rsidRPr="00BB47BF" w:rsidRDefault="00B8559E" w:rsidP="00B8559E">
      <w:pPr>
        <w:pStyle w:val="a6"/>
        <w:numPr>
          <w:ilvl w:val="0"/>
          <w:numId w:val="23"/>
        </w:numPr>
        <w:spacing w:after="0" w:line="240" w:lineRule="auto"/>
        <w:ind w:leftChars="0"/>
        <w:rPr>
          <w:szCs w:val="20"/>
        </w:rPr>
      </w:pPr>
      <w:proofErr w:type="spellStart"/>
      <w:r w:rsidRPr="003847CB">
        <w:rPr>
          <w:szCs w:val="20"/>
        </w:rPr>
        <w:t>JCorEP</w:t>
      </w:r>
      <w:proofErr w:type="spellEnd"/>
      <w:r w:rsidRPr="003847CB">
        <w:rPr>
          <w:rFonts w:hint="eastAsia"/>
          <w:szCs w:val="20"/>
        </w:rPr>
        <w:t>,</w:t>
      </w:r>
      <w:r w:rsidRPr="003847CB">
        <w:rPr>
          <w:szCs w:val="20"/>
        </w:rPr>
        <w:t xml:space="preserve"> </w:t>
      </w:r>
      <w:proofErr w:type="spellStart"/>
      <w:proofErr w:type="gramStart"/>
      <w:r w:rsidRPr="003847CB">
        <w:rPr>
          <w:szCs w:val="20"/>
        </w:rPr>
        <w:t>Co</w:t>
      </w:r>
      <w:r>
        <w:rPr>
          <w:rFonts w:hint="eastAsia"/>
          <w:szCs w:val="20"/>
        </w:rPr>
        <w:t>R</w:t>
      </w:r>
      <w:r w:rsidRPr="003847CB">
        <w:rPr>
          <w:szCs w:val="20"/>
        </w:rPr>
        <w:t>E</w:t>
      </w:r>
      <w:r>
        <w:rPr>
          <w:szCs w:val="20"/>
        </w:rPr>
        <w:t>P</w:t>
      </w:r>
      <w:proofErr w:type="spellEnd"/>
      <w:r w:rsidRPr="003847CB">
        <w:rPr>
          <w:szCs w:val="20"/>
        </w:rPr>
        <w:t xml:space="preserve"> :</w:t>
      </w:r>
      <w:proofErr w:type="gramEnd"/>
      <w:r w:rsidRPr="003847CB">
        <w:rPr>
          <w:rFonts w:hint="eastAsia"/>
          <w:szCs w:val="20"/>
        </w:rPr>
        <w:t xml:space="preserve"> 직무 인터뷰 활동,</w:t>
      </w:r>
      <w:r w:rsidRPr="003847CB">
        <w:rPr>
          <w:szCs w:val="20"/>
        </w:rPr>
        <w:t xml:space="preserve"> </w:t>
      </w:r>
      <w:r w:rsidRPr="003847CB">
        <w:rPr>
          <w:rFonts w:hint="eastAsia"/>
          <w:szCs w:val="20"/>
        </w:rPr>
        <w:t xml:space="preserve">현직자와의 </w:t>
      </w:r>
      <w:proofErr w:type="spellStart"/>
      <w:r w:rsidRPr="003847CB">
        <w:rPr>
          <w:rFonts w:hint="eastAsia"/>
          <w:szCs w:val="20"/>
        </w:rPr>
        <w:t>컨택</w:t>
      </w:r>
      <w:proofErr w:type="spellEnd"/>
      <w:r w:rsidRPr="003847CB">
        <w:rPr>
          <w:rFonts w:hint="eastAsia"/>
          <w:szCs w:val="20"/>
        </w:rPr>
        <w:t xml:space="preserve"> 등 다양한 활동을 통해 </w:t>
      </w:r>
      <w:r>
        <w:rPr>
          <w:rFonts w:hint="eastAsia"/>
          <w:szCs w:val="20"/>
        </w:rPr>
        <w:t>영업능력을 어필할 수 있다.</w:t>
      </w:r>
      <w:r>
        <w:rPr>
          <w:szCs w:val="20"/>
        </w:rPr>
        <w:t xml:space="preserve"> </w:t>
      </w:r>
      <w:r>
        <w:rPr>
          <w:rFonts w:hint="eastAsia"/>
          <w:szCs w:val="20"/>
        </w:rPr>
        <w:t xml:space="preserve">기본 금융 지식이 </w:t>
      </w:r>
      <w:proofErr w:type="gramStart"/>
      <w:r>
        <w:rPr>
          <w:rFonts w:hint="eastAsia"/>
          <w:szCs w:val="20"/>
        </w:rPr>
        <w:t>뒷받침 되는</w:t>
      </w:r>
      <w:proofErr w:type="gramEnd"/>
      <w:r>
        <w:rPr>
          <w:rFonts w:hint="eastAsia"/>
          <w:szCs w:val="20"/>
        </w:rPr>
        <w:t xml:space="preserve"> 후에는 고객들에게 매력적으로 보이는 것이 중요하기 때문이다.</w:t>
      </w:r>
      <w:r>
        <w:rPr>
          <w:szCs w:val="20"/>
        </w:rPr>
        <w:t xml:space="preserve"> </w:t>
      </w:r>
      <w:r>
        <w:rPr>
          <w:rFonts w:hint="eastAsia"/>
          <w:szCs w:val="20"/>
        </w:rPr>
        <w:t>또한 다른 취업 준비생이 하지 못하는 특별한 활동에 해당하기 때문에 본 활동을 통해 자신이 조직 친화적이고 적응력이 좋은 사람이라는 것을 어필할 수 있다.</w:t>
      </w:r>
      <w:r>
        <w:rPr>
          <w:szCs w:val="20"/>
        </w:rPr>
        <w:t xml:space="preserve"> </w:t>
      </w:r>
    </w:p>
    <w:p w14:paraId="3B342EC0" w14:textId="77777777" w:rsidR="00B8559E" w:rsidRPr="00E84475" w:rsidRDefault="00B8559E" w:rsidP="00B8559E">
      <w:pPr>
        <w:jc w:val="left"/>
        <w:rPr>
          <w:b/>
          <w:szCs w:val="20"/>
        </w:rPr>
      </w:pPr>
    </w:p>
    <w:p w14:paraId="5BF2433B" w14:textId="77777777" w:rsidR="00B8559E" w:rsidRDefault="00B8559E" w:rsidP="00B8559E">
      <w:pPr>
        <w:ind w:leftChars="500" w:left="1000"/>
        <w:jc w:val="left"/>
        <w:rPr>
          <w:b/>
          <w:szCs w:val="20"/>
        </w:rPr>
      </w:pPr>
      <w:r w:rsidRPr="00E84475">
        <w:rPr>
          <w:rFonts w:hint="eastAsia"/>
          <w:b/>
          <w:szCs w:val="20"/>
        </w:rPr>
        <w:t>라)</w:t>
      </w:r>
      <w:r w:rsidRPr="00E84475">
        <w:rPr>
          <w:b/>
          <w:szCs w:val="20"/>
        </w:rPr>
        <w:t xml:space="preserve"> </w:t>
      </w:r>
      <w:r>
        <w:rPr>
          <w:rFonts w:hint="eastAsia"/>
          <w:b/>
          <w:szCs w:val="20"/>
        </w:rPr>
        <w:t>필요역량</w:t>
      </w:r>
    </w:p>
    <w:p w14:paraId="780A1336" w14:textId="77777777" w:rsidR="00B8559E" w:rsidRPr="001174A0" w:rsidRDefault="00B8559E" w:rsidP="00B8559E">
      <w:pPr>
        <w:pStyle w:val="a6"/>
        <w:numPr>
          <w:ilvl w:val="0"/>
          <w:numId w:val="24"/>
        </w:numPr>
        <w:spacing w:after="0" w:line="240" w:lineRule="auto"/>
        <w:ind w:leftChars="0"/>
        <w:rPr>
          <w:szCs w:val="20"/>
        </w:rPr>
      </w:pPr>
      <w:proofErr w:type="gramStart"/>
      <w:r>
        <w:rPr>
          <w:rFonts w:hint="eastAsia"/>
          <w:szCs w:val="20"/>
        </w:rPr>
        <w:t xml:space="preserve">친화력 </w:t>
      </w:r>
      <w:r>
        <w:rPr>
          <w:szCs w:val="20"/>
        </w:rPr>
        <w:t>:</w:t>
      </w:r>
      <w:proofErr w:type="gramEnd"/>
      <w:r>
        <w:rPr>
          <w:szCs w:val="20"/>
        </w:rPr>
        <w:t xml:space="preserve"> </w:t>
      </w:r>
      <w:r>
        <w:rPr>
          <w:rFonts w:hint="eastAsia"/>
          <w:szCs w:val="20"/>
        </w:rPr>
        <w:t xml:space="preserve">영업직으로써 </w:t>
      </w:r>
      <w:proofErr w:type="spellStart"/>
      <w:r>
        <w:rPr>
          <w:rFonts w:hint="eastAsia"/>
          <w:szCs w:val="20"/>
        </w:rPr>
        <w:t>새로만난</w:t>
      </w:r>
      <w:proofErr w:type="spellEnd"/>
      <w:r>
        <w:rPr>
          <w:rFonts w:hint="eastAsia"/>
          <w:szCs w:val="20"/>
        </w:rPr>
        <w:t xml:space="preserve"> 고객들에게 잘 </w:t>
      </w:r>
      <w:proofErr w:type="spellStart"/>
      <w:r>
        <w:rPr>
          <w:rFonts w:hint="eastAsia"/>
          <w:szCs w:val="20"/>
        </w:rPr>
        <w:t>다가나는</w:t>
      </w:r>
      <w:proofErr w:type="spellEnd"/>
      <w:r>
        <w:rPr>
          <w:rFonts w:hint="eastAsia"/>
          <w:szCs w:val="20"/>
        </w:rPr>
        <w:t xml:space="preserve"> 친화력이 매우 중요하다.</w:t>
      </w:r>
      <w:r>
        <w:rPr>
          <w:szCs w:val="20"/>
        </w:rPr>
        <w:t xml:space="preserve"> </w:t>
      </w:r>
      <w:r>
        <w:rPr>
          <w:rFonts w:hint="eastAsia"/>
          <w:szCs w:val="20"/>
        </w:rPr>
        <w:t>또한 고객들 이외에도 다양한 전문가들과 협업 과정을 거치기 때문에 친화력을 갖춘 사람이 업무에 빨리 적응하고 스트레스가 적을 수 있다.</w:t>
      </w:r>
    </w:p>
    <w:p w14:paraId="358FE439" w14:textId="77777777" w:rsidR="00B8559E" w:rsidRPr="006F15D3" w:rsidRDefault="00B8559E" w:rsidP="00B8559E">
      <w:pPr>
        <w:pStyle w:val="a6"/>
        <w:numPr>
          <w:ilvl w:val="0"/>
          <w:numId w:val="24"/>
        </w:numPr>
        <w:spacing w:after="0" w:line="240" w:lineRule="auto"/>
        <w:ind w:leftChars="0"/>
        <w:rPr>
          <w:szCs w:val="20"/>
        </w:rPr>
      </w:pPr>
      <w:r>
        <w:rPr>
          <w:rFonts w:hint="eastAsia"/>
          <w:szCs w:val="20"/>
        </w:rPr>
        <w:t>공감능력:</w:t>
      </w:r>
      <w:r>
        <w:rPr>
          <w:szCs w:val="20"/>
        </w:rPr>
        <w:t xml:space="preserve"> </w:t>
      </w:r>
      <w:r>
        <w:rPr>
          <w:rFonts w:asciiTheme="minorEastAsia" w:hAnsiTheme="minorEastAsia"/>
        </w:rPr>
        <w:t>pb</w:t>
      </w:r>
      <w:r>
        <w:rPr>
          <w:rFonts w:asciiTheme="minorEastAsia" w:hAnsiTheme="minorEastAsia" w:hint="eastAsia"/>
        </w:rPr>
        <w:t>는 영업직에 뿌리를 두고 있기 때문에 사람들을 이해하는 능력이 필요하다. 상대에게 나의 이해력을 비출 수 있는 행위는 공감이다</w:t>
      </w:r>
      <w:r>
        <w:rPr>
          <w:rFonts w:asciiTheme="minorEastAsia" w:hAnsiTheme="minorEastAsia"/>
        </w:rPr>
        <w:t xml:space="preserve">. </w:t>
      </w:r>
      <w:r>
        <w:rPr>
          <w:rFonts w:asciiTheme="minorEastAsia" w:hAnsiTheme="minorEastAsia" w:hint="eastAsia"/>
        </w:rPr>
        <w:t>공감을 통해 고객에게 정서적인 유대감과 안정감을 확보하는 것이 중요하다.</w:t>
      </w:r>
      <w:r>
        <w:rPr>
          <w:rFonts w:asciiTheme="minorEastAsia" w:hAnsiTheme="minorEastAsia"/>
        </w:rPr>
        <w:t xml:space="preserve">  </w:t>
      </w:r>
    </w:p>
    <w:p w14:paraId="6C331DDF" w14:textId="77777777" w:rsidR="00B8559E" w:rsidRPr="006F15D3" w:rsidRDefault="00B8559E" w:rsidP="00B8559E">
      <w:pPr>
        <w:pStyle w:val="a6"/>
        <w:numPr>
          <w:ilvl w:val="0"/>
          <w:numId w:val="24"/>
        </w:numPr>
        <w:spacing w:after="0" w:line="240" w:lineRule="auto"/>
        <w:ind w:leftChars="0"/>
        <w:rPr>
          <w:szCs w:val="20"/>
        </w:rPr>
      </w:pPr>
      <w:r w:rsidRPr="006F15D3">
        <w:rPr>
          <w:rFonts w:asciiTheme="minorEastAsia" w:hAnsiTheme="minorEastAsia" w:hint="eastAsia"/>
        </w:rPr>
        <w:t xml:space="preserve"> </w:t>
      </w:r>
      <w:r>
        <w:rPr>
          <w:rFonts w:asciiTheme="minorEastAsia" w:hAnsiTheme="minorEastAsia" w:hint="eastAsia"/>
        </w:rPr>
        <w:t>소통능력:</w:t>
      </w:r>
      <w:r>
        <w:rPr>
          <w:rFonts w:asciiTheme="minorEastAsia" w:hAnsiTheme="minorEastAsia"/>
        </w:rPr>
        <w:t xml:space="preserve"> </w:t>
      </w:r>
      <w:r w:rsidRPr="006F15D3">
        <w:rPr>
          <w:rFonts w:asciiTheme="minorEastAsia" w:hAnsiTheme="minorEastAsia" w:hint="eastAsia"/>
        </w:rPr>
        <w:t>pb는 나와 비슷한 수준을 넘어서 나이와 사회적 위치가 높은 사람들을 만나는 업무를</w:t>
      </w:r>
      <w:r>
        <w:rPr>
          <w:rFonts w:asciiTheme="minorEastAsia" w:hAnsiTheme="minorEastAsia" w:hint="eastAsia"/>
        </w:rPr>
        <w:t xml:space="preserve"> </w:t>
      </w:r>
      <w:r w:rsidRPr="006F15D3">
        <w:rPr>
          <w:rFonts w:asciiTheme="minorEastAsia" w:hAnsiTheme="minorEastAsia" w:hint="eastAsia"/>
        </w:rPr>
        <w:t>하게</w:t>
      </w:r>
      <w:r>
        <w:rPr>
          <w:rFonts w:asciiTheme="minorEastAsia" w:hAnsiTheme="minorEastAsia" w:hint="eastAsia"/>
        </w:rPr>
        <w:t xml:space="preserve"> </w:t>
      </w:r>
      <w:r w:rsidRPr="006F15D3">
        <w:rPr>
          <w:rFonts w:asciiTheme="minorEastAsia" w:hAnsiTheme="minorEastAsia" w:hint="eastAsia"/>
        </w:rPr>
        <w:t>된다. 기존의 학생의 위치에서 맺는 인간관계와는 다른 관계를 맺게 되</w:t>
      </w:r>
      <w:r>
        <w:rPr>
          <w:rFonts w:asciiTheme="minorEastAsia" w:hAnsiTheme="minorEastAsia" w:hint="eastAsia"/>
        </w:rPr>
        <w:t>게 되는 것이다.</w:t>
      </w:r>
      <w:r>
        <w:rPr>
          <w:rFonts w:asciiTheme="minorEastAsia" w:hAnsiTheme="minorEastAsia"/>
        </w:rPr>
        <w:t xml:space="preserve"> </w:t>
      </w:r>
      <w:r>
        <w:rPr>
          <w:rFonts w:asciiTheme="minorEastAsia" w:hAnsiTheme="minorEastAsia" w:hint="eastAsia"/>
        </w:rPr>
        <w:t>또한</w:t>
      </w:r>
      <w:r w:rsidRPr="006F15D3">
        <w:rPr>
          <w:rFonts w:asciiTheme="minorEastAsia" w:hAnsiTheme="minorEastAsia" w:hint="eastAsia"/>
        </w:rPr>
        <w:t xml:space="preserve"> </w:t>
      </w:r>
      <w:r>
        <w:rPr>
          <w:rFonts w:asciiTheme="minorEastAsia" w:hAnsiTheme="minorEastAsia" w:hint="eastAsia"/>
        </w:rPr>
        <w:t>고액 자산가에게 서비스를 하는 과정에서 느껴지는 부담감과 위압감은 실무에서는 더 크게 나타난다</w:t>
      </w:r>
      <w:r>
        <w:rPr>
          <w:rFonts w:asciiTheme="minorEastAsia" w:hAnsiTheme="minorEastAsia"/>
        </w:rPr>
        <w:t xml:space="preserve">. </w:t>
      </w:r>
      <w:r>
        <w:rPr>
          <w:rFonts w:asciiTheme="minorEastAsia" w:hAnsiTheme="minorEastAsia" w:hint="eastAsia"/>
        </w:rPr>
        <w:t xml:space="preserve">따라서 이를 해소하고 더 자연스럽게 대화를 </w:t>
      </w:r>
      <w:proofErr w:type="spellStart"/>
      <w:r>
        <w:rPr>
          <w:rFonts w:asciiTheme="minorEastAsia" w:hAnsiTheme="minorEastAsia" w:hint="eastAsia"/>
        </w:rPr>
        <w:t>이끌어나가는</w:t>
      </w:r>
      <w:proofErr w:type="spellEnd"/>
      <w:r>
        <w:rPr>
          <w:rFonts w:asciiTheme="minorEastAsia" w:hAnsiTheme="minorEastAsia" w:hint="eastAsia"/>
        </w:rPr>
        <w:t xml:space="preserve"> 방법을 익히는 소통능력이 필요하다.</w:t>
      </w:r>
      <w:r>
        <w:rPr>
          <w:rFonts w:asciiTheme="minorEastAsia" w:hAnsiTheme="minorEastAsia"/>
        </w:rPr>
        <w:t xml:space="preserve"> </w:t>
      </w:r>
      <w:r>
        <w:rPr>
          <w:rFonts w:asciiTheme="minorEastAsia" w:hAnsiTheme="minorEastAsia" w:hint="eastAsia"/>
        </w:rPr>
        <w:t>타 모임이나 회의에 적극적으로 나가 이러한 상황들에 자연스러워지는 것이 필요하다.</w:t>
      </w:r>
      <w:r>
        <w:rPr>
          <w:rFonts w:asciiTheme="minorEastAsia" w:hAnsiTheme="minorEastAsia"/>
        </w:rPr>
        <w:t xml:space="preserve"> </w:t>
      </w:r>
      <w:r>
        <w:rPr>
          <w:rFonts w:asciiTheme="minorEastAsia" w:hAnsiTheme="minorEastAsia" w:hint="eastAsia"/>
        </w:rPr>
        <w:t xml:space="preserve">또한 </w:t>
      </w:r>
      <w:r w:rsidRPr="006F15D3">
        <w:rPr>
          <w:rFonts w:asciiTheme="minorEastAsia" w:hAnsiTheme="minorEastAsia" w:hint="eastAsia"/>
        </w:rPr>
        <w:t xml:space="preserve">상대가 왜 나를 만나고자 하는지 그 이유를 이해하고 그에 </w:t>
      </w:r>
      <w:r w:rsidRPr="006F15D3">
        <w:rPr>
          <w:rFonts w:asciiTheme="minorEastAsia" w:hAnsiTheme="minorEastAsia" w:hint="eastAsia"/>
        </w:rPr>
        <w:lastRenderedPageBreak/>
        <w:t>맞는 행동들을 해내는 것이 소통능력을 키우는 첫 단계가 될 수 있다.</w:t>
      </w:r>
    </w:p>
    <w:p w14:paraId="000DD293" w14:textId="77777777" w:rsidR="00B8559E" w:rsidRPr="00224A03" w:rsidRDefault="00B8559E" w:rsidP="00B8559E">
      <w:pPr>
        <w:ind w:leftChars="500" w:left="1000"/>
        <w:jc w:val="left"/>
        <w:rPr>
          <w:b/>
          <w:szCs w:val="20"/>
        </w:rPr>
      </w:pPr>
    </w:p>
    <w:p w14:paraId="2D540DDF" w14:textId="77777777" w:rsidR="00B8559E" w:rsidRDefault="00B8559E" w:rsidP="00B8559E">
      <w:pPr>
        <w:ind w:leftChars="500" w:left="1000"/>
        <w:jc w:val="left"/>
        <w:rPr>
          <w:b/>
          <w:szCs w:val="20"/>
        </w:rPr>
      </w:pPr>
      <w:r w:rsidRPr="00E84475">
        <w:rPr>
          <w:rFonts w:hint="eastAsia"/>
          <w:b/>
          <w:szCs w:val="20"/>
        </w:rPr>
        <w:t>마)</w:t>
      </w:r>
      <w:r w:rsidRPr="00E84475">
        <w:rPr>
          <w:b/>
          <w:szCs w:val="20"/>
        </w:rPr>
        <w:t xml:space="preserve"> </w:t>
      </w:r>
      <w:r>
        <w:rPr>
          <w:rFonts w:hint="eastAsia"/>
          <w:b/>
          <w:szCs w:val="20"/>
        </w:rPr>
        <w:t>태도</w:t>
      </w:r>
    </w:p>
    <w:p w14:paraId="0CA4EDE5" w14:textId="77777777" w:rsidR="00B8559E" w:rsidRPr="006F15D3" w:rsidRDefault="00B8559E" w:rsidP="00B8559E">
      <w:pPr>
        <w:pStyle w:val="a6"/>
        <w:numPr>
          <w:ilvl w:val="0"/>
          <w:numId w:val="25"/>
        </w:numPr>
        <w:spacing w:after="0" w:line="240" w:lineRule="auto"/>
        <w:ind w:leftChars="0"/>
        <w:rPr>
          <w:szCs w:val="20"/>
        </w:rPr>
      </w:pPr>
      <w:proofErr w:type="gramStart"/>
      <w:r>
        <w:rPr>
          <w:rFonts w:hint="eastAsia"/>
          <w:szCs w:val="20"/>
        </w:rPr>
        <w:t xml:space="preserve">진정성 </w:t>
      </w:r>
      <w:r>
        <w:rPr>
          <w:szCs w:val="20"/>
        </w:rPr>
        <w:t>:</w:t>
      </w:r>
      <w:r>
        <w:rPr>
          <w:rFonts w:asciiTheme="minorEastAsia" w:hAnsiTheme="minorEastAsia"/>
        </w:rPr>
        <w:t>pb</w:t>
      </w:r>
      <w:proofErr w:type="gramEnd"/>
      <w:r>
        <w:rPr>
          <w:rFonts w:asciiTheme="minorEastAsia" w:hAnsiTheme="minorEastAsia" w:hint="eastAsia"/>
        </w:rPr>
        <w:t>로써 투자나 자산관리에서는 언제나 실패가 발생할 수 있다.</w:t>
      </w:r>
      <w:r>
        <w:rPr>
          <w:rFonts w:asciiTheme="minorEastAsia" w:hAnsiTheme="minorEastAsia"/>
        </w:rPr>
        <w:t xml:space="preserve"> </w:t>
      </w:r>
      <w:r>
        <w:rPr>
          <w:rFonts w:asciiTheme="minorEastAsia" w:hAnsiTheme="minorEastAsia" w:hint="eastAsia"/>
        </w:rPr>
        <w:t>그러한 실패를 상쇄하기 위해서 믿음직스러운 p</w:t>
      </w:r>
      <w:r>
        <w:rPr>
          <w:rFonts w:asciiTheme="minorEastAsia" w:hAnsiTheme="minorEastAsia"/>
        </w:rPr>
        <w:t>b</w:t>
      </w:r>
      <w:r>
        <w:rPr>
          <w:rFonts w:asciiTheme="minorEastAsia" w:hAnsiTheme="minorEastAsia" w:hint="eastAsia"/>
        </w:rPr>
        <w:t>가 되기 위해서는 진정성 있는 태도로 고객과의 유대감을 쌓는 것이 필요하다</w:t>
      </w:r>
      <w:r>
        <w:rPr>
          <w:rFonts w:asciiTheme="minorEastAsia" w:hAnsiTheme="minorEastAsia"/>
        </w:rPr>
        <w:t xml:space="preserve">. </w:t>
      </w:r>
      <w:r>
        <w:rPr>
          <w:rFonts w:asciiTheme="minorEastAsia" w:hAnsiTheme="minorEastAsia" w:hint="eastAsia"/>
        </w:rPr>
        <w:t>진</w:t>
      </w:r>
      <w:r w:rsidRPr="006F15D3">
        <w:rPr>
          <w:rFonts w:asciiTheme="minorEastAsia" w:hAnsiTheme="minorEastAsia" w:hint="eastAsia"/>
        </w:rPr>
        <w:t>정성이</w:t>
      </w:r>
      <w:r w:rsidRPr="006F15D3">
        <w:rPr>
          <w:rFonts w:asciiTheme="minorEastAsia" w:hAnsiTheme="minorEastAsia"/>
        </w:rPr>
        <w:t xml:space="preserve"> </w:t>
      </w:r>
      <w:r w:rsidRPr="006F15D3">
        <w:rPr>
          <w:rFonts w:asciiTheme="minorEastAsia" w:hAnsiTheme="minorEastAsia" w:hint="eastAsia"/>
        </w:rPr>
        <w:t xml:space="preserve">고객과 안정감 있고 오랜 유대관계를 적립할 수 있는 기본 틀이 되어 </w:t>
      </w:r>
      <w:r>
        <w:rPr>
          <w:rFonts w:asciiTheme="minorEastAsia" w:hAnsiTheme="minorEastAsia" w:hint="eastAsia"/>
        </w:rPr>
        <w:t>줄 것이다.</w:t>
      </w:r>
    </w:p>
    <w:p w14:paraId="2E472F0D" w14:textId="77777777" w:rsidR="00B8559E" w:rsidRPr="00981C5D" w:rsidRDefault="00B8559E" w:rsidP="00B8559E">
      <w:pPr>
        <w:pStyle w:val="a6"/>
        <w:numPr>
          <w:ilvl w:val="0"/>
          <w:numId w:val="25"/>
        </w:numPr>
        <w:spacing w:after="0" w:line="240" w:lineRule="auto"/>
        <w:ind w:leftChars="0"/>
        <w:rPr>
          <w:szCs w:val="20"/>
        </w:rPr>
      </w:pPr>
      <w:proofErr w:type="gramStart"/>
      <w:r>
        <w:rPr>
          <w:rFonts w:hint="eastAsia"/>
          <w:szCs w:val="20"/>
        </w:rPr>
        <w:t xml:space="preserve">성실함 </w:t>
      </w:r>
      <w:r>
        <w:rPr>
          <w:szCs w:val="20"/>
        </w:rPr>
        <w:t>:</w:t>
      </w:r>
      <w:proofErr w:type="gramEnd"/>
      <w:r>
        <w:rPr>
          <w:szCs w:val="20"/>
        </w:rPr>
        <w:t xml:space="preserve"> </w:t>
      </w:r>
      <w:r>
        <w:rPr>
          <w:rFonts w:hint="eastAsia"/>
          <w:szCs w:val="20"/>
        </w:rPr>
        <w:t xml:space="preserve">꾸준하게 금융 지식에 대한 학습과 발전이 필요하기 때문에 성실함은 </w:t>
      </w:r>
      <w:r>
        <w:rPr>
          <w:szCs w:val="20"/>
        </w:rPr>
        <w:t>pb</w:t>
      </w:r>
      <w:r>
        <w:rPr>
          <w:rFonts w:hint="eastAsia"/>
          <w:szCs w:val="20"/>
        </w:rPr>
        <w:t>로써 가장 중요한 태도라고 할 수 있다.</w:t>
      </w:r>
      <w:r>
        <w:rPr>
          <w:szCs w:val="20"/>
        </w:rPr>
        <w:t xml:space="preserve"> </w:t>
      </w:r>
      <w:r>
        <w:rPr>
          <w:rFonts w:hint="eastAsia"/>
          <w:szCs w:val="20"/>
        </w:rPr>
        <w:t xml:space="preserve">또한 </w:t>
      </w:r>
      <w:r w:rsidRPr="00981C5D">
        <w:rPr>
          <w:rFonts w:hint="eastAsia"/>
          <w:szCs w:val="20"/>
        </w:rPr>
        <w:t>고객들</w:t>
      </w:r>
      <w:r>
        <w:rPr>
          <w:rFonts w:hint="eastAsia"/>
          <w:szCs w:val="20"/>
        </w:rPr>
        <w:t xml:space="preserve">에게 </w:t>
      </w:r>
      <w:r w:rsidRPr="00981C5D">
        <w:rPr>
          <w:rFonts w:hint="eastAsia"/>
          <w:szCs w:val="20"/>
        </w:rPr>
        <w:t>지속적으로</w:t>
      </w:r>
      <w:r>
        <w:rPr>
          <w:szCs w:val="20"/>
        </w:rPr>
        <w:t xml:space="preserve"> </w:t>
      </w:r>
      <w:r>
        <w:rPr>
          <w:rFonts w:hint="eastAsia"/>
          <w:szCs w:val="20"/>
        </w:rPr>
        <w:t xml:space="preserve">대면하고 </w:t>
      </w:r>
      <w:proofErr w:type="spellStart"/>
      <w:r>
        <w:rPr>
          <w:rFonts w:hint="eastAsia"/>
          <w:szCs w:val="20"/>
        </w:rPr>
        <w:t>제안해야하기</w:t>
      </w:r>
      <w:proofErr w:type="spellEnd"/>
      <w:r>
        <w:rPr>
          <w:rFonts w:hint="eastAsia"/>
          <w:szCs w:val="20"/>
        </w:rPr>
        <w:t xml:space="preserve"> 때문에 성실성이 필요하기도 </w:t>
      </w:r>
      <w:proofErr w:type="gramStart"/>
      <w:r>
        <w:rPr>
          <w:rFonts w:hint="eastAsia"/>
          <w:szCs w:val="20"/>
        </w:rPr>
        <w:t>하다.</w:t>
      </w:r>
      <w:r w:rsidRPr="00981C5D">
        <w:rPr>
          <w:rFonts w:hint="eastAsia"/>
          <w:szCs w:val="20"/>
        </w:rPr>
        <w:t>.</w:t>
      </w:r>
      <w:proofErr w:type="gramEnd"/>
    </w:p>
    <w:p w14:paraId="7BE4DCC9" w14:textId="77777777" w:rsidR="00B8559E" w:rsidRDefault="00B8559E" w:rsidP="00B8559E">
      <w:pPr>
        <w:pStyle w:val="a6"/>
        <w:numPr>
          <w:ilvl w:val="0"/>
          <w:numId w:val="25"/>
        </w:numPr>
        <w:spacing w:after="0" w:line="240" w:lineRule="auto"/>
        <w:ind w:leftChars="0"/>
        <w:rPr>
          <w:szCs w:val="20"/>
        </w:rPr>
      </w:pPr>
      <w:proofErr w:type="gramStart"/>
      <w:r>
        <w:rPr>
          <w:rFonts w:hint="eastAsia"/>
          <w:szCs w:val="20"/>
        </w:rPr>
        <w:t xml:space="preserve">호기심 </w:t>
      </w:r>
      <w:r>
        <w:rPr>
          <w:szCs w:val="20"/>
        </w:rPr>
        <w:t>:</w:t>
      </w:r>
      <w:proofErr w:type="gramEnd"/>
      <w:r>
        <w:rPr>
          <w:szCs w:val="20"/>
        </w:rPr>
        <w:t xml:space="preserve"> </w:t>
      </w:r>
      <w:r>
        <w:rPr>
          <w:rFonts w:hint="eastAsia"/>
          <w:szCs w:val="20"/>
        </w:rPr>
        <w:t xml:space="preserve">새로운 산업에 대한 관심을 바탕으로 한 투자를 하는 것이 요즘 </w:t>
      </w:r>
      <w:r>
        <w:rPr>
          <w:szCs w:val="20"/>
        </w:rPr>
        <w:t>pb</w:t>
      </w:r>
      <w:r>
        <w:rPr>
          <w:rFonts w:hint="eastAsia"/>
          <w:szCs w:val="20"/>
        </w:rPr>
        <w:t xml:space="preserve">가 </w:t>
      </w:r>
      <w:proofErr w:type="spellStart"/>
      <w:r>
        <w:rPr>
          <w:rFonts w:hint="eastAsia"/>
          <w:szCs w:val="20"/>
        </w:rPr>
        <w:t>갖추어야하는</w:t>
      </w:r>
      <w:proofErr w:type="spellEnd"/>
      <w:r>
        <w:rPr>
          <w:rFonts w:hint="eastAsia"/>
          <w:szCs w:val="20"/>
        </w:rPr>
        <w:t xml:space="preserve"> 능력이다.</w:t>
      </w:r>
      <w:r>
        <w:rPr>
          <w:szCs w:val="20"/>
        </w:rPr>
        <w:t xml:space="preserve"> </w:t>
      </w:r>
      <w:r>
        <w:rPr>
          <w:rFonts w:hint="eastAsia"/>
          <w:szCs w:val="20"/>
        </w:rPr>
        <w:t>따라서 금융 전반에 대한 호기심,</w:t>
      </w:r>
      <w:r>
        <w:rPr>
          <w:szCs w:val="20"/>
        </w:rPr>
        <w:t xml:space="preserve"> </w:t>
      </w:r>
      <w:r>
        <w:rPr>
          <w:rFonts w:hint="eastAsia"/>
          <w:szCs w:val="20"/>
        </w:rPr>
        <w:t>새로운 산업에 대한 호기심이 필요하다.</w:t>
      </w:r>
      <w:r>
        <w:rPr>
          <w:szCs w:val="20"/>
        </w:rPr>
        <w:t xml:space="preserve"> </w:t>
      </w:r>
      <w:r>
        <w:rPr>
          <w:rFonts w:hint="eastAsia"/>
          <w:szCs w:val="20"/>
        </w:rPr>
        <w:t>또한 이는 장기적이고 꾸준한 학습동력으로도 작용하기 때문에 호기심이 있다면 더</w:t>
      </w:r>
      <w:r>
        <w:rPr>
          <w:szCs w:val="20"/>
        </w:rPr>
        <w:t xml:space="preserve"> </w:t>
      </w:r>
      <w:r>
        <w:rPr>
          <w:rFonts w:hint="eastAsia"/>
          <w:szCs w:val="20"/>
        </w:rPr>
        <w:t xml:space="preserve">좋은 성과를 내며 재밌게 </w:t>
      </w:r>
      <w:r>
        <w:rPr>
          <w:szCs w:val="20"/>
        </w:rPr>
        <w:t>pb</w:t>
      </w:r>
      <w:r>
        <w:rPr>
          <w:rFonts w:hint="eastAsia"/>
          <w:szCs w:val="20"/>
        </w:rPr>
        <w:t xml:space="preserve"> 업무를 </w:t>
      </w:r>
      <w:proofErr w:type="spellStart"/>
      <w:r>
        <w:rPr>
          <w:rFonts w:hint="eastAsia"/>
          <w:szCs w:val="20"/>
        </w:rPr>
        <w:t>이어나갈</w:t>
      </w:r>
      <w:proofErr w:type="spellEnd"/>
      <w:r>
        <w:rPr>
          <w:rFonts w:hint="eastAsia"/>
          <w:szCs w:val="20"/>
        </w:rPr>
        <w:t xml:space="preserve"> 수 있을 것이다.</w:t>
      </w:r>
    </w:p>
    <w:p w14:paraId="15F70DC6" w14:textId="77777777" w:rsidR="00B8559E" w:rsidRDefault="00B8559E" w:rsidP="00B8559E">
      <w:pPr>
        <w:pStyle w:val="a6"/>
        <w:numPr>
          <w:ilvl w:val="0"/>
          <w:numId w:val="25"/>
        </w:numPr>
        <w:spacing w:after="0" w:line="240" w:lineRule="auto"/>
        <w:ind w:leftChars="0"/>
        <w:rPr>
          <w:szCs w:val="20"/>
        </w:rPr>
      </w:pPr>
      <w:proofErr w:type="gramStart"/>
      <w:r w:rsidRPr="00E33F0E">
        <w:rPr>
          <w:rFonts w:hint="eastAsia"/>
          <w:szCs w:val="20"/>
        </w:rPr>
        <w:t xml:space="preserve">능동성 </w:t>
      </w:r>
      <w:r w:rsidRPr="00E33F0E">
        <w:rPr>
          <w:szCs w:val="20"/>
        </w:rPr>
        <w:t>:</w:t>
      </w:r>
      <w:proofErr w:type="gramEnd"/>
      <w:r w:rsidRPr="00E33F0E">
        <w:rPr>
          <w:szCs w:val="20"/>
        </w:rPr>
        <w:t xml:space="preserve"> </w:t>
      </w:r>
      <w:r w:rsidRPr="00E33F0E">
        <w:rPr>
          <w:rFonts w:hint="eastAsia"/>
          <w:szCs w:val="20"/>
        </w:rPr>
        <w:t xml:space="preserve">기본적으로 주니어와 시니어의 업무 차이가 없고 전반적으로 고객 자산관리가 </w:t>
      </w:r>
      <w:r w:rsidRPr="00E33F0E">
        <w:rPr>
          <w:szCs w:val="20"/>
        </w:rPr>
        <w:t>pb</w:t>
      </w:r>
      <w:r w:rsidRPr="00E33F0E">
        <w:rPr>
          <w:rFonts w:hint="eastAsia"/>
          <w:szCs w:val="20"/>
        </w:rPr>
        <w:t>의 업무이기 때문에 능동적으로</w:t>
      </w:r>
      <w:r w:rsidRPr="00E33F0E">
        <w:rPr>
          <w:szCs w:val="20"/>
        </w:rPr>
        <w:t xml:space="preserve"> </w:t>
      </w:r>
      <w:r w:rsidRPr="00E33F0E">
        <w:rPr>
          <w:rFonts w:hint="eastAsia"/>
          <w:szCs w:val="20"/>
        </w:rPr>
        <w:t xml:space="preserve">고객을 </w:t>
      </w:r>
      <w:proofErr w:type="spellStart"/>
      <w:r w:rsidRPr="00E33F0E">
        <w:rPr>
          <w:rFonts w:hint="eastAsia"/>
          <w:szCs w:val="20"/>
        </w:rPr>
        <w:t>찾아나서</w:t>
      </w:r>
      <w:r>
        <w:rPr>
          <w:rFonts w:hint="eastAsia"/>
          <w:szCs w:val="20"/>
        </w:rPr>
        <w:t>는</w:t>
      </w:r>
      <w:proofErr w:type="spellEnd"/>
      <w:r>
        <w:rPr>
          <w:rFonts w:hint="eastAsia"/>
          <w:szCs w:val="20"/>
        </w:rPr>
        <w:t xml:space="preserve"> 것이 필요하다.</w:t>
      </w:r>
      <w:r>
        <w:rPr>
          <w:szCs w:val="20"/>
        </w:rPr>
        <w:t xml:space="preserve"> </w:t>
      </w:r>
      <w:r>
        <w:rPr>
          <w:rFonts w:hint="eastAsia"/>
          <w:szCs w:val="20"/>
        </w:rPr>
        <w:t xml:space="preserve">또한 </w:t>
      </w:r>
      <w:r w:rsidRPr="00E33F0E">
        <w:rPr>
          <w:rFonts w:hint="eastAsia"/>
          <w:szCs w:val="20"/>
        </w:rPr>
        <w:t xml:space="preserve">본질적으로 증권사 </w:t>
      </w:r>
      <w:r w:rsidRPr="00E33F0E">
        <w:rPr>
          <w:szCs w:val="20"/>
        </w:rPr>
        <w:t>pb</w:t>
      </w:r>
      <w:r w:rsidRPr="00E33F0E">
        <w:rPr>
          <w:rFonts w:hint="eastAsia"/>
          <w:szCs w:val="20"/>
        </w:rPr>
        <w:t xml:space="preserve">가 다른 직무들 보다도 주식 </w:t>
      </w:r>
      <w:proofErr w:type="spellStart"/>
      <w:r w:rsidRPr="00E33F0E">
        <w:rPr>
          <w:rFonts w:hint="eastAsia"/>
          <w:szCs w:val="20"/>
        </w:rPr>
        <w:t>브로커리지부터</w:t>
      </w:r>
      <w:proofErr w:type="spellEnd"/>
      <w:r w:rsidRPr="00E33F0E">
        <w:rPr>
          <w:rFonts w:hint="eastAsia"/>
          <w:szCs w:val="20"/>
        </w:rPr>
        <w:t xml:space="preserve"> 선물 투자,</w:t>
      </w:r>
      <w:r w:rsidRPr="00E33F0E">
        <w:rPr>
          <w:szCs w:val="20"/>
        </w:rPr>
        <w:t xml:space="preserve"> </w:t>
      </w:r>
      <w:r w:rsidRPr="00E33F0E">
        <w:rPr>
          <w:rFonts w:hint="eastAsia"/>
          <w:szCs w:val="20"/>
        </w:rPr>
        <w:t>부동산 투자,</w:t>
      </w:r>
      <w:r w:rsidRPr="00E33F0E">
        <w:rPr>
          <w:szCs w:val="20"/>
        </w:rPr>
        <w:t xml:space="preserve"> </w:t>
      </w:r>
      <w:r w:rsidRPr="00E33F0E">
        <w:rPr>
          <w:rFonts w:hint="eastAsia"/>
          <w:szCs w:val="20"/>
        </w:rPr>
        <w:t>연금 등등 더 다양한 투자</w:t>
      </w:r>
      <w:r>
        <w:rPr>
          <w:rFonts w:hint="eastAsia"/>
          <w:szCs w:val="20"/>
        </w:rPr>
        <w:t>를 이용할 수 있다.</w:t>
      </w:r>
      <w:r>
        <w:rPr>
          <w:szCs w:val="20"/>
        </w:rPr>
        <w:t xml:space="preserve"> </w:t>
      </w:r>
      <w:r>
        <w:rPr>
          <w:rFonts w:hint="eastAsia"/>
          <w:szCs w:val="20"/>
        </w:rPr>
        <w:t>따라서 효율적인 고객</w:t>
      </w:r>
      <w:r w:rsidRPr="00E33F0E">
        <w:rPr>
          <w:rFonts w:hint="eastAsia"/>
          <w:szCs w:val="20"/>
        </w:rPr>
        <w:t xml:space="preserve">자산관리를 위해 스스로 공부하고 자기 발전으로 </w:t>
      </w:r>
      <w:proofErr w:type="spellStart"/>
      <w:r w:rsidRPr="00E33F0E">
        <w:rPr>
          <w:rFonts w:hint="eastAsia"/>
          <w:szCs w:val="20"/>
        </w:rPr>
        <w:t>해나가는</w:t>
      </w:r>
      <w:proofErr w:type="spellEnd"/>
      <w:r w:rsidRPr="00E33F0E">
        <w:rPr>
          <w:rFonts w:hint="eastAsia"/>
          <w:szCs w:val="20"/>
        </w:rPr>
        <w:t xml:space="preserve"> 것이 중요하다.</w:t>
      </w:r>
      <w:r w:rsidRPr="00E33F0E">
        <w:rPr>
          <w:szCs w:val="20"/>
        </w:rPr>
        <w:t xml:space="preserve"> </w:t>
      </w:r>
    </w:p>
    <w:p w14:paraId="41D8170F" w14:textId="77777777" w:rsidR="00B8559E" w:rsidRDefault="00B8559E" w:rsidP="00B8559E">
      <w:pPr>
        <w:rPr>
          <w:szCs w:val="20"/>
        </w:rPr>
      </w:pPr>
    </w:p>
    <w:p w14:paraId="19F961C9" w14:textId="77777777" w:rsidR="00B8559E" w:rsidRPr="00BE7031" w:rsidRDefault="00B8559E" w:rsidP="00B8559E">
      <w:pPr>
        <w:rPr>
          <w:szCs w:val="20"/>
        </w:rPr>
      </w:pPr>
    </w:p>
    <w:p w14:paraId="6C7BD258" w14:textId="5903C599" w:rsidR="00764256" w:rsidRPr="00B8559E" w:rsidRDefault="00764256" w:rsidP="003216F0">
      <w:pPr>
        <w:widowControl/>
        <w:wordWrap/>
        <w:autoSpaceDE/>
        <w:autoSpaceDN/>
        <w:spacing w:after="0"/>
        <w:contextualSpacing/>
        <w:rPr>
          <w:rFonts w:asciiTheme="majorEastAsia" w:eastAsiaTheme="majorEastAsia" w:hAnsiTheme="majorEastAsia" w:cs="Arial" w:hint="eastAsia"/>
          <w:sz w:val="22"/>
        </w:rPr>
      </w:pPr>
    </w:p>
    <w:sectPr w:rsidR="00764256" w:rsidRPr="00B8559E" w:rsidSect="002857B5">
      <w:headerReference w:type="default" r:id="rId13"/>
      <w:footerReference w:type="default" r:id="rId14"/>
      <w:pgSz w:w="11906" w:h="16838" w:code="9"/>
      <w:pgMar w:top="1134" w:right="1134" w:bottom="567"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F2BA" w14:textId="77777777" w:rsidR="0010123D" w:rsidRDefault="0010123D" w:rsidP="00467DE8">
      <w:pPr>
        <w:spacing w:after="0" w:line="240" w:lineRule="auto"/>
      </w:pPr>
      <w:r>
        <w:separator/>
      </w:r>
    </w:p>
  </w:endnote>
  <w:endnote w:type="continuationSeparator" w:id="0">
    <w:p w14:paraId="1368AE80" w14:textId="77777777" w:rsidR="0010123D" w:rsidRDefault="0010123D" w:rsidP="0046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9F6E" w14:textId="77777777" w:rsidR="001C7CDB" w:rsidRDefault="001C7CDB" w:rsidP="00764256">
    <w:pPr>
      <w:pStyle w:val="ac"/>
      <w:spacing w:after="0"/>
      <w:jc w:val="center"/>
    </w:pPr>
    <w:r>
      <w:rPr>
        <w:b/>
        <w:bCs/>
      </w:rPr>
      <w:fldChar w:fldCharType="begin"/>
    </w:r>
    <w:r>
      <w:rPr>
        <w:b/>
        <w:bCs/>
      </w:rPr>
      <w:instrText>PAGE  \* Arabic  \* MERGEFORMAT</w:instrText>
    </w:r>
    <w:r>
      <w:rPr>
        <w:b/>
        <w:bCs/>
      </w:rPr>
      <w:fldChar w:fldCharType="separate"/>
    </w:r>
    <w:r w:rsidR="004F7E9F" w:rsidRPr="004F7E9F">
      <w:rPr>
        <w:b/>
        <w:bCs/>
        <w:noProof/>
        <w:lang w:val="ko-KR"/>
      </w:rPr>
      <w:t>2</w:t>
    </w:r>
    <w:r>
      <w:rPr>
        <w:b/>
        <w:bCs/>
      </w:rPr>
      <w:fldChar w:fldCharType="end"/>
    </w:r>
    <w:r>
      <w:rPr>
        <w:lang w:val="ko-KR"/>
      </w:rPr>
      <w:t xml:space="preserve"> / </w:t>
    </w:r>
    <w:r>
      <w:rPr>
        <w:b/>
        <w:bCs/>
      </w:rPr>
      <w:fldChar w:fldCharType="begin"/>
    </w:r>
    <w:r>
      <w:rPr>
        <w:b/>
        <w:bCs/>
      </w:rPr>
      <w:instrText>NUMPAGES  \* Arabic  \* MERGEFORMAT</w:instrText>
    </w:r>
    <w:r>
      <w:rPr>
        <w:b/>
        <w:bCs/>
      </w:rPr>
      <w:fldChar w:fldCharType="separate"/>
    </w:r>
    <w:r w:rsidR="004F7E9F" w:rsidRPr="004F7E9F">
      <w:rPr>
        <w:b/>
        <w:bCs/>
        <w:noProof/>
        <w:lang w:val="ko-K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0C95" w14:textId="77777777" w:rsidR="0010123D" w:rsidRDefault="0010123D" w:rsidP="00467DE8">
      <w:pPr>
        <w:spacing w:after="0" w:line="240" w:lineRule="auto"/>
      </w:pPr>
      <w:r>
        <w:separator/>
      </w:r>
    </w:p>
  </w:footnote>
  <w:footnote w:type="continuationSeparator" w:id="0">
    <w:p w14:paraId="7BA7B739" w14:textId="77777777" w:rsidR="0010123D" w:rsidRDefault="0010123D" w:rsidP="00467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416D" w14:textId="77777777" w:rsidR="00467DE8" w:rsidRDefault="007A63C8">
    <w:pPr>
      <w:pStyle w:val="ab"/>
    </w:pPr>
    <w:r w:rsidRPr="003401D2">
      <w:rPr>
        <w:noProof/>
      </w:rPr>
      <w:drawing>
        <wp:anchor distT="0" distB="0" distL="114300" distR="114300" simplePos="0" relativeHeight="251659264" behindDoc="0" locked="0" layoutInCell="1" allowOverlap="1" wp14:anchorId="00766D9C" wp14:editId="5A57B40A">
          <wp:simplePos x="0" y="0"/>
          <wp:positionH relativeFrom="column">
            <wp:posOffset>4924425</wp:posOffset>
          </wp:positionH>
          <wp:positionV relativeFrom="paragraph">
            <wp:posOffset>-66675</wp:posOffset>
          </wp:positionV>
          <wp:extent cx="1139825" cy="431165"/>
          <wp:effectExtent l="0" t="0" r="3175"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431165"/>
                  </a:xfrm>
                  <a:prstGeom prst="rect">
                    <a:avLst/>
                  </a:prstGeom>
                  <a:noFill/>
                </pic:spPr>
              </pic:pic>
            </a:graphicData>
          </a:graphic>
          <wp14:sizeRelH relativeFrom="margin">
            <wp14:pctWidth>0</wp14:pctWidth>
          </wp14:sizeRelH>
          <wp14:sizeRelV relativeFrom="margin">
            <wp14:pctHeight>0</wp14:pctHeight>
          </wp14:sizeRelV>
        </wp:anchor>
      </w:drawing>
    </w:r>
    <w:r w:rsidR="00467DE8" w:rsidRPr="006C6778">
      <w:rPr>
        <w:rFonts w:eastAsiaTheme="minorHAnsi"/>
        <w:noProof/>
      </w:rPr>
      <w:drawing>
        <wp:inline distT="0" distB="0" distL="0" distR="0" wp14:anchorId="68F3FE8A" wp14:editId="7378E858">
          <wp:extent cx="990600" cy="262898"/>
          <wp:effectExtent l="0" t="0" r="0" b="3810"/>
          <wp:docPr id="4" name="그림 4" descr="C:\Users\TAEWAN143\Documents\0.DATA\2.Bluebugs\희망멘토학교\블루벅스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EWAN143\Documents\0.DATA\2.Bluebugs\희망멘토학교\블루벅스로고.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6567" cy="264482"/>
                  </a:xfrm>
                  <a:prstGeom prst="rect">
                    <a:avLst/>
                  </a:prstGeom>
                  <a:noFill/>
                  <a:ln>
                    <a:noFill/>
                  </a:ln>
                </pic:spPr>
              </pic:pic>
            </a:graphicData>
          </a:graphic>
        </wp:inline>
      </w:drawing>
    </w:r>
    <w:r w:rsidR="001A1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F9C1"/>
      </v:shape>
    </w:pict>
  </w:numPicBullet>
  <w:abstractNum w:abstractNumId="0" w15:restartNumberingAfterBreak="0">
    <w:nsid w:val="05485AAA"/>
    <w:multiLevelType w:val="hybridMultilevel"/>
    <w:tmpl w:val="3C6C5E44"/>
    <w:lvl w:ilvl="0" w:tplc="FFFFFFFF">
      <w:start w:val="1"/>
      <w:numFmt w:val="decimal"/>
      <w:lvlText w:val="%1."/>
      <w:lvlJc w:val="left"/>
      <w:pPr>
        <w:ind w:left="785" w:hanging="360"/>
      </w:pPr>
      <w:rPr>
        <w:rFonts w:hint="eastAsia"/>
      </w:rPr>
    </w:lvl>
    <w:lvl w:ilvl="1" w:tplc="04090015">
      <w:start w:val="1"/>
      <w:numFmt w:val="ganada"/>
      <w:lvlText w:val="%2)"/>
      <w:lvlJc w:val="left"/>
      <w:pPr>
        <w:ind w:left="1265" w:hanging="440"/>
      </w:pPr>
      <w:rPr>
        <w:rFonts w:hint="eastAsia"/>
      </w:rPr>
    </w:lvl>
    <w:lvl w:ilvl="2" w:tplc="FFFFFFFF" w:tentative="1">
      <w:start w:val="1"/>
      <w:numFmt w:val="lowerRoman"/>
      <w:lvlText w:val="%3."/>
      <w:lvlJc w:val="right"/>
      <w:pPr>
        <w:ind w:left="1625" w:hanging="400"/>
      </w:pPr>
    </w:lvl>
    <w:lvl w:ilvl="3" w:tplc="FFFFFFFF" w:tentative="1">
      <w:start w:val="1"/>
      <w:numFmt w:val="decimal"/>
      <w:lvlText w:val="%4."/>
      <w:lvlJc w:val="left"/>
      <w:pPr>
        <w:ind w:left="2025" w:hanging="400"/>
      </w:pPr>
    </w:lvl>
    <w:lvl w:ilvl="4" w:tplc="FFFFFFFF" w:tentative="1">
      <w:start w:val="1"/>
      <w:numFmt w:val="upperLetter"/>
      <w:lvlText w:val="%5."/>
      <w:lvlJc w:val="left"/>
      <w:pPr>
        <w:ind w:left="2425" w:hanging="400"/>
      </w:pPr>
    </w:lvl>
    <w:lvl w:ilvl="5" w:tplc="FFFFFFFF" w:tentative="1">
      <w:start w:val="1"/>
      <w:numFmt w:val="lowerRoman"/>
      <w:lvlText w:val="%6."/>
      <w:lvlJc w:val="right"/>
      <w:pPr>
        <w:ind w:left="2825" w:hanging="400"/>
      </w:pPr>
    </w:lvl>
    <w:lvl w:ilvl="6" w:tplc="FFFFFFFF" w:tentative="1">
      <w:start w:val="1"/>
      <w:numFmt w:val="decimal"/>
      <w:lvlText w:val="%7."/>
      <w:lvlJc w:val="left"/>
      <w:pPr>
        <w:ind w:left="3225" w:hanging="400"/>
      </w:pPr>
    </w:lvl>
    <w:lvl w:ilvl="7" w:tplc="FFFFFFFF" w:tentative="1">
      <w:start w:val="1"/>
      <w:numFmt w:val="upperLetter"/>
      <w:lvlText w:val="%8."/>
      <w:lvlJc w:val="left"/>
      <w:pPr>
        <w:ind w:left="3625" w:hanging="400"/>
      </w:pPr>
    </w:lvl>
    <w:lvl w:ilvl="8" w:tplc="FFFFFFFF" w:tentative="1">
      <w:start w:val="1"/>
      <w:numFmt w:val="lowerRoman"/>
      <w:lvlText w:val="%9."/>
      <w:lvlJc w:val="right"/>
      <w:pPr>
        <w:ind w:left="4025" w:hanging="400"/>
      </w:pPr>
    </w:lvl>
  </w:abstractNum>
  <w:abstractNum w:abstractNumId="1" w15:restartNumberingAfterBreak="0">
    <w:nsid w:val="05AC59EB"/>
    <w:multiLevelType w:val="hybridMultilevel"/>
    <w:tmpl w:val="03FC2130"/>
    <w:lvl w:ilvl="0" w:tplc="3168EA88">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 w15:restartNumberingAfterBreak="0">
    <w:nsid w:val="06E413AE"/>
    <w:multiLevelType w:val="hybridMultilevel"/>
    <w:tmpl w:val="827679A0"/>
    <w:lvl w:ilvl="0" w:tplc="60503660">
      <w:start w:val="1"/>
      <w:numFmt w:val="bullet"/>
      <w:lvlText w:val=""/>
      <w:lvlJc w:val="left"/>
      <w:pPr>
        <w:tabs>
          <w:tab w:val="num" w:pos="720"/>
        </w:tabs>
        <w:ind w:left="720" w:hanging="360"/>
      </w:pPr>
      <w:rPr>
        <w:rFonts w:ascii="Wingdings" w:hAnsi="Wingdings" w:hint="default"/>
      </w:rPr>
    </w:lvl>
    <w:lvl w:ilvl="1" w:tplc="799279C0">
      <w:numFmt w:val="bullet"/>
      <w:lvlText w:val="•"/>
      <w:lvlJc w:val="left"/>
      <w:pPr>
        <w:tabs>
          <w:tab w:val="num" w:pos="1440"/>
        </w:tabs>
        <w:ind w:left="1440" w:hanging="360"/>
      </w:pPr>
      <w:rPr>
        <w:rFonts w:ascii="Arial" w:hAnsi="Arial" w:hint="default"/>
      </w:rPr>
    </w:lvl>
    <w:lvl w:ilvl="2" w:tplc="51BE5CDE" w:tentative="1">
      <w:start w:val="1"/>
      <w:numFmt w:val="bullet"/>
      <w:lvlText w:val=""/>
      <w:lvlJc w:val="left"/>
      <w:pPr>
        <w:tabs>
          <w:tab w:val="num" w:pos="2160"/>
        </w:tabs>
        <w:ind w:left="2160" w:hanging="360"/>
      </w:pPr>
      <w:rPr>
        <w:rFonts w:ascii="Wingdings" w:hAnsi="Wingdings" w:hint="default"/>
      </w:rPr>
    </w:lvl>
    <w:lvl w:ilvl="3" w:tplc="15BE5860" w:tentative="1">
      <w:start w:val="1"/>
      <w:numFmt w:val="bullet"/>
      <w:lvlText w:val=""/>
      <w:lvlJc w:val="left"/>
      <w:pPr>
        <w:tabs>
          <w:tab w:val="num" w:pos="2880"/>
        </w:tabs>
        <w:ind w:left="2880" w:hanging="360"/>
      </w:pPr>
      <w:rPr>
        <w:rFonts w:ascii="Wingdings" w:hAnsi="Wingdings" w:hint="default"/>
      </w:rPr>
    </w:lvl>
    <w:lvl w:ilvl="4" w:tplc="BC582DAC" w:tentative="1">
      <w:start w:val="1"/>
      <w:numFmt w:val="bullet"/>
      <w:lvlText w:val=""/>
      <w:lvlJc w:val="left"/>
      <w:pPr>
        <w:tabs>
          <w:tab w:val="num" w:pos="3600"/>
        </w:tabs>
        <w:ind w:left="3600" w:hanging="360"/>
      </w:pPr>
      <w:rPr>
        <w:rFonts w:ascii="Wingdings" w:hAnsi="Wingdings" w:hint="default"/>
      </w:rPr>
    </w:lvl>
    <w:lvl w:ilvl="5" w:tplc="8242A1A2" w:tentative="1">
      <w:start w:val="1"/>
      <w:numFmt w:val="bullet"/>
      <w:lvlText w:val=""/>
      <w:lvlJc w:val="left"/>
      <w:pPr>
        <w:tabs>
          <w:tab w:val="num" w:pos="4320"/>
        </w:tabs>
        <w:ind w:left="4320" w:hanging="360"/>
      </w:pPr>
      <w:rPr>
        <w:rFonts w:ascii="Wingdings" w:hAnsi="Wingdings" w:hint="default"/>
      </w:rPr>
    </w:lvl>
    <w:lvl w:ilvl="6" w:tplc="50681C22" w:tentative="1">
      <w:start w:val="1"/>
      <w:numFmt w:val="bullet"/>
      <w:lvlText w:val=""/>
      <w:lvlJc w:val="left"/>
      <w:pPr>
        <w:tabs>
          <w:tab w:val="num" w:pos="5040"/>
        </w:tabs>
        <w:ind w:left="5040" w:hanging="360"/>
      </w:pPr>
      <w:rPr>
        <w:rFonts w:ascii="Wingdings" w:hAnsi="Wingdings" w:hint="default"/>
      </w:rPr>
    </w:lvl>
    <w:lvl w:ilvl="7" w:tplc="A4E68A58" w:tentative="1">
      <w:start w:val="1"/>
      <w:numFmt w:val="bullet"/>
      <w:lvlText w:val=""/>
      <w:lvlJc w:val="left"/>
      <w:pPr>
        <w:tabs>
          <w:tab w:val="num" w:pos="5760"/>
        </w:tabs>
        <w:ind w:left="5760" w:hanging="360"/>
      </w:pPr>
      <w:rPr>
        <w:rFonts w:ascii="Wingdings" w:hAnsi="Wingdings" w:hint="default"/>
      </w:rPr>
    </w:lvl>
    <w:lvl w:ilvl="8" w:tplc="B98E23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03D"/>
    <w:multiLevelType w:val="hybridMultilevel"/>
    <w:tmpl w:val="2E5E57AE"/>
    <w:lvl w:ilvl="0" w:tplc="E7A40DD0">
      <w:start w:val="1"/>
      <w:numFmt w:val="decimal"/>
      <w:lvlText w:val="%1)"/>
      <w:lvlJc w:val="left"/>
      <w:pPr>
        <w:ind w:left="880" w:hanging="440"/>
      </w:pPr>
      <w:rPr>
        <w:rFonts w:hint="default"/>
        <w:b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719501C"/>
    <w:multiLevelType w:val="hybridMultilevel"/>
    <w:tmpl w:val="00086EAA"/>
    <w:lvl w:ilvl="0" w:tplc="799279C0">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706A27"/>
    <w:multiLevelType w:val="hybridMultilevel"/>
    <w:tmpl w:val="1F486C30"/>
    <w:lvl w:ilvl="0" w:tplc="FFFFFFFF">
      <w:start w:val="1"/>
      <w:numFmt w:val="bullet"/>
      <w:lvlText w:val=""/>
      <w:lvlJc w:val="left"/>
      <w:pPr>
        <w:ind w:left="880" w:hanging="440"/>
      </w:pPr>
      <w:rPr>
        <w:rFonts w:ascii="Wingdings" w:hAnsi="Wingdings" w:hint="default"/>
      </w:rPr>
    </w:lvl>
    <w:lvl w:ilvl="1" w:tplc="E7A40DD0">
      <w:start w:val="1"/>
      <w:numFmt w:val="decimal"/>
      <w:lvlText w:val="%2)"/>
      <w:lvlJc w:val="left"/>
      <w:pPr>
        <w:ind w:left="1320" w:hanging="440"/>
      </w:pPr>
      <w:rPr>
        <w:rFonts w:hint="default"/>
        <w:b w:val="0"/>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 w15:restartNumberingAfterBreak="0">
    <w:nsid w:val="207F6EC4"/>
    <w:multiLevelType w:val="hybridMultilevel"/>
    <w:tmpl w:val="55922A3E"/>
    <w:lvl w:ilvl="0" w:tplc="FFFFFFFF">
      <w:start w:val="1"/>
      <w:numFmt w:val="decimal"/>
      <w:lvlText w:val="%1)"/>
      <w:lvlJc w:val="left"/>
      <w:pPr>
        <w:ind w:left="2400" w:hanging="360"/>
      </w:pPr>
      <w:rPr>
        <w:rFonts w:hint="default"/>
        <w:b w:val="0"/>
      </w:rPr>
    </w:lvl>
    <w:lvl w:ilvl="1" w:tplc="04090015">
      <w:start w:val="1"/>
      <w:numFmt w:val="ganada"/>
      <w:lvlText w:val="%2)"/>
      <w:lvlJc w:val="left"/>
      <w:pPr>
        <w:ind w:left="1505" w:hanging="440"/>
      </w:pPr>
    </w:lvl>
    <w:lvl w:ilvl="2" w:tplc="FFFFFFFF" w:tentative="1">
      <w:start w:val="1"/>
      <w:numFmt w:val="lowerRoman"/>
      <w:lvlText w:val="%3."/>
      <w:lvlJc w:val="right"/>
      <w:pPr>
        <w:ind w:left="2900" w:hanging="440"/>
      </w:pPr>
    </w:lvl>
    <w:lvl w:ilvl="3" w:tplc="FFFFFFFF" w:tentative="1">
      <w:start w:val="1"/>
      <w:numFmt w:val="decimal"/>
      <w:lvlText w:val="%4."/>
      <w:lvlJc w:val="left"/>
      <w:pPr>
        <w:ind w:left="3340" w:hanging="440"/>
      </w:pPr>
    </w:lvl>
    <w:lvl w:ilvl="4" w:tplc="FFFFFFFF" w:tentative="1">
      <w:start w:val="1"/>
      <w:numFmt w:val="upperLetter"/>
      <w:lvlText w:val="%5."/>
      <w:lvlJc w:val="left"/>
      <w:pPr>
        <w:ind w:left="3780" w:hanging="440"/>
      </w:pPr>
    </w:lvl>
    <w:lvl w:ilvl="5" w:tplc="FFFFFFFF" w:tentative="1">
      <w:start w:val="1"/>
      <w:numFmt w:val="lowerRoman"/>
      <w:lvlText w:val="%6."/>
      <w:lvlJc w:val="right"/>
      <w:pPr>
        <w:ind w:left="4220" w:hanging="440"/>
      </w:pPr>
    </w:lvl>
    <w:lvl w:ilvl="6" w:tplc="FFFFFFFF" w:tentative="1">
      <w:start w:val="1"/>
      <w:numFmt w:val="decimal"/>
      <w:lvlText w:val="%7."/>
      <w:lvlJc w:val="left"/>
      <w:pPr>
        <w:ind w:left="4660" w:hanging="440"/>
      </w:pPr>
    </w:lvl>
    <w:lvl w:ilvl="7" w:tplc="FFFFFFFF" w:tentative="1">
      <w:start w:val="1"/>
      <w:numFmt w:val="upperLetter"/>
      <w:lvlText w:val="%8."/>
      <w:lvlJc w:val="left"/>
      <w:pPr>
        <w:ind w:left="5100" w:hanging="440"/>
      </w:pPr>
    </w:lvl>
    <w:lvl w:ilvl="8" w:tplc="FFFFFFFF" w:tentative="1">
      <w:start w:val="1"/>
      <w:numFmt w:val="lowerRoman"/>
      <w:lvlText w:val="%9."/>
      <w:lvlJc w:val="right"/>
      <w:pPr>
        <w:ind w:left="5540" w:hanging="440"/>
      </w:pPr>
    </w:lvl>
  </w:abstractNum>
  <w:abstractNum w:abstractNumId="7" w15:restartNumberingAfterBreak="0">
    <w:nsid w:val="2319356C"/>
    <w:multiLevelType w:val="hybridMultilevel"/>
    <w:tmpl w:val="523C5130"/>
    <w:lvl w:ilvl="0" w:tplc="FFFFFFFF">
      <w:start w:val="1"/>
      <w:numFmt w:val="decimal"/>
      <w:lvlText w:val="%1."/>
      <w:lvlJc w:val="left"/>
      <w:pPr>
        <w:ind w:left="785" w:hanging="360"/>
      </w:pPr>
      <w:rPr>
        <w:rFonts w:cs="굴림" w:hint="default"/>
        <w:b/>
        <w:color w:val="000000"/>
        <w:sz w:val="24"/>
      </w:rPr>
    </w:lvl>
    <w:lvl w:ilvl="1" w:tplc="FFFFFFFF" w:tentative="1">
      <w:start w:val="1"/>
      <w:numFmt w:val="upperLetter"/>
      <w:lvlText w:val="%2."/>
      <w:lvlJc w:val="left"/>
      <w:pPr>
        <w:ind w:left="1225" w:hanging="400"/>
      </w:pPr>
    </w:lvl>
    <w:lvl w:ilvl="2" w:tplc="FFFFFFFF" w:tentative="1">
      <w:start w:val="1"/>
      <w:numFmt w:val="lowerRoman"/>
      <w:lvlText w:val="%3."/>
      <w:lvlJc w:val="right"/>
      <w:pPr>
        <w:ind w:left="1625" w:hanging="400"/>
      </w:pPr>
    </w:lvl>
    <w:lvl w:ilvl="3" w:tplc="FFFFFFFF" w:tentative="1">
      <w:start w:val="1"/>
      <w:numFmt w:val="decimal"/>
      <w:lvlText w:val="%4."/>
      <w:lvlJc w:val="left"/>
      <w:pPr>
        <w:ind w:left="2025" w:hanging="400"/>
      </w:pPr>
    </w:lvl>
    <w:lvl w:ilvl="4" w:tplc="FFFFFFFF" w:tentative="1">
      <w:start w:val="1"/>
      <w:numFmt w:val="upperLetter"/>
      <w:lvlText w:val="%5."/>
      <w:lvlJc w:val="left"/>
      <w:pPr>
        <w:ind w:left="2425" w:hanging="400"/>
      </w:pPr>
    </w:lvl>
    <w:lvl w:ilvl="5" w:tplc="FFFFFFFF" w:tentative="1">
      <w:start w:val="1"/>
      <w:numFmt w:val="lowerRoman"/>
      <w:lvlText w:val="%6."/>
      <w:lvlJc w:val="right"/>
      <w:pPr>
        <w:ind w:left="2825" w:hanging="400"/>
      </w:pPr>
    </w:lvl>
    <w:lvl w:ilvl="6" w:tplc="FFFFFFFF" w:tentative="1">
      <w:start w:val="1"/>
      <w:numFmt w:val="decimal"/>
      <w:lvlText w:val="%7."/>
      <w:lvlJc w:val="left"/>
      <w:pPr>
        <w:ind w:left="3225" w:hanging="400"/>
      </w:pPr>
    </w:lvl>
    <w:lvl w:ilvl="7" w:tplc="FFFFFFFF" w:tentative="1">
      <w:start w:val="1"/>
      <w:numFmt w:val="upperLetter"/>
      <w:lvlText w:val="%8."/>
      <w:lvlJc w:val="left"/>
      <w:pPr>
        <w:ind w:left="3625" w:hanging="400"/>
      </w:pPr>
    </w:lvl>
    <w:lvl w:ilvl="8" w:tplc="FFFFFFFF" w:tentative="1">
      <w:start w:val="1"/>
      <w:numFmt w:val="lowerRoman"/>
      <w:lvlText w:val="%9."/>
      <w:lvlJc w:val="right"/>
      <w:pPr>
        <w:ind w:left="4025" w:hanging="400"/>
      </w:pPr>
    </w:lvl>
  </w:abstractNum>
  <w:abstractNum w:abstractNumId="8" w15:restartNumberingAfterBreak="0">
    <w:nsid w:val="265969B6"/>
    <w:multiLevelType w:val="hybridMultilevel"/>
    <w:tmpl w:val="195AD760"/>
    <w:lvl w:ilvl="0" w:tplc="04090015">
      <w:start w:val="1"/>
      <w:numFmt w:val="ganada"/>
      <w:lvlText w:val="%1)"/>
      <w:lvlJc w:val="left"/>
      <w:pPr>
        <w:ind w:left="880" w:hanging="440"/>
      </w:pPr>
      <w:rPr>
        <w:rFonts w:hint="eastAsia"/>
        <w:b w:val="0"/>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9" w15:restartNumberingAfterBreak="0">
    <w:nsid w:val="26F415C1"/>
    <w:multiLevelType w:val="hybridMultilevel"/>
    <w:tmpl w:val="884892BC"/>
    <w:lvl w:ilvl="0" w:tplc="04090015">
      <w:start w:val="1"/>
      <w:numFmt w:val="ganada"/>
      <w:lvlText w:val="%1)"/>
      <w:lvlJc w:val="left"/>
      <w:pPr>
        <w:ind w:left="1080" w:hanging="440"/>
      </w:pPr>
    </w:lvl>
    <w:lvl w:ilvl="1" w:tplc="04090019" w:tentative="1">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10" w15:restartNumberingAfterBreak="0">
    <w:nsid w:val="28323D82"/>
    <w:multiLevelType w:val="hybridMultilevel"/>
    <w:tmpl w:val="DEC82FFA"/>
    <w:lvl w:ilvl="0" w:tplc="E7A40DD0">
      <w:start w:val="1"/>
      <w:numFmt w:val="decimal"/>
      <w:lvlText w:val="%1)"/>
      <w:lvlJc w:val="left"/>
      <w:pPr>
        <w:ind w:left="880" w:hanging="440"/>
      </w:pPr>
      <w:rPr>
        <w:rFonts w:hint="default"/>
        <w:b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2904298A"/>
    <w:multiLevelType w:val="hybridMultilevel"/>
    <w:tmpl w:val="B37AE996"/>
    <w:lvl w:ilvl="0" w:tplc="FFFFFFFF">
      <w:start w:val="1"/>
      <w:numFmt w:val="ganada"/>
      <w:lvlText w:val="%1)"/>
      <w:lvlJc w:val="left"/>
      <w:pPr>
        <w:ind w:left="1580" w:hanging="440"/>
      </w:pPr>
    </w:lvl>
    <w:lvl w:ilvl="1" w:tplc="04090015">
      <w:start w:val="1"/>
      <w:numFmt w:val="ganada"/>
      <w:lvlText w:val="%2)"/>
      <w:lvlJc w:val="left"/>
      <w:pPr>
        <w:ind w:left="1505" w:hanging="440"/>
      </w:pPr>
    </w:lvl>
    <w:lvl w:ilvl="2" w:tplc="FFFFFFFF" w:tentative="1">
      <w:start w:val="1"/>
      <w:numFmt w:val="lowerRoman"/>
      <w:lvlText w:val="%3."/>
      <w:lvlJc w:val="right"/>
      <w:pPr>
        <w:ind w:left="2460" w:hanging="440"/>
      </w:pPr>
    </w:lvl>
    <w:lvl w:ilvl="3" w:tplc="FFFFFFFF" w:tentative="1">
      <w:start w:val="1"/>
      <w:numFmt w:val="decimal"/>
      <w:lvlText w:val="%4."/>
      <w:lvlJc w:val="left"/>
      <w:pPr>
        <w:ind w:left="2900" w:hanging="440"/>
      </w:pPr>
    </w:lvl>
    <w:lvl w:ilvl="4" w:tplc="FFFFFFFF" w:tentative="1">
      <w:start w:val="1"/>
      <w:numFmt w:val="upperLetter"/>
      <w:lvlText w:val="%5."/>
      <w:lvlJc w:val="left"/>
      <w:pPr>
        <w:ind w:left="3340" w:hanging="440"/>
      </w:pPr>
    </w:lvl>
    <w:lvl w:ilvl="5" w:tplc="FFFFFFFF" w:tentative="1">
      <w:start w:val="1"/>
      <w:numFmt w:val="lowerRoman"/>
      <w:lvlText w:val="%6."/>
      <w:lvlJc w:val="right"/>
      <w:pPr>
        <w:ind w:left="3780" w:hanging="440"/>
      </w:pPr>
    </w:lvl>
    <w:lvl w:ilvl="6" w:tplc="FFFFFFFF" w:tentative="1">
      <w:start w:val="1"/>
      <w:numFmt w:val="decimal"/>
      <w:lvlText w:val="%7."/>
      <w:lvlJc w:val="left"/>
      <w:pPr>
        <w:ind w:left="4220" w:hanging="440"/>
      </w:pPr>
    </w:lvl>
    <w:lvl w:ilvl="7" w:tplc="FFFFFFFF" w:tentative="1">
      <w:start w:val="1"/>
      <w:numFmt w:val="upperLetter"/>
      <w:lvlText w:val="%8."/>
      <w:lvlJc w:val="left"/>
      <w:pPr>
        <w:ind w:left="4660" w:hanging="440"/>
      </w:pPr>
    </w:lvl>
    <w:lvl w:ilvl="8" w:tplc="FFFFFFFF" w:tentative="1">
      <w:start w:val="1"/>
      <w:numFmt w:val="lowerRoman"/>
      <w:lvlText w:val="%9."/>
      <w:lvlJc w:val="right"/>
      <w:pPr>
        <w:ind w:left="5100" w:hanging="440"/>
      </w:pPr>
    </w:lvl>
  </w:abstractNum>
  <w:abstractNum w:abstractNumId="12" w15:restartNumberingAfterBreak="0">
    <w:nsid w:val="2B6B6ED0"/>
    <w:multiLevelType w:val="hybridMultilevel"/>
    <w:tmpl w:val="02B8CFDA"/>
    <w:lvl w:ilvl="0" w:tplc="EE10910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5F47F6"/>
    <w:multiLevelType w:val="hybridMultilevel"/>
    <w:tmpl w:val="9B661F6E"/>
    <w:lvl w:ilvl="0" w:tplc="04090015">
      <w:start w:val="1"/>
      <w:numFmt w:val="ganada"/>
      <w:lvlText w:val="%1)"/>
      <w:lvlJc w:val="left"/>
      <w:pPr>
        <w:ind w:left="1760" w:hanging="440"/>
      </w:pPr>
      <w:rPr>
        <w:rFonts w:hint="default"/>
        <w:color w:val="000000"/>
      </w:rPr>
    </w:lvl>
    <w:lvl w:ilvl="1" w:tplc="FFFFFFFF" w:tentative="1">
      <w:start w:val="1"/>
      <w:numFmt w:val="upp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upp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upperLetter"/>
      <w:lvlText w:val="%8."/>
      <w:lvlJc w:val="left"/>
      <w:pPr>
        <w:ind w:left="4840" w:hanging="440"/>
      </w:pPr>
    </w:lvl>
    <w:lvl w:ilvl="8" w:tplc="FFFFFFFF" w:tentative="1">
      <w:start w:val="1"/>
      <w:numFmt w:val="lowerRoman"/>
      <w:lvlText w:val="%9."/>
      <w:lvlJc w:val="right"/>
      <w:pPr>
        <w:ind w:left="5280" w:hanging="440"/>
      </w:pPr>
    </w:lvl>
  </w:abstractNum>
  <w:abstractNum w:abstractNumId="14" w15:restartNumberingAfterBreak="0">
    <w:nsid w:val="32872072"/>
    <w:multiLevelType w:val="hybridMultilevel"/>
    <w:tmpl w:val="04FA4E24"/>
    <w:lvl w:ilvl="0" w:tplc="EEBA0CEA">
      <w:start w:val="1"/>
      <w:numFmt w:val="lowerLetter"/>
      <w:lvlText w:val="%1)"/>
      <w:lvlJc w:val="left"/>
      <w:pPr>
        <w:ind w:left="1520" w:hanging="360"/>
      </w:pPr>
      <w:rPr>
        <w:rFonts w:hint="default"/>
        <w:b w:val="0"/>
      </w:rPr>
    </w:lvl>
    <w:lvl w:ilvl="1" w:tplc="FFFFFFFF" w:tentative="1">
      <w:start w:val="1"/>
      <w:numFmt w:val="upperLetter"/>
      <w:lvlText w:val="%2."/>
      <w:lvlJc w:val="left"/>
      <w:pPr>
        <w:ind w:left="2040" w:hanging="440"/>
      </w:pPr>
    </w:lvl>
    <w:lvl w:ilvl="2" w:tplc="FFFFFFFF" w:tentative="1">
      <w:start w:val="1"/>
      <w:numFmt w:val="lowerRoman"/>
      <w:lvlText w:val="%3."/>
      <w:lvlJc w:val="right"/>
      <w:pPr>
        <w:ind w:left="2480" w:hanging="440"/>
      </w:pPr>
    </w:lvl>
    <w:lvl w:ilvl="3" w:tplc="FFFFFFFF" w:tentative="1">
      <w:start w:val="1"/>
      <w:numFmt w:val="decimal"/>
      <w:lvlText w:val="%4."/>
      <w:lvlJc w:val="left"/>
      <w:pPr>
        <w:ind w:left="2920" w:hanging="440"/>
      </w:pPr>
    </w:lvl>
    <w:lvl w:ilvl="4" w:tplc="FFFFFFFF" w:tentative="1">
      <w:start w:val="1"/>
      <w:numFmt w:val="upperLetter"/>
      <w:lvlText w:val="%5."/>
      <w:lvlJc w:val="left"/>
      <w:pPr>
        <w:ind w:left="3360" w:hanging="440"/>
      </w:pPr>
    </w:lvl>
    <w:lvl w:ilvl="5" w:tplc="FFFFFFFF" w:tentative="1">
      <w:start w:val="1"/>
      <w:numFmt w:val="lowerRoman"/>
      <w:lvlText w:val="%6."/>
      <w:lvlJc w:val="right"/>
      <w:pPr>
        <w:ind w:left="3800" w:hanging="440"/>
      </w:pPr>
    </w:lvl>
    <w:lvl w:ilvl="6" w:tplc="FFFFFFFF" w:tentative="1">
      <w:start w:val="1"/>
      <w:numFmt w:val="decimal"/>
      <w:lvlText w:val="%7."/>
      <w:lvlJc w:val="left"/>
      <w:pPr>
        <w:ind w:left="4240" w:hanging="440"/>
      </w:pPr>
    </w:lvl>
    <w:lvl w:ilvl="7" w:tplc="FFFFFFFF" w:tentative="1">
      <w:start w:val="1"/>
      <w:numFmt w:val="upperLetter"/>
      <w:lvlText w:val="%8."/>
      <w:lvlJc w:val="left"/>
      <w:pPr>
        <w:ind w:left="4680" w:hanging="440"/>
      </w:pPr>
    </w:lvl>
    <w:lvl w:ilvl="8" w:tplc="FFFFFFFF" w:tentative="1">
      <w:start w:val="1"/>
      <w:numFmt w:val="lowerRoman"/>
      <w:lvlText w:val="%9."/>
      <w:lvlJc w:val="right"/>
      <w:pPr>
        <w:ind w:left="5120" w:hanging="440"/>
      </w:pPr>
    </w:lvl>
  </w:abstractNum>
  <w:abstractNum w:abstractNumId="15" w15:restartNumberingAfterBreak="0">
    <w:nsid w:val="35FA7D83"/>
    <w:multiLevelType w:val="hybridMultilevel"/>
    <w:tmpl w:val="9D00906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372C5C4A"/>
    <w:multiLevelType w:val="hybridMultilevel"/>
    <w:tmpl w:val="6E22AA60"/>
    <w:lvl w:ilvl="0" w:tplc="EA7EAB62">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7" w15:restartNumberingAfterBreak="0">
    <w:nsid w:val="3AB4467D"/>
    <w:multiLevelType w:val="hybridMultilevel"/>
    <w:tmpl w:val="F44E05BE"/>
    <w:lvl w:ilvl="0" w:tplc="5DB6A3D8">
      <w:start w:val="1"/>
      <w:numFmt w:val="ganada"/>
      <w:lvlText w:val="%1)"/>
      <w:lvlJc w:val="left"/>
      <w:pPr>
        <w:ind w:left="1760" w:hanging="440"/>
      </w:pPr>
      <w:rPr>
        <w:rFonts w:asciiTheme="minorEastAsia" w:hAnsiTheme="minorEastAsia" w:cs="굴림" w:hint="default"/>
        <w:color w:val="000000"/>
      </w:rPr>
    </w:lvl>
    <w:lvl w:ilvl="1" w:tplc="FFFFFFFF" w:tentative="1">
      <w:start w:val="1"/>
      <w:numFmt w:val="upp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upp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upperLetter"/>
      <w:lvlText w:val="%8."/>
      <w:lvlJc w:val="left"/>
      <w:pPr>
        <w:ind w:left="4840" w:hanging="440"/>
      </w:pPr>
    </w:lvl>
    <w:lvl w:ilvl="8" w:tplc="FFFFFFFF" w:tentative="1">
      <w:start w:val="1"/>
      <w:numFmt w:val="lowerRoman"/>
      <w:lvlText w:val="%9."/>
      <w:lvlJc w:val="right"/>
      <w:pPr>
        <w:ind w:left="5280" w:hanging="440"/>
      </w:pPr>
    </w:lvl>
  </w:abstractNum>
  <w:abstractNum w:abstractNumId="18" w15:restartNumberingAfterBreak="0">
    <w:nsid w:val="3D2278F7"/>
    <w:multiLevelType w:val="hybridMultilevel"/>
    <w:tmpl w:val="D95420AE"/>
    <w:lvl w:ilvl="0" w:tplc="04090015">
      <w:start w:val="1"/>
      <w:numFmt w:val="ganada"/>
      <w:lvlText w:val="%1)"/>
      <w:lvlJc w:val="left"/>
      <w:pPr>
        <w:ind w:left="880" w:hanging="440"/>
      </w:pPr>
      <w:rPr>
        <w:rFonts w:hint="eastAsia"/>
        <w:b w:val="0"/>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9" w15:restartNumberingAfterBreak="0">
    <w:nsid w:val="41907433"/>
    <w:multiLevelType w:val="hybridMultilevel"/>
    <w:tmpl w:val="B9F2FA2A"/>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9A86C14"/>
    <w:multiLevelType w:val="hybridMultilevel"/>
    <w:tmpl w:val="CBB46550"/>
    <w:lvl w:ilvl="0" w:tplc="6DC464BC">
      <w:start w:val="1"/>
      <w:numFmt w:val="ganada"/>
      <w:lvlText w:val="%1)"/>
      <w:lvlJc w:val="left"/>
      <w:pPr>
        <w:ind w:left="880" w:hanging="440"/>
      </w:pPr>
      <w:rPr>
        <w:rFonts w:hint="default"/>
        <w:b w:val="0"/>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1" w15:restartNumberingAfterBreak="0">
    <w:nsid w:val="4E556858"/>
    <w:multiLevelType w:val="hybridMultilevel"/>
    <w:tmpl w:val="E968D41C"/>
    <w:lvl w:ilvl="0" w:tplc="2B56EB92">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2" w15:restartNumberingAfterBreak="0">
    <w:nsid w:val="4FAD58CE"/>
    <w:multiLevelType w:val="hybridMultilevel"/>
    <w:tmpl w:val="F6A82900"/>
    <w:lvl w:ilvl="0" w:tplc="E7A40DD0">
      <w:start w:val="1"/>
      <w:numFmt w:val="decimal"/>
      <w:lvlText w:val="%1)"/>
      <w:lvlJc w:val="left"/>
      <w:pPr>
        <w:ind w:left="1260" w:hanging="360"/>
      </w:pPr>
      <w:rPr>
        <w:rFonts w:hint="default"/>
        <w:b w:val="0"/>
      </w:rPr>
    </w:lvl>
    <w:lvl w:ilvl="1" w:tplc="4D3EBCEE">
      <w:start w:val="1"/>
      <w:numFmt w:val="decimal"/>
      <w:lvlText w:val="%2."/>
      <w:lvlJc w:val="left"/>
      <w:pPr>
        <w:ind w:left="1700" w:hanging="360"/>
      </w:pPr>
      <w:rPr>
        <w:rFonts w:cstheme="minorBidi" w:hint="default"/>
        <w:color w:val="1E1E1E"/>
      </w:rPr>
    </w:lvl>
    <w:lvl w:ilvl="2" w:tplc="FFFFFFFF" w:tentative="1">
      <w:start w:val="1"/>
      <w:numFmt w:val="lowerRoman"/>
      <w:lvlText w:val="%3."/>
      <w:lvlJc w:val="right"/>
      <w:pPr>
        <w:ind w:left="2220" w:hanging="440"/>
      </w:pPr>
    </w:lvl>
    <w:lvl w:ilvl="3" w:tplc="FFFFFFFF" w:tentative="1">
      <w:start w:val="1"/>
      <w:numFmt w:val="decimal"/>
      <w:lvlText w:val="%4."/>
      <w:lvlJc w:val="left"/>
      <w:pPr>
        <w:ind w:left="2660" w:hanging="440"/>
      </w:pPr>
    </w:lvl>
    <w:lvl w:ilvl="4" w:tplc="FFFFFFFF" w:tentative="1">
      <w:start w:val="1"/>
      <w:numFmt w:val="upperLetter"/>
      <w:lvlText w:val="%5."/>
      <w:lvlJc w:val="left"/>
      <w:pPr>
        <w:ind w:left="3100" w:hanging="440"/>
      </w:pPr>
    </w:lvl>
    <w:lvl w:ilvl="5" w:tplc="FFFFFFFF" w:tentative="1">
      <w:start w:val="1"/>
      <w:numFmt w:val="lowerRoman"/>
      <w:lvlText w:val="%6."/>
      <w:lvlJc w:val="right"/>
      <w:pPr>
        <w:ind w:left="3540" w:hanging="440"/>
      </w:pPr>
    </w:lvl>
    <w:lvl w:ilvl="6" w:tplc="FFFFFFFF" w:tentative="1">
      <w:start w:val="1"/>
      <w:numFmt w:val="decimal"/>
      <w:lvlText w:val="%7."/>
      <w:lvlJc w:val="left"/>
      <w:pPr>
        <w:ind w:left="3980" w:hanging="440"/>
      </w:pPr>
    </w:lvl>
    <w:lvl w:ilvl="7" w:tplc="FFFFFFFF" w:tentative="1">
      <w:start w:val="1"/>
      <w:numFmt w:val="upperLetter"/>
      <w:lvlText w:val="%8."/>
      <w:lvlJc w:val="left"/>
      <w:pPr>
        <w:ind w:left="4420" w:hanging="440"/>
      </w:pPr>
    </w:lvl>
    <w:lvl w:ilvl="8" w:tplc="FFFFFFFF" w:tentative="1">
      <w:start w:val="1"/>
      <w:numFmt w:val="lowerRoman"/>
      <w:lvlText w:val="%9."/>
      <w:lvlJc w:val="right"/>
      <w:pPr>
        <w:ind w:left="4860" w:hanging="440"/>
      </w:pPr>
    </w:lvl>
  </w:abstractNum>
  <w:abstractNum w:abstractNumId="23" w15:restartNumberingAfterBreak="0">
    <w:nsid w:val="54D37686"/>
    <w:multiLevelType w:val="hybridMultilevel"/>
    <w:tmpl w:val="78B89F3E"/>
    <w:lvl w:ilvl="0" w:tplc="5DB6A3D8">
      <w:start w:val="1"/>
      <w:numFmt w:val="ganada"/>
      <w:lvlText w:val="%1)"/>
      <w:lvlJc w:val="left"/>
      <w:pPr>
        <w:ind w:left="1760" w:hanging="440"/>
      </w:pPr>
      <w:rPr>
        <w:rFonts w:asciiTheme="minorEastAsia" w:hAnsiTheme="minorEastAsia" w:cs="굴림" w:hint="default"/>
        <w:color w:val="000000"/>
      </w:rPr>
    </w:lvl>
    <w:lvl w:ilvl="1" w:tplc="04090019" w:tentative="1">
      <w:start w:val="1"/>
      <w:numFmt w:val="upp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upp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upperLetter"/>
      <w:lvlText w:val="%8."/>
      <w:lvlJc w:val="left"/>
      <w:pPr>
        <w:ind w:left="4840" w:hanging="440"/>
      </w:pPr>
    </w:lvl>
    <w:lvl w:ilvl="8" w:tplc="0409001B" w:tentative="1">
      <w:start w:val="1"/>
      <w:numFmt w:val="lowerRoman"/>
      <w:lvlText w:val="%9."/>
      <w:lvlJc w:val="right"/>
      <w:pPr>
        <w:ind w:left="5280" w:hanging="440"/>
      </w:pPr>
    </w:lvl>
  </w:abstractNum>
  <w:abstractNum w:abstractNumId="24" w15:restartNumberingAfterBreak="0">
    <w:nsid w:val="56B94B1D"/>
    <w:multiLevelType w:val="hybridMultilevel"/>
    <w:tmpl w:val="D65C19F2"/>
    <w:lvl w:ilvl="0" w:tplc="5DB6A3D8">
      <w:start w:val="1"/>
      <w:numFmt w:val="ganada"/>
      <w:lvlText w:val="%1)"/>
      <w:lvlJc w:val="left"/>
      <w:pPr>
        <w:ind w:left="880" w:hanging="440"/>
      </w:pPr>
      <w:rPr>
        <w:rFonts w:asciiTheme="minorEastAsia" w:hAnsiTheme="minorEastAsia" w:cs="굴림" w:hint="default"/>
        <w:color w:val="000000"/>
      </w:rPr>
    </w:lvl>
    <w:lvl w:ilvl="1" w:tplc="04090019" w:tentative="1">
      <w:start w:val="1"/>
      <w:numFmt w:val="upperLetter"/>
      <w:lvlText w:val="%2."/>
      <w:lvlJc w:val="left"/>
      <w:pPr>
        <w:ind w:left="1320" w:hanging="440"/>
      </w:p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59740991"/>
    <w:multiLevelType w:val="hybridMultilevel"/>
    <w:tmpl w:val="8F924752"/>
    <w:lvl w:ilvl="0" w:tplc="FFFFFFFF">
      <w:start w:val="1"/>
      <w:numFmt w:val="ganada"/>
      <w:lvlText w:val="%1)"/>
      <w:lvlJc w:val="left"/>
      <w:pPr>
        <w:ind w:left="880" w:hanging="440"/>
      </w:pPr>
    </w:lvl>
    <w:lvl w:ilvl="1" w:tplc="FFFFFFFF" w:tentative="1">
      <w:start w:val="1"/>
      <w:numFmt w:val="upperLetter"/>
      <w:lvlText w:val="%2."/>
      <w:lvlJc w:val="left"/>
      <w:pPr>
        <w:ind w:left="1320" w:hanging="440"/>
      </w:pPr>
    </w:lvl>
    <w:lvl w:ilvl="2" w:tplc="04090015">
      <w:start w:val="1"/>
      <w:numFmt w:val="ganada"/>
      <w:lvlText w:val="%3)"/>
      <w:lvlJc w:val="left"/>
      <w:pPr>
        <w:ind w:left="1505" w:hanging="440"/>
      </w:pPr>
      <w:rPr>
        <w:rFonts w:hint="eastAsia"/>
      </w:r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6" w15:restartNumberingAfterBreak="0">
    <w:nsid w:val="5CDC1BB9"/>
    <w:multiLevelType w:val="hybridMultilevel"/>
    <w:tmpl w:val="75E69588"/>
    <w:lvl w:ilvl="0" w:tplc="EA1CE44C">
      <w:start w:val="1"/>
      <w:numFmt w:val="bullet"/>
      <w:lvlText w:val="〮"/>
      <w:lvlJc w:val="left"/>
      <w:pPr>
        <w:ind w:left="800" w:hanging="400"/>
      </w:pPr>
      <w:rPr>
        <w:rFonts w:ascii="맑은 고딕" w:eastAsia="맑은 고딕" w:hAnsi="맑은 고딕"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F9C3CD4"/>
    <w:multiLevelType w:val="hybridMultilevel"/>
    <w:tmpl w:val="FD5C405A"/>
    <w:lvl w:ilvl="0" w:tplc="FFFFFFFF">
      <w:start w:val="1"/>
      <w:numFmt w:val="ganada"/>
      <w:lvlText w:val="%1)"/>
      <w:lvlJc w:val="left"/>
      <w:pPr>
        <w:ind w:left="880" w:hanging="440"/>
      </w:pPr>
    </w:lvl>
    <w:lvl w:ilvl="1" w:tplc="FFFFFFFF" w:tentative="1">
      <w:start w:val="1"/>
      <w:numFmt w:val="upperLetter"/>
      <w:lvlText w:val="%2."/>
      <w:lvlJc w:val="left"/>
      <w:pPr>
        <w:ind w:left="1320" w:hanging="440"/>
      </w:pPr>
    </w:lvl>
    <w:lvl w:ilvl="2" w:tplc="04090015">
      <w:start w:val="1"/>
      <w:numFmt w:val="ganada"/>
      <w:lvlText w:val="%3)"/>
      <w:lvlJc w:val="left"/>
      <w:pPr>
        <w:ind w:left="1505"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8" w15:restartNumberingAfterBreak="0">
    <w:nsid w:val="60223361"/>
    <w:multiLevelType w:val="hybridMultilevel"/>
    <w:tmpl w:val="F09E99E0"/>
    <w:lvl w:ilvl="0" w:tplc="0750FC2C">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9" w15:restartNumberingAfterBreak="0">
    <w:nsid w:val="692A50D1"/>
    <w:multiLevelType w:val="hybridMultilevel"/>
    <w:tmpl w:val="432EBCF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A0B6B66"/>
    <w:multiLevelType w:val="hybridMultilevel"/>
    <w:tmpl w:val="4960642A"/>
    <w:lvl w:ilvl="0" w:tplc="902C8816">
      <w:start w:val="1"/>
      <w:numFmt w:val="upperLetter"/>
      <w:lvlText w:val="%1."/>
      <w:lvlJc w:val="left"/>
      <w:pPr>
        <w:ind w:left="1211" w:hanging="360"/>
      </w:pPr>
      <w:rPr>
        <w:rFonts w:hint="eastAsia"/>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31" w15:restartNumberingAfterBreak="0">
    <w:nsid w:val="6A3710A9"/>
    <w:multiLevelType w:val="hybridMultilevel"/>
    <w:tmpl w:val="7F6A9C6A"/>
    <w:lvl w:ilvl="0" w:tplc="6E22940E">
      <w:start w:val="1"/>
      <w:numFmt w:val="upperLetter"/>
      <w:lvlText w:val="%1."/>
      <w:lvlJc w:val="left"/>
      <w:pPr>
        <w:ind w:left="1145" w:hanging="360"/>
      </w:pPr>
      <w:rPr>
        <w:rFonts w:hint="eastAsia"/>
      </w:rPr>
    </w:lvl>
    <w:lvl w:ilvl="1" w:tplc="04090019" w:tentative="1">
      <w:start w:val="1"/>
      <w:numFmt w:val="upperLetter"/>
      <w:lvlText w:val="%2."/>
      <w:lvlJc w:val="left"/>
      <w:pPr>
        <w:ind w:left="1585" w:hanging="400"/>
      </w:pPr>
    </w:lvl>
    <w:lvl w:ilvl="2" w:tplc="0409001B" w:tentative="1">
      <w:start w:val="1"/>
      <w:numFmt w:val="lowerRoman"/>
      <w:lvlText w:val="%3."/>
      <w:lvlJc w:val="right"/>
      <w:pPr>
        <w:ind w:left="1985" w:hanging="400"/>
      </w:pPr>
    </w:lvl>
    <w:lvl w:ilvl="3" w:tplc="0409000F" w:tentative="1">
      <w:start w:val="1"/>
      <w:numFmt w:val="decimal"/>
      <w:lvlText w:val="%4."/>
      <w:lvlJc w:val="left"/>
      <w:pPr>
        <w:ind w:left="2385" w:hanging="400"/>
      </w:pPr>
    </w:lvl>
    <w:lvl w:ilvl="4" w:tplc="04090019" w:tentative="1">
      <w:start w:val="1"/>
      <w:numFmt w:val="upperLetter"/>
      <w:lvlText w:val="%5."/>
      <w:lvlJc w:val="left"/>
      <w:pPr>
        <w:ind w:left="2785" w:hanging="400"/>
      </w:pPr>
    </w:lvl>
    <w:lvl w:ilvl="5" w:tplc="0409001B" w:tentative="1">
      <w:start w:val="1"/>
      <w:numFmt w:val="lowerRoman"/>
      <w:lvlText w:val="%6."/>
      <w:lvlJc w:val="right"/>
      <w:pPr>
        <w:ind w:left="3185" w:hanging="400"/>
      </w:pPr>
    </w:lvl>
    <w:lvl w:ilvl="6" w:tplc="0409000F" w:tentative="1">
      <w:start w:val="1"/>
      <w:numFmt w:val="decimal"/>
      <w:lvlText w:val="%7."/>
      <w:lvlJc w:val="left"/>
      <w:pPr>
        <w:ind w:left="3585" w:hanging="400"/>
      </w:pPr>
    </w:lvl>
    <w:lvl w:ilvl="7" w:tplc="04090019" w:tentative="1">
      <w:start w:val="1"/>
      <w:numFmt w:val="upperLetter"/>
      <w:lvlText w:val="%8."/>
      <w:lvlJc w:val="left"/>
      <w:pPr>
        <w:ind w:left="3985" w:hanging="400"/>
      </w:pPr>
    </w:lvl>
    <w:lvl w:ilvl="8" w:tplc="0409001B" w:tentative="1">
      <w:start w:val="1"/>
      <w:numFmt w:val="lowerRoman"/>
      <w:lvlText w:val="%9."/>
      <w:lvlJc w:val="right"/>
      <w:pPr>
        <w:ind w:left="4385" w:hanging="400"/>
      </w:pPr>
    </w:lvl>
  </w:abstractNum>
  <w:abstractNum w:abstractNumId="32" w15:restartNumberingAfterBreak="0">
    <w:nsid w:val="6D8C6E97"/>
    <w:multiLevelType w:val="hybridMultilevel"/>
    <w:tmpl w:val="3110A6F0"/>
    <w:lvl w:ilvl="0" w:tplc="BD8669DA">
      <w:start w:val="1"/>
      <w:numFmt w:val="upperLetter"/>
      <w:lvlText w:val="%1."/>
      <w:lvlJc w:val="left"/>
      <w:pPr>
        <w:ind w:left="1160" w:hanging="36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3" w15:restartNumberingAfterBreak="0">
    <w:nsid w:val="73C52A92"/>
    <w:multiLevelType w:val="hybridMultilevel"/>
    <w:tmpl w:val="56FA1022"/>
    <w:lvl w:ilvl="0" w:tplc="05E442C2">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4" w15:restartNumberingAfterBreak="0">
    <w:nsid w:val="751C109B"/>
    <w:multiLevelType w:val="hybridMultilevel"/>
    <w:tmpl w:val="402C2178"/>
    <w:lvl w:ilvl="0" w:tplc="44CC9C22">
      <w:start w:val="1"/>
      <w:numFmt w:val="upperLetter"/>
      <w:lvlText w:val="%1."/>
      <w:lvlJc w:val="left"/>
      <w:pPr>
        <w:ind w:left="1225" w:hanging="360"/>
      </w:pPr>
      <w:rPr>
        <w:rFonts w:hint="eastAsia"/>
      </w:rPr>
    </w:lvl>
    <w:lvl w:ilvl="1" w:tplc="04090019" w:tentative="1">
      <w:start w:val="1"/>
      <w:numFmt w:val="upperLetter"/>
      <w:lvlText w:val="%2."/>
      <w:lvlJc w:val="left"/>
      <w:pPr>
        <w:ind w:left="1665" w:hanging="400"/>
      </w:pPr>
    </w:lvl>
    <w:lvl w:ilvl="2" w:tplc="0409001B" w:tentative="1">
      <w:start w:val="1"/>
      <w:numFmt w:val="lowerRoman"/>
      <w:lvlText w:val="%3."/>
      <w:lvlJc w:val="right"/>
      <w:pPr>
        <w:ind w:left="2065" w:hanging="400"/>
      </w:pPr>
    </w:lvl>
    <w:lvl w:ilvl="3" w:tplc="0409000F" w:tentative="1">
      <w:start w:val="1"/>
      <w:numFmt w:val="decimal"/>
      <w:lvlText w:val="%4."/>
      <w:lvlJc w:val="left"/>
      <w:pPr>
        <w:ind w:left="2465" w:hanging="400"/>
      </w:pPr>
    </w:lvl>
    <w:lvl w:ilvl="4" w:tplc="04090019" w:tentative="1">
      <w:start w:val="1"/>
      <w:numFmt w:val="upperLetter"/>
      <w:lvlText w:val="%5."/>
      <w:lvlJc w:val="left"/>
      <w:pPr>
        <w:ind w:left="2865" w:hanging="400"/>
      </w:pPr>
    </w:lvl>
    <w:lvl w:ilvl="5" w:tplc="0409001B" w:tentative="1">
      <w:start w:val="1"/>
      <w:numFmt w:val="lowerRoman"/>
      <w:lvlText w:val="%6."/>
      <w:lvlJc w:val="right"/>
      <w:pPr>
        <w:ind w:left="3265" w:hanging="400"/>
      </w:pPr>
    </w:lvl>
    <w:lvl w:ilvl="6" w:tplc="0409000F" w:tentative="1">
      <w:start w:val="1"/>
      <w:numFmt w:val="decimal"/>
      <w:lvlText w:val="%7."/>
      <w:lvlJc w:val="left"/>
      <w:pPr>
        <w:ind w:left="3665" w:hanging="400"/>
      </w:pPr>
    </w:lvl>
    <w:lvl w:ilvl="7" w:tplc="04090019" w:tentative="1">
      <w:start w:val="1"/>
      <w:numFmt w:val="upperLetter"/>
      <w:lvlText w:val="%8."/>
      <w:lvlJc w:val="left"/>
      <w:pPr>
        <w:ind w:left="4065" w:hanging="400"/>
      </w:pPr>
    </w:lvl>
    <w:lvl w:ilvl="8" w:tplc="0409001B" w:tentative="1">
      <w:start w:val="1"/>
      <w:numFmt w:val="lowerRoman"/>
      <w:lvlText w:val="%9."/>
      <w:lvlJc w:val="right"/>
      <w:pPr>
        <w:ind w:left="4465" w:hanging="400"/>
      </w:pPr>
    </w:lvl>
  </w:abstractNum>
  <w:abstractNum w:abstractNumId="35" w15:restartNumberingAfterBreak="0">
    <w:nsid w:val="757901C1"/>
    <w:multiLevelType w:val="hybridMultilevel"/>
    <w:tmpl w:val="FA761A96"/>
    <w:lvl w:ilvl="0" w:tplc="E7A40DD0">
      <w:start w:val="1"/>
      <w:numFmt w:val="decimal"/>
      <w:lvlText w:val="%1)"/>
      <w:lvlJc w:val="left"/>
      <w:pPr>
        <w:ind w:left="880" w:hanging="440"/>
      </w:pPr>
      <w:rPr>
        <w:rFonts w:hint="default"/>
        <w:b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6" w15:restartNumberingAfterBreak="0">
    <w:nsid w:val="75C60293"/>
    <w:multiLevelType w:val="hybridMultilevel"/>
    <w:tmpl w:val="3F3C5534"/>
    <w:lvl w:ilvl="0" w:tplc="FFFFFFFF">
      <w:start w:val="1"/>
      <w:numFmt w:val="decimal"/>
      <w:lvlText w:val="%1."/>
      <w:lvlJc w:val="left"/>
      <w:pPr>
        <w:ind w:left="785" w:hanging="360"/>
      </w:pPr>
      <w:rPr>
        <w:rFonts w:cs="굴림" w:hint="default"/>
        <w:b/>
        <w:color w:val="000000"/>
        <w:sz w:val="24"/>
      </w:rPr>
    </w:lvl>
    <w:lvl w:ilvl="1" w:tplc="E7A40DD0">
      <w:start w:val="1"/>
      <w:numFmt w:val="decimal"/>
      <w:lvlText w:val="%2)"/>
      <w:lvlJc w:val="left"/>
      <w:pPr>
        <w:ind w:left="1185" w:hanging="360"/>
      </w:pPr>
      <w:rPr>
        <w:rFonts w:hint="default"/>
        <w:b w:val="0"/>
      </w:rPr>
    </w:lvl>
    <w:lvl w:ilvl="2" w:tplc="2CDC3C82">
      <w:start w:val="1"/>
      <w:numFmt w:val="ganada"/>
      <w:lvlText w:val="%3)"/>
      <w:lvlJc w:val="left"/>
      <w:pPr>
        <w:ind w:left="1585" w:hanging="360"/>
      </w:pPr>
      <w:rPr>
        <w:rFonts w:hint="default"/>
        <w:b w:val="0"/>
      </w:rPr>
    </w:lvl>
    <w:lvl w:ilvl="3" w:tplc="FFFFFFFF" w:tentative="1">
      <w:start w:val="1"/>
      <w:numFmt w:val="decimal"/>
      <w:lvlText w:val="%4."/>
      <w:lvlJc w:val="left"/>
      <w:pPr>
        <w:ind w:left="2025" w:hanging="400"/>
      </w:pPr>
    </w:lvl>
    <w:lvl w:ilvl="4" w:tplc="FFFFFFFF" w:tentative="1">
      <w:start w:val="1"/>
      <w:numFmt w:val="upperLetter"/>
      <w:lvlText w:val="%5."/>
      <w:lvlJc w:val="left"/>
      <w:pPr>
        <w:ind w:left="2425" w:hanging="400"/>
      </w:pPr>
    </w:lvl>
    <w:lvl w:ilvl="5" w:tplc="FFFFFFFF" w:tentative="1">
      <w:start w:val="1"/>
      <w:numFmt w:val="lowerRoman"/>
      <w:lvlText w:val="%6."/>
      <w:lvlJc w:val="right"/>
      <w:pPr>
        <w:ind w:left="2825" w:hanging="400"/>
      </w:pPr>
    </w:lvl>
    <w:lvl w:ilvl="6" w:tplc="FFFFFFFF" w:tentative="1">
      <w:start w:val="1"/>
      <w:numFmt w:val="decimal"/>
      <w:lvlText w:val="%7."/>
      <w:lvlJc w:val="left"/>
      <w:pPr>
        <w:ind w:left="3225" w:hanging="400"/>
      </w:pPr>
    </w:lvl>
    <w:lvl w:ilvl="7" w:tplc="FFFFFFFF" w:tentative="1">
      <w:start w:val="1"/>
      <w:numFmt w:val="upperLetter"/>
      <w:lvlText w:val="%8."/>
      <w:lvlJc w:val="left"/>
      <w:pPr>
        <w:ind w:left="3625" w:hanging="400"/>
      </w:pPr>
    </w:lvl>
    <w:lvl w:ilvl="8" w:tplc="FFFFFFFF" w:tentative="1">
      <w:start w:val="1"/>
      <w:numFmt w:val="lowerRoman"/>
      <w:lvlText w:val="%9."/>
      <w:lvlJc w:val="right"/>
      <w:pPr>
        <w:ind w:left="4025" w:hanging="400"/>
      </w:pPr>
    </w:lvl>
  </w:abstractNum>
  <w:abstractNum w:abstractNumId="37" w15:restartNumberingAfterBreak="0">
    <w:nsid w:val="79AB6A3F"/>
    <w:multiLevelType w:val="hybridMultilevel"/>
    <w:tmpl w:val="112E595A"/>
    <w:lvl w:ilvl="0" w:tplc="3AE60728">
      <w:start w:val="1"/>
      <w:numFmt w:val="decimal"/>
      <w:lvlText w:val="%1."/>
      <w:lvlJc w:val="left"/>
      <w:pPr>
        <w:ind w:left="785" w:hanging="360"/>
      </w:pPr>
      <w:rPr>
        <w:rFonts w:hint="eastAsia"/>
      </w:rPr>
    </w:lvl>
    <w:lvl w:ilvl="1" w:tplc="6DC464BC">
      <w:start w:val="1"/>
      <w:numFmt w:val="ganada"/>
      <w:lvlText w:val="%2)"/>
      <w:lvlJc w:val="left"/>
      <w:pPr>
        <w:ind w:left="1185" w:hanging="360"/>
      </w:pPr>
      <w:rPr>
        <w:rFonts w:hint="default"/>
      </w:r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8" w15:restartNumberingAfterBreak="0">
    <w:nsid w:val="79E87D95"/>
    <w:multiLevelType w:val="hybridMultilevel"/>
    <w:tmpl w:val="F7A6599E"/>
    <w:lvl w:ilvl="0" w:tplc="657A7DA0">
      <w:start w:val="1"/>
      <w:numFmt w:val="decimal"/>
      <w:lvlText w:val="%1)"/>
      <w:lvlJc w:val="left"/>
      <w:pPr>
        <w:ind w:left="1360" w:hanging="360"/>
      </w:pPr>
      <w:rPr>
        <w:rFonts w:hint="default"/>
      </w:rPr>
    </w:lvl>
    <w:lvl w:ilvl="1" w:tplc="04090019" w:tentative="1">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39" w15:restartNumberingAfterBreak="0">
    <w:nsid w:val="7A833E9C"/>
    <w:multiLevelType w:val="hybridMultilevel"/>
    <w:tmpl w:val="352AF034"/>
    <w:lvl w:ilvl="0" w:tplc="E2488754">
      <w:start w:val="1"/>
      <w:numFmt w:val="decimal"/>
      <w:lvlText w:val="%1."/>
      <w:lvlJc w:val="left"/>
      <w:pPr>
        <w:ind w:left="760" w:hanging="360"/>
      </w:pPr>
      <w:rPr>
        <w:rFonts w:hint="default"/>
      </w:rPr>
    </w:lvl>
    <w:lvl w:ilvl="1" w:tplc="A82E85DC">
      <w:start w:val="4"/>
      <w:numFmt w:val="bullet"/>
      <w:lvlText w:val="-"/>
      <w:lvlJc w:val="left"/>
      <w:pPr>
        <w:ind w:left="1160" w:hanging="360"/>
      </w:pPr>
      <w:rPr>
        <w:rFonts w:ascii="맑은 고딕" w:eastAsia="맑은 고딕" w:hAnsi="맑은 고딕" w:cs="굴림" w:hint="eastAsia"/>
        <w:b/>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BF542C6"/>
    <w:multiLevelType w:val="hybridMultilevel"/>
    <w:tmpl w:val="F1F4D6E6"/>
    <w:lvl w:ilvl="0" w:tplc="9B4E80D6">
      <w:start w:val="1"/>
      <w:numFmt w:val="upperLetter"/>
      <w:lvlText w:val="%1."/>
      <w:lvlJc w:val="left"/>
      <w:pPr>
        <w:ind w:left="1145" w:hanging="360"/>
      </w:pPr>
      <w:rPr>
        <w:rFonts w:hint="eastAsia"/>
      </w:rPr>
    </w:lvl>
    <w:lvl w:ilvl="1" w:tplc="04090019" w:tentative="1">
      <w:start w:val="1"/>
      <w:numFmt w:val="upperLetter"/>
      <w:lvlText w:val="%2."/>
      <w:lvlJc w:val="left"/>
      <w:pPr>
        <w:ind w:left="1585" w:hanging="400"/>
      </w:pPr>
    </w:lvl>
    <w:lvl w:ilvl="2" w:tplc="0409001B" w:tentative="1">
      <w:start w:val="1"/>
      <w:numFmt w:val="lowerRoman"/>
      <w:lvlText w:val="%3."/>
      <w:lvlJc w:val="right"/>
      <w:pPr>
        <w:ind w:left="1985" w:hanging="400"/>
      </w:pPr>
    </w:lvl>
    <w:lvl w:ilvl="3" w:tplc="0409000F" w:tentative="1">
      <w:start w:val="1"/>
      <w:numFmt w:val="decimal"/>
      <w:lvlText w:val="%4."/>
      <w:lvlJc w:val="left"/>
      <w:pPr>
        <w:ind w:left="2385" w:hanging="400"/>
      </w:pPr>
    </w:lvl>
    <w:lvl w:ilvl="4" w:tplc="04090019" w:tentative="1">
      <w:start w:val="1"/>
      <w:numFmt w:val="upperLetter"/>
      <w:lvlText w:val="%5."/>
      <w:lvlJc w:val="left"/>
      <w:pPr>
        <w:ind w:left="2785" w:hanging="400"/>
      </w:pPr>
    </w:lvl>
    <w:lvl w:ilvl="5" w:tplc="0409001B" w:tentative="1">
      <w:start w:val="1"/>
      <w:numFmt w:val="lowerRoman"/>
      <w:lvlText w:val="%6."/>
      <w:lvlJc w:val="right"/>
      <w:pPr>
        <w:ind w:left="3185" w:hanging="400"/>
      </w:pPr>
    </w:lvl>
    <w:lvl w:ilvl="6" w:tplc="0409000F" w:tentative="1">
      <w:start w:val="1"/>
      <w:numFmt w:val="decimal"/>
      <w:lvlText w:val="%7."/>
      <w:lvlJc w:val="left"/>
      <w:pPr>
        <w:ind w:left="3585" w:hanging="400"/>
      </w:pPr>
    </w:lvl>
    <w:lvl w:ilvl="7" w:tplc="04090019" w:tentative="1">
      <w:start w:val="1"/>
      <w:numFmt w:val="upperLetter"/>
      <w:lvlText w:val="%8."/>
      <w:lvlJc w:val="left"/>
      <w:pPr>
        <w:ind w:left="3985" w:hanging="400"/>
      </w:pPr>
    </w:lvl>
    <w:lvl w:ilvl="8" w:tplc="0409001B" w:tentative="1">
      <w:start w:val="1"/>
      <w:numFmt w:val="lowerRoman"/>
      <w:lvlText w:val="%9."/>
      <w:lvlJc w:val="right"/>
      <w:pPr>
        <w:ind w:left="4385" w:hanging="400"/>
      </w:pPr>
    </w:lvl>
  </w:abstractNum>
  <w:abstractNum w:abstractNumId="41" w15:restartNumberingAfterBreak="0">
    <w:nsid w:val="7D207FF1"/>
    <w:multiLevelType w:val="hybridMultilevel"/>
    <w:tmpl w:val="286C16F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EB00BA3"/>
    <w:multiLevelType w:val="hybridMultilevel"/>
    <w:tmpl w:val="2EB644F0"/>
    <w:lvl w:ilvl="0" w:tplc="1FF8BD82">
      <w:start w:val="1"/>
      <w:numFmt w:val="bullet"/>
      <w:lvlText w:val=""/>
      <w:lvlJc w:val="left"/>
      <w:pPr>
        <w:tabs>
          <w:tab w:val="num" w:pos="720"/>
        </w:tabs>
        <w:ind w:left="720" w:hanging="360"/>
      </w:pPr>
      <w:rPr>
        <w:rFonts w:ascii="Wingdings" w:hAnsi="Wingdings" w:hint="default"/>
      </w:rPr>
    </w:lvl>
    <w:lvl w:ilvl="1" w:tplc="AF84D792">
      <w:numFmt w:val="bullet"/>
      <w:lvlText w:val="•"/>
      <w:lvlJc w:val="left"/>
      <w:pPr>
        <w:tabs>
          <w:tab w:val="num" w:pos="1440"/>
        </w:tabs>
        <w:ind w:left="1440" w:hanging="360"/>
      </w:pPr>
      <w:rPr>
        <w:rFonts w:ascii="Arial" w:hAnsi="Arial" w:hint="default"/>
      </w:rPr>
    </w:lvl>
    <w:lvl w:ilvl="2" w:tplc="93D831C0" w:tentative="1">
      <w:start w:val="1"/>
      <w:numFmt w:val="bullet"/>
      <w:lvlText w:val=""/>
      <w:lvlJc w:val="left"/>
      <w:pPr>
        <w:tabs>
          <w:tab w:val="num" w:pos="2160"/>
        </w:tabs>
        <w:ind w:left="2160" w:hanging="360"/>
      </w:pPr>
      <w:rPr>
        <w:rFonts w:ascii="Wingdings" w:hAnsi="Wingdings" w:hint="default"/>
      </w:rPr>
    </w:lvl>
    <w:lvl w:ilvl="3" w:tplc="E376A7A8" w:tentative="1">
      <w:start w:val="1"/>
      <w:numFmt w:val="bullet"/>
      <w:lvlText w:val=""/>
      <w:lvlJc w:val="left"/>
      <w:pPr>
        <w:tabs>
          <w:tab w:val="num" w:pos="2880"/>
        </w:tabs>
        <w:ind w:left="2880" w:hanging="360"/>
      </w:pPr>
      <w:rPr>
        <w:rFonts w:ascii="Wingdings" w:hAnsi="Wingdings" w:hint="default"/>
      </w:rPr>
    </w:lvl>
    <w:lvl w:ilvl="4" w:tplc="84AAF0E2" w:tentative="1">
      <w:start w:val="1"/>
      <w:numFmt w:val="bullet"/>
      <w:lvlText w:val=""/>
      <w:lvlJc w:val="left"/>
      <w:pPr>
        <w:tabs>
          <w:tab w:val="num" w:pos="3600"/>
        </w:tabs>
        <w:ind w:left="3600" w:hanging="360"/>
      </w:pPr>
      <w:rPr>
        <w:rFonts w:ascii="Wingdings" w:hAnsi="Wingdings" w:hint="default"/>
      </w:rPr>
    </w:lvl>
    <w:lvl w:ilvl="5" w:tplc="96FE00CC" w:tentative="1">
      <w:start w:val="1"/>
      <w:numFmt w:val="bullet"/>
      <w:lvlText w:val=""/>
      <w:lvlJc w:val="left"/>
      <w:pPr>
        <w:tabs>
          <w:tab w:val="num" w:pos="4320"/>
        </w:tabs>
        <w:ind w:left="4320" w:hanging="360"/>
      </w:pPr>
      <w:rPr>
        <w:rFonts w:ascii="Wingdings" w:hAnsi="Wingdings" w:hint="default"/>
      </w:rPr>
    </w:lvl>
    <w:lvl w:ilvl="6" w:tplc="F8A6C21C" w:tentative="1">
      <w:start w:val="1"/>
      <w:numFmt w:val="bullet"/>
      <w:lvlText w:val=""/>
      <w:lvlJc w:val="left"/>
      <w:pPr>
        <w:tabs>
          <w:tab w:val="num" w:pos="5040"/>
        </w:tabs>
        <w:ind w:left="5040" w:hanging="360"/>
      </w:pPr>
      <w:rPr>
        <w:rFonts w:ascii="Wingdings" w:hAnsi="Wingdings" w:hint="default"/>
      </w:rPr>
    </w:lvl>
    <w:lvl w:ilvl="7" w:tplc="2E8CFCE6" w:tentative="1">
      <w:start w:val="1"/>
      <w:numFmt w:val="bullet"/>
      <w:lvlText w:val=""/>
      <w:lvlJc w:val="left"/>
      <w:pPr>
        <w:tabs>
          <w:tab w:val="num" w:pos="5760"/>
        </w:tabs>
        <w:ind w:left="5760" w:hanging="360"/>
      </w:pPr>
      <w:rPr>
        <w:rFonts w:ascii="Wingdings" w:hAnsi="Wingdings" w:hint="default"/>
      </w:rPr>
    </w:lvl>
    <w:lvl w:ilvl="8" w:tplc="BE24FA5E" w:tentative="1">
      <w:start w:val="1"/>
      <w:numFmt w:val="bullet"/>
      <w:lvlText w:val=""/>
      <w:lvlJc w:val="left"/>
      <w:pPr>
        <w:tabs>
          <w:tab w:val="num" w:pos="6480"/>
        </w:tabs>
        <w:ind w:left="6480" w:hanging="360"/>
      </w:pPr>
      <w:rPr>
        <w:rFonts w:ascii="Wingdings" w:hAnsi="Wingdings" w:hint="default"/>
      </w:rPr>
    </w:lvl>
  </w:abstractNum>
  <w:num w:numId="1" w16cid:durableId="249167874">
    <w:abstractNumId w:val="39"/>
  </w:num>
  <w:num w:numId="2" w16cid:durableId="1971787797">
    <w:abstractNumId w:val="26"/>
  </w:num>
  <w:num w:numId="3" w16cid:durableId="1238588018">
    <w:abstractNumId w:val="42"/>
  </w:num>
  <w:num w:numId="4" w16cid:durableId="733703341">
    <w:abstractNumId w:val="2"/>
  </w:num>
  <w:num w:numId="5" w16cid:durableId="1803501197">
    <w:abstractNumId w:val="19"/>
  </w:num>
  <w:num w:numId="6" w16cid:durableId="1352101471">
    <w:abstractNumId w:val="4"/>
  </w:num>
  <w:num w:numId="7" w16cid:durableId="1425955225">
    <w:abstractNumId w:val="12"/>
  </w:num>
  <w:num w:numId="8" w16cid:durableId="155417300">
    <w:abstractNumId w:val="30"/>
  </w:num>
  <w:num w:numId="9" w16cid:durableId="1712923381">
    <w:abstractNumId w:val="34"/>
  </w:num>
  <w:num w:numId="10" w16cid:durableId="1114711143">
    <w:abstractNumId w:val="37"/>
  </w:num>
  <w:num w:numId="11" w16cid:durableId="1222522298">
    <w:abstractNumId w:val="40"/>
  </w:num>
  <w:num w:numId="12" w16cid:durableId="1620526094">
    <w:abstractNumId w:val="32"/>
  </w:num>
  <w:num w:numId="13" w16cid:durableId="315181662">
    <w:abstractNumId w:val="31"/>
  </w:num>
  <w:num w:numId="14" w16cid:durableId="828983450">
    <w:abstractNumId w:val="29"/>
  </w:num>
  <w:num w:numId="15" w16cid:durableId="1943494340">
    <w:abstractNumId w:val="41"/>
  </w:num>
  <w:num w:numId="16" w16cid:durableId="1644845890">
    <w:abstractNumId w:val="15"/>
  </w:num>
  <w:num w:numId="17" w16cid:durableId="1967543268">
    <w:abstractNumId w:val="0"/>
  </w:num>
  <w:num w:numId="18" w16cid:durableId="1408114570">
    <w:abstractNumId w:val="9"/>
  </w:num>
  <w:num w:numId="19" w16cid:durableId="1752845006">
    <w:abstractNumId w:val="36"/>
  </w:num>
  <w:num w:numId="20" w16cid:durableId="291834920">
    <w:abstractNumId w:val="7"/>
  </w:num>
  <w:num w:numId="21" w16cid:durableId="340472333">
    <w:abstractNumId w:val="16"/>
  </w:num>
  <w:num w:numId="22" w16cid:durableId="1568878520">
    <w:abstractNumId w:val="28"/>
  </w:num>
  <w:num w:numId="23" w16cid:durableId="1573925314">
    <w:abstractNumId w:val="33"/>
  </w:num>
  <w:num w:numId="24" w16cid:durableId="653603043">
    <w:abstractNumId w:val="21"/>
  </w:num>
  <w:num w:numId="25" w16cid:durableId="749305127">
    <w:abstractNumId w:val="1"/>
  </w:num>
  <w:num w:numId="26" w16cid:durableId="200946754">
    <w:abstractNumId w:val="38"/>
  </w:num>
  <w:num w:numId="27" w16cid:durableId="78330617">
    <w:abstractNumId w:val="5"/>
  </w:num>
  <w:num w:numId="28" w16cid:durableId="881788440">
    <w:abstractNumId w:val="14"/>
  </w:num>
  <w:num w:numId="29" w16cid:durableId="1902060182">
    <w:abstractNumId w:val="22"/>
  </w:num>
  <w:num w:numId="30" w16cid:durableId="2078556115">
    <w:abstractNumId w:val="27"/>
  </w:num>
  <w:num w:numId="31" w16cid:durableId="1202132805">
    <w:abstractNumId w:val="3"/>
  </w:num>
  <w:num w:numId="32" w16cid:durableId="1860074042">
    <w:abstractNumId w:val="35"/>
  </w:num>
  <w:num w:numId="33" w16cid:durableId="1547790227">
    <w:abstractNumId w:val="10"/>
  </w:num>
  <w:num w:numId="34" w16cid:durableId="1101560306">
    <w:abstractNumId w:val="6"/>
  </w:num>
  <w:num w:numId="35" w16cid:durableId="289436916">
    <w:abstractNumId w:val="11"/>
  </w:num>
  <w:num w:numId="36" w16cid:durableId="2109622152">
    <w:abstractNumId w:val="20"/>
  </w:num>
  <w:num w:numId="37" w16cid:durableId="694813892">
    <w:abstractNumId w:val="8"/>
  </w:num>
  <w:num w:numId="38" w16cid:durableId="2093769660">
    <w:abstractNumId w:val="18"/>
  </w:num>
  <w:num w:numId="39" w16cid:durableId="858355324">
    <w:abstractNumId w:val="24"/>
  </w:num>
  <w:num w:numId="40" w16cid:durableId="1867595655">
    <w:abstractNumId w:val="23"/>
  </w:num>
  <w:num w:numId="41" w16cid:durableId="1513757409">
    <w:abstractNumId w:val="13"/>
  </w:num>
  <w:num w:numId="42" w16cid:durableId="2043431266">
    <w:abstractNumId w:val="17"/>
  </w:num>
  <w:num w:numId="43" w16cid:durableId="89693414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78"/>
    <w:rsid w:val="0001004E"/>
    <w:rsid w:val="000163E6"/>
    <w:rsid w:val="0001782A"/>
    <w:rsid w:val="00020ECE"/>
    <w:rsid w:val="00021FCE"/>
    <w:rsid w:val="0002356A"/>
    <w:rsid w:val="00024AFA"/>
    <w:rsid w:val="00030BD9"/>
    <w:rsid w:val="00037B67"/>
    <w:rsid w:val="00042017"/>
    <w:rsid w:val="00046725"/>
    <w:rsid w:val="000627A2"/>
    <w:rsid w:val="00063410"/>
    <w:rsid w:val="00064B6B"/>
    <w:rsid w:val="00067A22"/>
    <w:rsid w:val="00070909"/>
    <w:rsid w:val="000714F7"/>
    <w:rsid w:val="00071CF9"/>
    <w:rsid w:val="00073E9F"/>
    <w:rsid w:val="0007598B"/>
    <w:rsid w:val="0008001C"/>
    <w:rsid w:val="000804F7"/>
    <w:rsid w:val="0008512E"/>
    <w:rsid w:val="00095A38"/>
    <w:rsid w:val="000970A8"/>
    <w:rsid w:val="000A32C6"/>
    <w:rsid w:val="000A3E3A"/>
    <w:rsid w:val="000B13F9"/>
    <w:rsid w:val="000B1BED"/>
    <w:rsid w:val="000B5A7B"/>
    <w:rsid w:val="000C1B93"/>
    <w:rsid w:val="000C4A32"/>
    <w:rsid w:val="000D10F2"/>
    <w:rsid w:val="000D402A"/>
    <w:rsid w:val="000F05C7"/>
    <w:rsid w:val="000F7D5B"/>
    <w:rsid w:val="0010123D"/>
    <w:rsid w:val="00102B01"/>
    <w:rsid w:val="00106897"/>
    <w:rsid w:val="0012004A"/>
    <w:rsid w:val="0012170B"/>
    <w:rsid w:val="00122FDE"/>
    <w:rsid w:val="001247E9"/>
    <w:rsid w:val="00127BFD"/>
    <w:rsid w:val="001305AC"/>
    <w:rsid w:val="00130C9A"/>
    <w:rsid w:val="00137D04"/>
    <w:rsid w:val="00144E05"/>
    <w:rsid w:val="00156143"/>
    <w:rsid w:val="00156C5A"/>
    <w:rsid w:val="00161C5C"/>
    <w:rsid w:val="00164238"/>
    <w:rsid w:val="00165B0A"/>
    <w:rsid w:val="00177357"/>
    <w:rsid w:val="0018232C"/>
    <w:rsid w:val="001850B3"/>
    <w:rsid w:val="00192263"/>
    <w:rsid w:val="001928B8"/>
    <w:rsid w:val="00196CE5"/>
    <w:rsid w:val="001A1AB7"/>
    <w:rsid w:val="001A1DA4"/>
    <w:rsid w:val="001A2F37"/>
    <w:rsid w:val="001A2F6A"/>
    <w:rsid w:val="001C5ABE"/>
    <w:rsid w:val="001C7CDB"/>
    <w:rsid w:val="001D0DA9"/>
    <w:rsid w:val="001F42D3"/>
    <w:rsid w:val="001F4EAD"/>
    <w:rsid w:val="00200E3B"/>
    <w:rsid w:val="00207AF3"/>
    <w:rsid w:val="00210A69"/>
    <w:rsid w:val="00217167"/>
    <w:rsid w:val="0022143E"/>
    <w:rsid w:val="00223520"/>
    <w:rsid w:val="002237F3"/>
    <w:rsid w:val="00225561"/>
    <w:rsid w:val="00233811"/>
    <w:rsid w:val="00240C71"/>
    <w:rsid w:val="00243C5E"/>
    <w:rsid w:val="002604E5"/>
    <w:rsid w:val="00262346"/>
    <w:rsid w:val="00264972"/>
    <w:rsid w:val="00274B64"/>
    <w:rsid w:val="002857B5"/>
    <w:rsid w:val="002867A0"/>
    <w:rsid w:val="00290B0E"/>
    <w:rsid w:val="002963CD"/>
    <w:rsid w:val="00296582"/>
    <w:rsid w:val="002A051A"/>
    <w:rsid w:val="002A522A"/>
    <w:rsid w:val="002B3540"/>
    <w:rsid w:val="002C1F4D"/>
    <w:rsid w:val="002C76FE"/>
    <w:rsid w:val="002D2CE1"/>
    <w:rsid w:val="002D6104"/>
    <w:rsid w:val="002D690D"/>
    <w:rsid w:val="002F2142"/>
    <w:rsid w:val="002F47C1"/>
    <w:rsid w:val="00307D1C"/>
    <w:rsid w:val="0032048B"/>
    <w:rsid w:val="003216F0"/>
    <w:rsid w:val="003229A8"/>
    <w:rsid w:val="00326B2C"/>
    <w:rsid w:val="00330FEC"/>
    <w:rsid w:val="003401D2"/>
    <w:rsid w:val="00345D02"/>
    <w:rsid w:val="00346361"/>
    <w:rsid w:val="0035236F"/>
    <w:rsid w:val="00353E01"/>
    <w:rsid w:val="00356C7D"/>
    <w:rsid w:val="00364A62"/>
    <w:rsid w:val="00370C91"/>
    <w:rsid w:val="00372CB3"/>
    <w:rsid w:val="00373EF3"/>
    <w:rsid w:val="0037522A"/>
    <w:rsid w:val="00381B20"/>
    <w:rsid w:val="003823C3"/>
    <w:rsid w:val="0038263F"/>
    <w:rsid w:val="00382B0D"/>
    <w:rsid w:val="00382F80"/>
    <w:rsid w:val="0038361D"/>
    <w:rsid w:val="00386FC1"/>
    <w:rsid w:val="003925E8"/>
    <w:rsid w:val="003A5258"/>
    <w:rsid w:val="003A6854"/>
    <w:rsid w:val="003B099A"/>
    <w:rsid w:val="003B6B13"/>
    <w:rsid w:val="003C3675"/>
    <w:rsid w:val="003C398E"/>
    <w:rsid w:val="003C5A9C"/>
    <w:rsid w:val="003D0DDF"/>
    <w:rsid w:val="003D3928"/>
    <w:rsid w:val="003D53A1"/>
    <w:rsid w:val="003E2DE9"/>
    <w:rsid w:val="003E31FB"/>
    <w:rsid w:val="003E541E"/>
    <w:rsid w:val="003E58AD"/>
    <w:rsid w:val="00401DB2"/>
    <w:rsid w:val="004048FD"/>
    <w:rsid w:val="00404C48"/>
    <w:rsid w:val="0041028A"/>
    <w:rsid w:val="0041116E"/>
    <w:rsid w:val="00412FA8"/>
    <w:rsid w:val="0042214F"/>
    <w:rsid w:val="00430274"/>
    <w:rsid w:val="004317F1"/>
    <w:rsid w:val="004318B4"/>
    <w:rsid w:val="004334F6"/>
    <w:rsid w:val="00434296"/>
    <w:rsid w:val="00434E0D"/>
    <w:rsid w:val="004462F8"/>
    <w:rsid w:val="00452E05"/>
    <w:rsid w:val="00461D25"/>
    <w:rsid w:val="00467DE8"/>
    <w:rsid w:val="00485506"/>
    <w:rsid w:val="00487B32"/>
    <w:rsid w:val="004934F1"/>
    <w:rsid w:val="004A4A5E"/>
    <w:rsid w:val="004B0243"/>
    <w:rsid w:val="004B15F3"/>
    <w:rsid w:val="004B4A73"/>
    <w:rsid w:val="004B7594"/>
    <w:rsid w:val="004B7D24"/>
    <w:rsid w:val="004C5D25"/>
    <w:rsid w:val="004C61CE"/>
    <w:rsid w:val="004D51C3"/>
    <w:rsid w:val="004D5B0A"/>
    <w:rsid w:val="004E46C3"/>
    <w:rsid w:val="004E4D14"/>
    <w:rsid w:val="004E54AC"/>
    <w:rsid w:val="004E54AD"/>
    <w:rsid w:val="004F29C9"/>
    <w:rsid w:val="004F2C49"/>
    <w:rsid w:val="004F6146"/>
    <w:rsid w:val="004F61F1"/>
    <w:rsid w:val="004F7E9F"/>
    <w:rsid w:val="00500A47"/>
    <w:rsid w:val="00501953"/>
    <w:rsid w:val="00504223"/>
    <w:rsid w:val="00505387"/>
    <w:rsid w:val="00510351"/>
    <w:rsid w:val="0051252A"/>
    <w:rsid w:val="005126E9"/>
    <w:rsid w:val="00520CE5"/>
    <w:rsid w:val="00533BE1"/>
    <w:rsid w:val="00534802"/>
    <w:rsid w:val="00544E38"/>
    <w:rsid w:val="005551AD"/>
    <w:rsid w:val="00555BE4"/>
    <w:rsid w:val="00557923"/>
    <w:rsid w:val="00561983"/>
    <w:rsid w:val="0056483C"/>
    <w:rsid w:val="0056581B"/>
    <w:rsid w:val="0057332E"/>
    <w:rsid w:val="005811F7"/>
    <w:rsid w:val="00590C29"/>
    <w:rsid w:val="005967B1"/>
    <w:rsid w:val="00597E2C"/>
    <w:rsid w:val="005A1D65"/>
    <w:rsid w:val="005A2F56"/>
    <w:rsid w:val="005B1289"/>
    <w:rsid w:val="005B2992"/>
    <w:rsid w:val="005B4089"/>
    <w:rsid w:val="005B4315"/>
    <w:rsid w:val="005B62D6"/>
    <w:rsid w:val="005B7BAF"/>
    <w:rsid w:val="005C3FD2"/>
    <w:rsid w:val="005C4F98"/>
    <w:rsid w:val="005C76D7"/>
    <w:rsid w:val="005E3275"/>
    <w:rsid w:val="005E76A5"/>
    <w:rsid w:val="005F4A43"/>
    <w:rsid w:val="005F6DA0"/>
    <w:rsid w:val="005F6E72"/>
    <w:rsid w:val="006011DD"/>
    <w:rsid w:val="00602A64"/>
    <w:rsid w:val="00604064"/>
    <w:rsid w:val="00611A00"/>
    <w:rsid w:val="006154AE"/>
    <w:rsid w:val="006173A5"/>
    <w:rsid w:val="00617744"/>
    <w:rsid w:val="00617CB2"/>
    <w:rsid w:val="00621901"/>
    <w:rsid w:val="006270F5"/>
    <w:rsid w:val="0063252A"/>
    <w:rsid w:val="00634A6C"/>
    <w:rsid w:val="00637863"/>
    <w:rsid w:val="006401AC"/>
    <w:rsid w:val="006432C7"/>
    <w:rsid w:val="00653BC5"/>
    <w:rsid w:val="0066575E"/>
    <w:rsid w:val="00670F91"/>
    <w:rsid w:val="00672F8E"/>
    <w:rsid w:val="00672FD2"/>
    <w:rsid w:val="00674F48"/>
    <w:rsid w:val="00695C23"/>
    <w:rsid w:val="006A0DAE"/>
    <w:rsid w:val="006A3B9A"/>
    <w:rsid w:val="006B4C4C"/>
    <w:rsid w:val="006C2396"/>
    <w:rsid w:val="006C4AD5"/>
    <w:rsid w:val="006C6778"/>
    <w:rsid w:val="006D48BF"/>
    <w:rsid w:val="006E2F6F"/>
    <w:rsid w:val="006E7C7C"/>
    <w:rsid w:val="006F63E3"/>
    <w:rsid w:val="00701725"/>
    <w:rsid w:val="007117B0"/>
    <w:rsid w:val="007207F8"/>
    <w:rsid w:val="0072659C"/>
    <w:rsid w:val="0073065D"/>
    <w:rsid w:val="00734C23"/>
    <w:rsid w:val="0073634D"/>
    <w:rsid w:val="0074412B"/>
    <w:rsid w:val="007468B1"/>
    <w:rsid w:val="00746F48"/>
    <w:rsid w:val="0074731E"/>
    <w:rsid w:val="00750F9A"/>
    <w:rsid w:val="00751507"/>
    <w:rsid w:val="007550F4"/>
    <w:rsid w:val="00755B64"/>
    <w:rsid w:val="00757F04"/>
    <w:rsid w:val="00762158"/>
    <w:rsid w:val="007630F3"/>
    <w:rsid w:val="00764256"/>
    <w:rsid w:val="00764E02"/>
    <w:rsid w:val="00765A83"/>
    <w:rsid w:val="00776498"/>
    <w:rsid w:val="007900AA"/>
    <w:rsid w:val="007A63C8"/>
    <w:rsid w:val="007B16F6"/>
    <w:rsid w:val="007C2BDE"/>
    <w:rsid w:val="007D001A"/>
    <w:rsid w:val="007D0796"/>
    <w:rsid w:val="007D1109"/>
    <w:rsid w:val="007F69AA"/>
    <w:rsid w:val="007F69BB"/>
    <w:rsid w:val="008007F1"/>
    <w:rsid w:val="00801FBD"/>
    <w:rsid w:val="008024B8"/>
    <w:rsid w:val="00804769"/>
    <w:rsid w:val="00812F7B"/>
    <w:rsid w:val="008142D7"/>
    <w:rsid w:val="00817B9F"/>
    <w:rsid w:val="00826165"/>
    <w:rsid w:val="008338B0"/>
    <w:rsid w:val="0083693F"/>
    <w:rsid w:val="008401FA"/>
    <w:rsid w:val="00851F87"/>
    <w:rsid w:val="008603A1"/>
    <w:rsid w:val="00867E79"/>
    <w:rsid w:val="00877A14"/>
    <w:rsid w:val="00891BE0"/>
    <w:rsid w:val="00893AB8"/>
    <w:rsid w:val="008974E0"/>
    <w:rsid w:val="008B4512"/>
    <w:rsid w:val="008B4DF2"/>
    <w:rsid w:val="008C3426"/>
    <w:rsid w:val="008C5899"/>
    <w:rsid w:val="008D60EB"/>
    <w:rsid w:val="008E10FF"/>
    <w:rsid w:val="008E6A69"/>
    <w:rsid w:val="008F20B1"/>
    <w:rsid w:val="008F2255"/>
    <w:rsid w:val="008F34F0"/>
    <w:rsid w:val="008F50AD"/>
    <w:rsid w:val="00901DC0"/>
    <w:rsid w:val="009066CB"/>
    <w:rsid w:val="00912D16"/>
    <w:rsid w:val="009228E8"/>
    <w:rsid w:val="00926E4B"/>
    <w:rsid w:val="00927DF1"/>
    <w:rsid w:val="0093307E"/>
    <w:rsid w:val="00937E7E"/>
    <w:rsid w:val="009406FF"/>
    <w:rsid w:val="0094735F"/>
    <w:rsid w:val="00953212"/>
    <w:rsid w:val="00954B86"/>
    <w:rsid w:val="00961039"/>
    <w:rsid w:val="00966E4F"/>
    <w:rsid w:val="00967917"/>
    <w:rsid w:val="00972DCB"/>
    <w:rsid w:val="0097387E"/>
    <w:rsid w:val="00977975"/>
    <w:rsid w:val="00992111"/>
    <w:rsid w:val="0099520E"/>
    <w:rsid w:val="00995407"/>
    <w:rsid w:val="00996675"/>
    <w:rsid w:val="009A2EEA"/>
    <w:rsid w:val="009A375F"/>
    <w:rsid w:val="009B08C4"/>
    <w:rsid w:val="009B56E3"/>
    <w:rsid w:val="009C18B8"/>
    <w:rsid w:val="009C33DD"/>
    <w:rsid w:val="009C4522"/>
    <w:rsid w:val="009C5855"/>
    <w:rsid w:val="009E0B66"/>
    <w:rsid w:val="009E142F"/>
    <w:rsid w:val="009E366F"/>
    <w:rsid w:val="009E7D21"/>
    <w:rsid w:val="009F539D"/>
    <w:rsid w:val="009F5A9E"/>
    <w:rsid w:val="009F713F"/>
    <w:rsid w:val="00A007A6"/>
    <w:rsid w:val="00A0361D"/>
    <w:rsid w:val="00A039E5"/>
    <w:rsid w:val="00A03AD8"/>
    <w:rsid w:val="00A06BA8"/>
    <w:rsid w:val="00A075D5"/>
    <w:rsid w:val="00A1006F"/>
    <w:rsid w:val="00A127CC"/>
    <w:rsid w:val="00A13BCF"/>
    <w:rsid w:val="00A15077"/>
    <w:rsid w:val="00A2012E"/>
    <w:rsid w:val="00A212A4"/>
    <w:rsid w:val="00A25840"/>
    <w:rsid w:val="00A26996"/>
    <w:rsid w:val="00A31C15"/>
    <w:rsid w:val="00A32E23"/>
    <w:rsid w:val="00A345BD"/>
    <w:rsid w:val="00A40FC2"/>
    <w:rsid w:val="00A45B56"/>
    <w:rsid w:val="00A536DD"/>
    <w:rsid w:val="00A53A34"/>
    <w:rsid w:val="00A53A75"/>
    <w:rsid w:val="00A53F95"/>
    <w:rsid w:val="00A55C54"/>
    <w:rsid w:val="00A630CA"/>
    <w:rsid w:val="00A64284"/>
    <w:rsid w:val="00A678A6"/>
    <w:rsid w:val="00A72221"/>
    <w:rsid w:val="00A74398"/>
    <w:rsid w:val="00A75BC5"/>
    <w:rsid w:val="00A857EC"/>
    <w:rsid w:val="00A93D41"/>
    <w:rsid w:val="00AA25D7"/>
    <w:rsid w:val="00AA599B"/>
    <w:rsid w:val="00AB0BBF"/>
    <w:rsid w:val="00AB2B80"/>
    <w:rsid w:val="00AB5336"/>
    <w:rsid w:val="00AC7E95"/>
    <w:rsid w:val="00AD0BEE"/>
    <w:rsid w:val="00AD0E32"/>
    <w:rsid w:val="00AD2F0E"/>
    <w:rsid w:val="00AE1DBD"/>
    <w:rsid w:val="00AE2FBB"/>
    <w:rsid w:val="00AE343F"/>
    <w:rsid w:val="00AE5469"/>
    <w:rsid w:val="00AF0C0D"/>
    <w:rsid w:val="00B0022C"/>
    <w:rsid w:val="00B107BD"/>
    <w:rsid w:val="00B11C0D"/>
    <w:rsid w:val="00B16D31"/>
    <w:rsid w:val="00B21ECB"/>
    <w:rsid w:val="00B30475"/>
    <w:rsid w:val="00B30EC5"/>
    <w:rsid w:val="00B31FC9"/>
    <w:rsid w:val="00B365A0"/>
    <w:rsid w:val="00B371A0"/>
    <w:rsid w:val="00B40984"/>
    <w:rsid w:val="00B514F0"/>
    <w:rsid w:val="00B604FE"/>
    <w:rsid w:val="00B6308C"/>
    <w:rsid w:val="00B638F7"/>
    <w:rsid w:val="00B6638F"/>
    <w:rsid w:val="00B70E3E"/>
    <w:rsid w:val="00B739A5"/>
    <w:rsid w:val="00B73AD7"/>
    <w:rsid w:val="00B74C10"/>
    <w:rsid w:val="00B8559E"/>
    <w:rsid w:val="00B86E0D"/>
    <w:rsid w:val="00B87D57"/>
    <w:rsid w:val="00B902CF"/>
    <w:rsid w:val="00B90947"/>
    <w:rsid w:val="00B94374"/>
    <w:rsid w:val="00B96D4F"/>
    <w:rsid w:val="00B97B3A"/>
    <w:rsid w:val="00B97D7D"/>
    <w:rsid w:val="00BA14F8"/>
    <w:rsid w:val="00BA22FE"/>
    <w:rsid w:val="00BA3740"/>
    <w:rsid w:val="00BA48E4"/>
    <w:rsid w:val="00BA7F03"/>
    <w:rsid w:val="00BC6DED"/>
    <w:rsid w:val="00BD0701"/>
    <w:rsid w:val="00BE25D4"/>
    <w:rsid w:val="00BE4493"/>
    <w:rsid w:val="00BE6B78"/>
    <w:rsid w:val="00BE7650"/>
    <w:rsid w:val="00C03621"/>
    <w:rsid w:val="00C03E3D"/>
    <w:rsid w:val="00C068D0"/>
    <w:rsid w:val="00C072EA"/>
    <w:rsid w:val="00C12630"/>
    <w:rsid w:val="00C1386D"/>
    <w:rsid w:val="00C153C7"/>
    <w:rsid w:val="00C21E1D"/>
    <w:rsid w:val="00C22960"/>
    <w:rsid w:val="00C24D50"/>
    <w:rsid w:val="00C26E47"/>
    <w:rsid w:val="00C278E7"/>
    <w:rsid w:val="00C34099"/>
    <w:rsid w:val="00C404E7"/>
    <w:rsid w:val="00C42254"/>
    <w:rsid w:val="00C4238A"/>
    <w:rsid w:val="00C44D53"/>
    <w:rsid w:val="00C45979"/>
    <w:rsid w:val="00C55678"/>
    <w:rsid w:val="00C57E06"/>
    <w:rsid w:val="00C627F1"/>
    <w:rsid w:val="00C73876"/>
    <w:rsid w:val="00C805F8"/>
    <w:rsid w:val="00C83013"/>
    <w:rsid w:val="00C94B16"/>
    <w:rsid w:val="00C9546F"/>
    <w:rsid w:val="00C96FDD"/>
    <w:rsid w:val="00CA0B1E"/>
    <w:rsid w:val="00CB0214"/>
    <w:rsid w:val="00CB6381"/>
    <w:rsid w:val="00CC04D3"/>
    <w:rsid w:val="00CC10E1"/>
    <w:rsid w:val="00CC4FAB"/>
    <w:rsid w:val="00CD28E5"/>
    <w:rsid w:val="00CD6E07"/>
    <w:rsid w:val="00CD778D"/>
    <w:rsid w:val="00CE00A0"/>
    <w:rsid w:val="00CE0A64"/>
    <w:rsid w:val="00CE7697"/>
    <w:rsid w:val="00CF7440"/>
    <w:rsid w:val="00D03664"/>
    <w:rsid w:val="00D14BEE"/>
    <w:rsid w:val="00D2192E"/>
    <w:rsid w:val="00D22193"/>
    <w:rsid w:val="00D4161E"/>
    <w:rsid w:val="00D4180E"/>
    <w:rsid w:val="00D4206F"/>
    <w:rsid w:val="00D6102A"/>
    <w:rsid w:val="00D653A4"/>
    <w:rsid w:val="00D8058F"/>
    <w:rsid w:val="00D814B7"/>
    <w:rsid w:val="00D846D1"/>
    <w:rsid w:val="00D90444"/>
    <w:rsid w:val="00DA0B1E"/>
    <w:rsid w:val="00DB05AD"/>
    <w:rsid w:val="00DB0F4C"/>
    <w:rsid w:val="00DB3799"/>
    <w:rsid w:val="00DC00A2"/>
    <w:rsid w:val="00DC7F5E"/>
    <w:rsid w:val="00DD4047"/>
    <w:rsid w:val="00DD6F30"/>
    <w:rsid w:val="00DE13C4"/>
    <w:rsid w:val="00DE6517"/>
    <w:rsid w:val="00DF054D"/>
    <w:rsid w:val="00DF141F"/>
    <w:rsid w:val="00DF35A3"/>
    <w:rsid w:val="00DF5ABA"/>
    <w:rsid w:val="00DF6C30"/>
    <w:rsid w:val="00E020DC"/>
    <w:rsid w:val="00E037D5"/>
    <w:rsid w:val="00E03926"/>
    <w:rsid w:val="00E06ED4"/>
    <w:rsid w:val="00E20C93"/>
    <w:rsid w:val="00E2442E"/>
    <w:rsid w:val="00E3085D"/>
    <w:rsid w:val="00E318BF"/>
    <w:rsid w:val="00E34EF3"/>
    <w:rsid w:val="00E34F8C"/>
    <w:rsid w:val="00E3696F"/>
    <w:rsid w:val="00E36A37"/>
    <w:rsid w:val="00E36BDB"/>
    <w:rsid w:val="00E41183"/>
    <w:rsid w:val="00E45C4A"/>
    <w:rsid w:val="00E45C72"/>
    <w:rsid w:val="00E50055"/>
    <w:rsid w:val="00E512D3"/>
    <w:rsid w:val="00E541B2"/>
    <w:rsid w:val="00E54E1B"/>
    <w:rsid w:val="00E55E5B"/>
    <w:rsid w:val="00E60179"/>
    <w:rsid w:val="00E63B37"/>
    <w:rsid w:val="00E81267"/>
    <w:rsid w:val="00E828D3"/>
    <w:rsid w:val="00E8400E"/>
    <w:rsid w:val="00E85703"/>
    <w:rsid w:val="00E85ED0"/>
    <w:rsid w:val="00E90288"/>
    <w:rsid w:val="00E905F1"/>
    <w:rsid w:val="00E927F8"/>
    <w:rsid w:val="00EA7842"/>
    <w:rsid w:val="00EB0F9C"/>
    <w:rsid w:val="00EB1CB7"/>
    <w:rsid w:val="00EB57A5"/>
    <w:rsid w:val="00EC1207"/>
    <w:rsid w:val="00ED19B1"/>
    <w:rsid w:val="00ED2FB5"/>
    <w:rsid w:val="00ED4318"/>
    <w:rsid w:val="00ED5A72"/>
    <w:rsid w:val="00EE11BF"/>
    <w:rsid w:val="00EE19FB"/>
    <w:rsid w:val="00EE3DEA"/>
    <w:rsid w:val="00EE4808"/>
    <w:rsid w:val="00F02C5D"/>
    <w:rsid w:val="00F0665C"/>
    <w:rsid w:val="00F079F9"/>
    <w:rsid w:val="00F11DC6"/>
    <w:rsid w:val="00F21D73"/>
    <w:rsid w:val="00F253F9"/>
    <w:rsid w:val="00F25F44"/>
    <w:rsid w:val="00F26181"/>
    <w:rsid w:val="00F272DC"/>
    <w:rsid w:val="00F27BF1"/>
    <w:rsid w:val="00F35EF7"/>
    <w:rsid w:val="00F43F66"/>
    <w:rsid w:val="00F444DE"/>
    <w:rsid w:val="00F46068"/>
    <w:rsid w:val="00F5068E"/>
    <w:rsid w:val="00F51FB5"/>
    <w:rsid w:val="00F54976"/>
    <w:rsid w:val="00F5597B"/>
    <w:rsid w:val="00F601C8"/>
    <w:rsid w:val="00F91934"/>
    <w:rsid w:val="00FA0CB0"/>
    <w:rsid w:val="00FB1FFE"/>
    <w:rsid w:val="00FB4069"/>
    <w:rsid w:val="00FC301B"/>
    <w:rsid w:val="00FC5541"/>
    <w:rsid w:val="00FC6B71"/>
    <w:rsid w:val="00FD4216"/>
    <w:rsid w:val="00FD7F02"/>
    <w:rsid w:val="00FE1738"/>
    <w:rsid w:val="00FE3A1C"/>
    <w:rsid w:val="00FE5BFF"/>
    <w:rsid w:val="00FE6BF5"/>
    <w:rsid w:val="00FF6B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4E02"/>
  <w15:docId w15:val="{1E8D7400-4FF5-43AF-B936-FCD97FE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9E"/>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C6778"/>
    <w:pPr>
      <w:snapToGrid w:val="0"/>
      <w:spacing w:after="0" w:line="384" w:lineRule="auto"/>
      <w:textAlignment w:val="baseline"/>
    </w:pPr>
    <w:rPr>
      <w:rFonts w:ascii="굴림" w:eastAsia="굴림" w:hAnsi="굴림" w:cs="굴림"/>
      <w:color w:val="000000"/>
      <w:kern w:val="0"/>
      <w:szCs w:val="20"/>
    </w:rPr>
  </w:style>
  <w:style w:type="paragraph" w:customStyle="1" w:styleId="a4">
    <w:name w:val="발신기관/발신명의"/>
    <w:basedOn w:val="a"/>
    <w:rsid w:val="006C6778"/>
    <w:pPr>
      <w:shd w:val="clear" w:color="auto" w:fill="FFFFFF"/>
      <w:wordWrap/>
      <w:snapToGrid w:val="0"/>
      <w:spacing w:after="0" w:line="288" w:lineRule="auto"/>
      <w:jc w:val="center"/>
      <w:textAlignment w:val="baseline"/>
    </w:pPr>
    <w:rPr>
      <w:rFonts w:ascii="굴림" w:eastAsia="굴림" w:hAnsi="굴림" w:cs="굴림"/>
      <w:b/>
      <w:bCs/>
      <w:color w:val="000000"/>
      <w:kern w:val="0"/>
      <w:sz w:val="48"/>
      <w:szCs w:val="48"/>
    </w:rPr>
  </w:style>
  <w:style w:type="paragraph" w:customStyle="1" w:styleId="MS">
    <w:name w:val="MS바탕글"/>
    <w:basedOn w:val="a"/>
    <w:rsid w:val="006C6778"/>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xl64">
    <w:name w:val="xl64"/>
    <w:basedOn w:val="a"/>
    <w:rsid w:val="006C6778"/>
    <w:pPr>
      <w:shd w:val="clear" w:color="auto" w:fill="FFFFFF"/>
      <w:snapToGrid w:val="0"/>
      <w:spacing w:after="0" w:line="384" w:lineRule="auto"/>
      <w:jc w:val="center"/>
      <w:textAlignment w:val="baseline"/>
    </w:pPr>
    <w:rPr>
      <w:rFonts w:ascii="굴림" w:eastAsia="굴림" w:hAnsi="굴림" w:cs="굴림"/>
      <w:color w:val="000000"/>
      <w:kern w:val="0"/>
      <w:sz w:val="22"/>
    </w:rPr>
  </w:style>
  <w:style w:type="paragraph" w:styleId="a5">
    <w:name w:val="Balloon Text"/>
    <w:basedOn w:val="a"/>
    <w:link w:val="Char"/>
    <w:uiPriority w:val="99"/>
    <w:semiHidden/>
    <w:unhideWhenUsed/>
    <w:rsid w:val="006C677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C6778"/>
    <w:rPr>
      <w:rFonts w:asciiTheme="majorHAnsi" w:eastAsiaTheme="majorEastAsia" w:hAnsiTheme="majorHAnsi" w:cstheme="majorBidi"/>
      <w:sz w:val="18"/>
      <w:szCs w:val="18"/>
    </w:rPr>
  </w:style>
  <w:style w:type="paragraph" w:styleId="a6">
    <w:name w:val="List Paragraph"/>
    <w:basedOn w:val="a"/>
    <w:uiPriority w:val="34"/>
    <w:qFormat/>
    <w:rsid w:val="006C6778"/>
    <w:pPr>
      <w:ind w:leftChars="400" w:left="800"/>
    </w:pPr>
  </w:style>
  <w:style w:type="table" w:styleId="a7">
    <w:name w:val="Table Grid"/>
    <w:basedOn w:val="a1"/>
    <w:uiPriority w:val="59"/>
    <w:rsid w:val="0081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바탕글1"/>
    <w:basedOn w:val="a"/>
    <w:rsid w:val="0012170B"/>
    <w:pPr>
      <w:shd w:val="clear" w:color="auto" w:fill="FFFFFF"/>
      <w:spacing w:after="0" w:line="384" w:lineRule="auto"/>
      <w:textAlignment w:val="baseline"/>
    </w:pPr>
    <w:rPr>
      <w:rFonts w:ascii="굴림" w:eastAsia="굴림" w:hAnsi="굴림" w:cs="굴림"/>
      <w:color w:val="000000"/>
      <w:kern w:val="0"/>
      <w:szCs w:val="20"/>
    </w:rPr>
  </w:style>
  <w:style w:type="paragraph" w:customStyle="1" w:styleId="2">
    <w:name w:val="목록 단락2"/>
    <w:basedOn w:val="a"/>
    <w:rsid w:val="0012170B"/>
    <w:pPr>
      <w:shd w:val="clear" w:color="auto" w:fill="FFFFFF"/>
      <w:ind w:left="800"/>
      <w:textAlignment w:val="baseline"/>
    </w:pPr>
    <w:rPr>
      <w:rFonts w:ascii="굴림" w:eastAsia="굴림" w:hAnsi="굴림" w:cs="굴림"/>
      <w:color w:val="000000"/>
      <w:szCs w:val="20"/>
    </w:rPr>
  </w:style>
  <w:style w:type="character" w:styleId="a8">
    <w:name w:val="Strong"/>
    <w:basedOn w:val="a0"/>
    <w:uiPriority w:val="22"/>
    <w:qFormat/>
    <w:rsid w:val="007F69BB"/>
    <w:rPr>
      <w:b/>
      <w:bCs/>
    </w:rPr>
  </w:style>
  <w:style w:type="paragraph" w:styleId="a9">
    <w:name w:val="Normal (Web)"/>
    <w:basedOn w:val="a"/>
    <w:uiPriority w:val="99"/>
    <w:unhideWhenUsed/>
    <w:rsid w:val="007F69B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7F69BB"/>
  </w:style>
  <w:style w:type="character" w:styleId="aa">
    <w:name w:val="Hyperlink"/>
    <w:basedOn w:val="a0"/>
    <w:uiPriority w:val="99"/>
    <w:unhideWhenUsed/>
    <w:rsid w:val="00AE2FBB"/>
    <w:rPr>
      <w:color w:val="0000FF"/>
      <w:u w:val="single"/>
    </w:rPr>
  </w:style>
  <w:style w:type="paragraph" w:customStyle="1" w:styleId="10">
    <w:name w:val="목록 단락1"/>
    <w:basedOn w:val="a"/>
    <w:rsid w:val="0041028A"/>
    <w:pPr>
      <w:shd w:val="clear" w:color="auto" w:fill="FFFFFF"/>
      <w:ind w:left="800"/>
      <w:textAlignment w:val="baseline"/>
    </w:pPr>
    <w:rPr>
      <w:rFonts w:ascii="굴림" w:eastAsia="굴림" w:hAnsi="굴림" w:cs="굴림"/>
      <w:color w:val="000000"/>
      <w:szCs w:val="20"/>
    </w:rPr>
  </w:style>
  <w:style w:type="paragraph" w:styleId="ab">
    <w:name w:val="header"/>
    <w:basedOn w:val="a"/>
    <w:link w:val="Char0"/>
    <w:uiPriority w:val="99"/>
    <w:unhideWhenUsed/>
    <w:rsid w:val="00467DE8"/>
    <w:pPr>
      <w:tabs>
        <w:tab w:val="center" w:pos="4513"/>
        <w:tab w:val="right" w:pos="9026"/>
      </w:tabs>
      <w:snapToGrid w:val="0"/>
    </w:pPr>
  </w:style>
  <w:style w:type="character" w:customStyle="1" w:styleId="Char0">
    <w:name w:val="머리글 Char"/>
    <w:basedOn w:val="a0"/>
    <w:link w:val="ab"/>
    <w:uiPriority w:val="99"/>
    <w:rsid w:val="00467DE8"/>
  </w:style>
  <w:style w:type="paragraph" w:styleId="ac">
    <w:name w:val="footer"/>
    <w:basedOn w:val="a"/>
    <w:link w:val="Char1"/>
    <w:unhideWhenUsed/>
    <w:rsid w:val="00467DE8"/>
    <w:pPr>
      <w:tabs>
        <w:tab w:val="center" w:pos="4513"/>
        <w:tab w:val="right" w:pos="9026"/>
      </w:tabs>
      <w:snapToGrid w:val="0"/>
    </w:pPr>
  </w:style>
  <w:style w:type="character" w:customStyle="1" w:styleId="Char1">
    <w:name w:val="바닥글 Char"/>
    <w:basedOn w:val="a0"/>
    <w:link w:val="ac"/>
    <w:rsid w:val="00467DE8"/>
  </w:style>
  <w:style w:type="table" w:styleId="ad">
    <w:name w:val="Light Shading"/>
    <w:basedOn w:val="a1"/>
    <w:uiPriority w:val="60"/>
    <w:rsid w:val="00217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9078">
      <w:bodyDiv w:val="1"/>
      <w:marLeft w:val="0"/>
      <w:marRight w:val="0"/>
      <w:marTop w:val="0"/>
      <w:marBottom w:val="0"/>
      <w:divBdr>
        <w:top w:val="none" w:sz="0" w:space="0" w:color="auto"/>
        <w:left w:val="none" w:sz="0" w:space="0" w:color="auto"/>
        <w:bottom w:val="none" w:sz="0" w:space="0" w:color="auto"/>
        <w:right w:val="none" w:sz="0" w:space="0" w:color="auto"/>
      </w:divBdr>
    </w:div>
    <w:div w:id="182015902">
      <w:bodyDiv w:val="1"/>
      <w:marLeft w:val="0"/>
      <w:marRight w:val="0"/>
      <w:marTop w:val="0"/>
      <w:marBottom w:val="0"/>
      <w:divBdr>
        <w:top w:val="none" w:sz="0" w:space="0" w:color="auto"/>
        <w:left w:val="none" w:sz="0" w:space="0" w:color="auto"/>
        <w:bottom w:val="none" w:sz="0" w:space="0" w:color="auto"/>
        <w:right w:val="none" w:sz="0" w:space="0" w:color="auto"/>
      </w:divBdr>
      <w:divsChild>
        <w:div w:id="634943571">
          <w:marLeft w:val="446"/>
          <w:marRight w:val="0"/>
          <w:marTop w:val="0"/>
          <w:marBottom w:val="0"/>
          <w:divBdr>
            <w:top w:val="none" w:sz="0" w:space="0" w:color="auto"/>
            <w:left w:val="none" w:sz="0" w:space="0" w:color="auto"/>
            <w:bottom w:val="none" w:sz="0" w:space="0" w:color="auto"/>
            <w:right w:val="none" w:sz="0" w:space="0" w:color="auto"/>
          </w:divBdr>
        </w:div>
        <w:div w:id="1814057054">
          <w:marLeft w:val="1166"/>
          <w:marRight w:val="0"/>
          <w:marTop w:val="0"/>
          <w:marBottom w:val="0"/>
          <w:divBdr>
            <w:top w:val="none" w:sz="0" w:space="0" w:color="auto"/>
            <w:left w:val="none" w:sz="0" w:space="0" w:color="auto"/>
            <w:bottom w:val="none" w:sz="0" w:space="0" w:color="auto"/>
            <w:right w:val="none" w:sz="0" w:space="0" w:color="auto"/>
          </w:divBdr>
        </w:div>
        <w:div w:id="687564564">
          <w:marLeft w:val="1166"/>
          <w:marRight w:val="0"/>
          <w:marTop w:val="0"/>
          <w:marBottom w:val="0"/>
          <w:divBdr>
            <w:top w:val="none" w:sz="0" w:space="0" w:color="auto"/>
            <w:left w:val="none" w:sz="0" w:space="0" w:color="auto"/>
            <w:bottom w:val="none" w:sz="0" w:space="0" w:color="auto"/>
            <w:right w:val="none" w:sz="0" w:space="0" w:color="auto"/>
          </w:divBdr>
        </w:div>
      </w:divsChild>
    </w:div>
    <w:div w:id="239557277">
      <w:bodyDiv w:val="1"/>
      <w:marLeft w:val="0"/>
      <w:marRight w:val="0"/>
      <w:marTop w:val="0"/>
      <w:marBottom w:val="0"/>
      <w:divBdr>
        <w:top w:val="none" w:sz="0" w:space="0" w:color="auto"/>
        <w:left w:val="none" w:sz="0" w:space="0" w:color="auto"/>
        <w:bottom w:val="none" w:sz="0" w:space="0" w:color="auto"/>
        <w:right w:val="none" w:sz="0" w:space="0" w:color="auto"/>
      </w:divBdr>
      <w:divsChild>
        <w:div w:id="209608211">
          <w:marLeft w:val="446"/>
          <w:marRight w:val="0"/>
          <w:marTop w:val="0"/>
          <w:marBottom w:val="0"/>
          <w:divBdr>
            <w:top w:val="none" w:sz="0" w:space="0" w:color="auto"/>
            <w:left w:val="none" w:sz="0" w:space="0" w:color="auto"/>
            <w:bottom w:val="none" w:sz="0" w:space="0" w:color="auto"/>
            <w:right w:val="none" w:sz="0" w:space="0" w:color="auto"/>
          </w:divBdr>
        </w:div>
        <w:div w:id="1015111458">
          <w:marLeft w:val="1166"/>
          <w:marRight w:val="0"/>
          <w:marTop w:val="0"/>
          <w:marBottom w:val="0"/>
          <w:divBdr>
            <w:top w:val="none" w:sz="0" w:space="0" w:color="auto"/>
            <w:left w:val="none" w:sz="0" w:space="0" w:color="auto"/>
            <w:bottom w:val="none" w:sz="0" w:space="0" w:color="auto"/>
            <w:right w:val="none" w:sz="0" w:space="0" w:color="auto"/>
          </w:divBdr>
        </w:div>
        <w:div w:id="862212923">
          <w:marLeft w:val="1166"/>
          <w:marRight w:val="0"/>
          <w:marTop w:val="0"/>
          <w:marBottom w:val="0"/>
          <w:divBdr>
            <w:top w:val="none" w:sz="0" w:space="0" w:color="auto"/>
            <w:left w:val="none" w:sz="0" w:space="0" w:color="auto"/>
            <w:bottom w:val="none" w:sz="0" w:space="0" w:color="auto"/>
            <w:right w:val="none" w:sz="0" w:space="0" w:color="auto"/>
          </w:divBdr>
        </w:div>
      </w:divsChild>
    </w:div>
    <w:div w:id="640161229">
      <w:bodyDiv w:val="1"/>
      <w:marLeft w:val="0"/>
      <w:marRight w:val="0"/>
      <w:marTop w:val="0"/>
      <w:marBottom w:val="0"/>
      <w:divBdr>
        <w:top w:val="none" w:sz="0" w:space="0" w:color="auto"/>
        <w:left w:val="none" w:sz="0" w:space="0" w:color="auto"/>
        <w:bottom w:val="none" w:sz="0" w:space="0" w:color="auto"/>
        <w:right w:val="none" w:sz="0" w:space="0" w:color="auto"/>
      </w:divBdr>
    </w:div>
    <w:div w:id="718940518">
      <w:bodyDiv w:val="1"/>
      <w:marLeft w:val="0"/>
      <w:marRight w:val="0"/>
      <w:marTop w:val="0"/>
      <w:marBottom w:val="0"/>
      <w:divBdr>
        <w:top w:val="none" w:sz="0" w:space="0" w:color="auto"/>
        <w:left w:val="none" w:sz="0" w:space="0" w:color="auto"/>
        <w:bottom w:val="none" w:sz="0" w:space="0" w:color="auto"/>
        <w:right w:val="none" w:sz="0" w:space="0" w:color="auto"/>
      </w:divBdr>
    </w:div>
    <w:div w:id="1747416330">
      <w:bodyDiv w:val="1"/>
      <w:marLeft w:val="0"/>
      <w:marRight w:val="0"/>
      <w:marTop w:val="0"/>
      <w:marBottom w:val="0"/>
      <w:divBdr>
        <w:top w:val="none" w:sz="0" w:space="0" w:color="auto"/>
        <w:left w:val="none" w:sz="0" w:space="0" w:color="auto"/>
        <w:bottom w:val="none" w:sz="0" w:space="0" w:color="auto"/>
        <w:right w:val="none" w:sz="0" w:space="0" w:color="auto"/>
      </w:divBdr>
    </w:div>
    <w:div w:id="19555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ED8D-C0C8-47CC-853B-FF502B17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3025</Words>
  <Characters>17246</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DHL</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edunjob3</dc:creator>
  <cp:lastModifiedBy>지원 김</cp:lastModifiedBy>
  <cp:revision>30</cp:revision>
  <cp:lastPrinted>2017-06-22T10:01:00Z</cp:lastPrinted>
  <dcterms:created xsi:type="dcterms:W3CDTF">2023-06-20T13:23:00Z</dcterms:created>
  <dcterms:modified xsi:type="dcterms:W3CDTF">2023-08-01T06:34:00Z</dcterms:modified>
</cp:coreProperties>
</file>